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19E" w:rsidRDefault="0085519E" w:rsidP="009C050D">
      <w:pPr>
        <w:spacing w:after="0"/>
        <w:jc w:val="center"/>
        <w:rPr>
          <w:rFonts w:ascii="Times New Roman" w:hAnsi="Times New Roman"/>
          <w:b/>
          <w:bCs/>
        </w:rPr>
      </w:pPr>
      <w:bookmarkStart w:id="0" w:name="_GoBack"/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6299835" cy="89109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декс проф. этики работников общежит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519E" w:rsidRDefault="0085519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83345D" w:rsidRPr="00CE06A1" w:rsidRDefault="0083345D" w:rsidP="009C050D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C50E1A">
        <w:rPr>
          <w:noProof/>
          <w:sz w:val="20"/>
        </w:rPr>
        <w:lastRenderedPageBreak/>
        <w:drawing>
          <wp:anchor distT="0" distB="0" distL="114300" distR="114300" simplePos="0" relativeHeight="251659264" behindDoc="1" locked="0" layoutInCell="1" allowOverlap="1" wp14:anchorId="3C923042" wp14:editId="4F521DEE">
            <wp:simplePos x="0" y="0"/>
            <wp:positionH relativeFrom="column">
              <wp:posOffset>-134620</wp:posOffset>
            </wp:positionH>
            <wp:positionV relativeFrom="paragraph">
              <wp:posOffset>134620</wp:posOffset>
            </wp:positionV>
            <wp:extent cx="922020" cy="568960"/>
            <wp:effectExtent l="0" t="0" r="0" b="0"/>
            <wp:wrapSquare wrapText="bothSides"/>
            <wp:docPr id="1" name="Рисунок 1" descr="Описание: https://eduscan.net/upload/resize_cache/iblock/47e348e60ce95800e569252ac15dc055/320_160_1/ajpyvapgatjxmx%20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eduscan.net/upload/resize_cache/iblock/47e348e60ce95800e569252ac15dc055/320_160_1/ajpyvapgatjxmx%20111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0E1A">
        <w:rPr>
          <w:rFonts w:ascii="Times New Roman" w:hAnsi="Times New Roman"/>
          <w:b/>
          <w:bCs/>
        </w:rPr>
        <w:t>МИНИСТЕРСТВО ОБЩЕГО И ПРОФЕССИОНАЛЬНОГО ОБРАЗОВАНИЯ РОСТОВСКОЙ ОБЛАСТИ</w:t>
      </w:r>
      <w:r w:rsidRPr="00CE06A1">
        <w:rPr>
          <w:noProof/>
          <w:sz w:val="18"/>
        </w:rPr>
        <w:t xml:space="preserve"> </w:t>
      </w:r>
    </w:p>
    <w:p w:rsidR="0083345D" w:rsidRPr="00885A15" w:rsidRDefault="0083345D" w:rsidP="009C0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85A15">
        <w:rPr>
          <w:rFonts w:ascii="Times New Roman" w:hAnsi="Times New Roman"/>
          <w:b/>
          <w:bCs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83345D" w:rsidRPr="00885A15" w:rsidRDefault="0083345D" w:rsidP="009C0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85A15">
        <w:rPr>
          <w:rFonts w:ascii="Times New Roman" w:hAnsi="Times New Roman"/>
          <w:b/>
          <w:bCs/>
          <w:sz w:val="28"/>
          <w:szCs w:val="28"/>
        </w:rPr>
        <w:t>«Азовский гуманитарно-технический колледж»</w:t>
      </w:r>
    </w:p>
    <w:p w:rsidR="0083345D" w:rsidRDefault="0083345D" w:rsidP="009C05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A15">
        <w:rPr>
          <w:rFonts w:ascii="Times New Roman" w:hAnsi="Times New Roman"/>
          <w:b/>
          <w:bCs/>
          <w:sz w:val="28"/>
          <w:szCs w:val="28"/>
        </w:rPr>
        <w:t>(ГБПОУ РО «АГТК»)</w:t>
      </w:r>
    </w:p>
    <w:p w:rsidR="0083345D" w:rsidRDefault="0083345D" w:rsidP="009C0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45D" w:rsidRDefault="0083345D" w:rsidP="009C0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45D" w:rsidRDefault="0083345D" w:rsidP="009C050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УТВЕРЖДАЮ</w:t>
      </w:r>
    </w:p>
    <w:p w:rsidR="0083345D" w:rsidRDefault="0083345D" w:rsidP="009C050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Директор ГБПОУ РО «АГТК»</w:t>
      </w:r>
    </w:p>
    <w:p w:rsidR="0083345D" w:rsidRDefault="0083345D" w:rsidP="009C050D">
      <w:pPr>
        <w:spacing w:after="0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3345D" w:rsidRDefault="0083345D" w:rsidP="009C050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 С.Н. Мацынин</w:t>
      </w:r>
    </w:p>
    <w:p w:rsidR="0083345D" w:rsidRDefault="0083345D" w:rsidP="009C050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 _______________ 20_____г.</w:t>
      </w:r>
    </w:p>
    <w:p w:rsidR="0083345D" w:rsidRDefault="0083345D" w:rsidP="009C0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45D" w:rsidRDefault="0083345D" w:rsidP="009C0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89E" w:rsidRDefault="0072089E" w:rsidP="009C050D">
      <w:pPr>
        <w:spacing w:after="0"/>
      </w:pPr>
    </w:p>
    <w:p w:rsidR="00AA5A7B" w:rsidRDefault="00AA5A7B" w:rsidP="009C050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A7B" w:rsidRDefault="00AA5A7B" w:rsidP="009C050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89E" w:rsidRDefault="0072089E" w:rsidP="009C050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45D" w:rsidRDefault="00416F08" w:rsidP="009C050D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345D">
        <w:rPr>
          <w:rFonts w:ascii="Times New Roman" w:hAnsi="Times New Roman" w:cs="Times New Roman"/>
          <w:b/>
          <w:sz w:val="40"/>
          <w:szCs w:val="40"/>
        </w:rPr>
        <w:t xml:space="preserve">Кодекс профессиональной этики </w:t>
      </w:r>
    </w:p>
    <w:p w:rsidR="0083345D" w:rsidRDefault="00416F08" w:rsidP="009C050D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345D">
        <w:rPr>
          <w:rFonts w:ascii="Times New Roman" w:hAnsi="Times New Roman" w:cs="Times New Roman"/>
          <w:b/>
          <w:sz w:val="40"/>
          <w:szCs w:val="40"/>
        </w:rPr>
        <w:t xml:space="preserve">работников общежития </w:t>
      </w:r>
    </w:p>
    <w:p w:rsidR="0072089E" w:rsidRDefault="0072089E" w:rsidP="009C050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89E" w:rsidRDefault="0072089E" w:rsidP="009C050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89E" w:rsidRDefault="0072089E" w:rsidP="009C050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89E" w:rsidRDefault="0072089E" w:rsidP="009C050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89E" w:rsidRDefault="0072089E" w:rsidP="009C050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89E" w:rsidRDefault="0072089E" w:rsidP="009C050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89E" w:rsidRDefault="0072089E" w:rsidP="009C050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C0B" w:rsidRDefault="00E92C0B" w:rsidP="009C050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89E" w:rsidRDefault="0072089E" w:rsidP="009C050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89E" w:rsidRDefault="0072089E" w:rsidP="009C050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A7B" w:rsidRDefault="00AA5A7B" w:rsidP="009C050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F08" w:rsidRDefault="00416F08" w:rsidP="009C050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F08" w:rsidRDefault="00416F08" w:rsidP="009C050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F08" w:rsidRDefault="00416F08" w:rsidP="009C050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F08" w:rsidRDefault="00416F08" w:rsidP="009C050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F08" w:rsidRDefault="00416F08" w:rsidP="0066782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F08" w:rsidRDefault="00416F08" w:rsidP="009C050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45D" w:rsidRDefault="0083345D" w:rsidP="009C050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Азов-201</w:t>
      </w:r>
      <w:r w:rsidR="00FF66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302502954"/>
        <w:docPartObj>
          <w:docPartGallery w:val="Table of Contents"/>
          <w:docPartUnique/>
        </w:docPartObj>
      </w:sdtPr>
      <w:sdtEndPr/>
      <w:sdtContent>
        <w:p w:rsidR="00667825" w:rsidRPr="00B03E06" w:rsidRDefault="00B03E06" w:rsidP="00B03E06">
          <w:pPr>
            <w:pStyle w:val="af3"/>
            <w:spacing w:before="0"/>
            <w:jc w:val="center"/>
            <w:rPr>
              <w:rFonts w:ascii="Times New Roman" w:hAnsi="Times New Roman" w:cs="Times New Roman"/>
              <w:color w:val="auto"/>
            </w:rPr>
          </w:pPr>
          <w:r w:rsidRPr="00B03E06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B03E06" w:rsidRPr="00B03E06" w:rsidRDefault="00B03E06" w:rsidP="00B03E06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667825" w:rsidRPr="00B03E06" w:rsidRDefault="00667825" w:rsidP="00667825">
          <w:pPr>
            <w:pStyle w:val="11"/>
            <w:tabs>
              <w:tab w:val="right" w:leader="dot" w:pos="9911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03E0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03E0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03E0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5690857" w:history="1">
            <w:r w:rsidRPr="00B03E06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I. </w:t>
            </w:r>
            <w:r w:rsidR="00B03E06" w:rsidRPr="00B03E06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Общие положения</w:t>
            </w:r>
            <w:r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_Toc505690857 \h </w:instrText>
            </w:r>
            <w:r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66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825" w:rsidRPr="00B03E06" w:rsidRDefault="002A7BFE" w:rsidP="00667825">
          <w:pPr>
            <w:pStyle w:val="11"/>
            <w:tabs>
              <w:tab w:val="right" w:leader="dot" w:pos="9911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690858" w:history="1">
            <w:r w:rsidR="00667825" w:rsidRPr="00B03E06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667825" w:rsidRPr="00B03E06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="00B03E06" w:rsidRPr="00B03E06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Предмет регулирования</w:t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_Toc505690858 \h </w:instrText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66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825" w:rsidRPr="00B03E06" w:rsidRDefault="002A7BFE" w:rsidP="00667825">
          <w:pPr>
            <w:pStyle w:val="11"/>
            <w:tabs>
              <w:tab w:val="right" w:leader="dot" w:pos="9911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690859" w:history="1">
            <w:r w:rsidR="00667825" w:rsidRPr="00B03E06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="00667825" w:rsidRPr="00B03E06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="00B03E06" w:rsidRPr="00B03E06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Цель этического кодекса</w:t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_Toc505690859 \h </w:instrText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66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825" w:rsidRPr="00B03E06" w:rsidRDefault="002A7BFE" w:rsidP="00667825">
          <w:pPr>
            <w:pStyle w:val="11"/>
            <w:tabs>
              <w:tab w:val="right" w:leader="dot" w:pos="9911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690860" w:history="1">
            <w:r w:rsidR="00667825" w:rsidRPr="00B03E06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IV</w:t>
            </w:r>
            <w:r w:rsidR="00667825" w:rsidRPr="00B03E06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="00B03E06" w:rsidRPr="00B03E06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Сфера регулирования</w:t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_Toc505690860 \h </w:instrText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66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825" w:rsidRPr="00B03E06" w:rsidRDefault="002A7BFE" w:rsidP="00667825">
          <w:pPr>
            <w:pStyle w:val="11"/>
            <w:tabs>
              <w:tab w:val="right" w:leader="dot" w:pos="9911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690861" w:history="1">
            <w:r w:rsidR="00667825" w:rsidRPr="00B03E06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</w:t>
            </w:r>
            <w:r w:rsidR="00667825" w:rsidRPr="00B03E06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="00B03E06" w:rsidRPr="00B03E06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Источники и принципы педагогической этики</w:t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_Toc505690861 \h </w:instrText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66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825" w:rsidRPr="00B03E06" w:rsidRDefault="002A7BFE" w:rsidP="00667825">
          <w:pPr>
            <w:pStyle w:val="11"/>
            <w:tabs>
              <w:tab w:val="right" w:leader="dot" w:pos="9911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690862" w:history="1">
            <w:r w:rsidR="00667825" w:rsidRPr="00B03E06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VI</w:t>
            </w:r>
            <w:r w:rsidR="00667825" w:rsidRPr="00B03E06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="00B03E06" w:rsidRPr="00B03E06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Механизмы внедрения</w:t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_Toc505690862 \h </w:instrText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66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825" w:rsidRPr="00B03E06" w:rsidRDefault="002A7BFE" w:rsidP="00667825">
          <w:pPr>
            <w:pStyle w:val="11"/>
            <w:tabs>
              <w:tab w:val="right" w:leader="dot" w:pos="9911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690863" w:history="1">
            <w:r w:rsidR="00667825" w:rsidRPr="00B03E06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VII</w:t>
            </w:r>
            <w:r w:rsidR="00667825" w:rsidRPr="00B03E06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="00B03E06" w:rsidRPr="00B03E06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Личность работника общежития</w:t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_Toc505690863 \h </w:instrText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66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825" w:rsidRPr="00B03E06" w:rsidRDefault="002A7BFE" w:rsidP="00667825">
          <w:pPr>
            <w:pStyle w:val="11"/>
            <w:tabs>
              <w:tab w:val="right" w:leader="dot" w:pos="9911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690864" w:history="1">
            <w:r w:rsidR="00667825" w:rsidRPr="00B03E06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VIII</w:t>
            </w:r>
            <w:r w:rsidR="00667825" w:rsidRPr="00B03E06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="00B03E06" w:rsidRPr="00B03E06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Общение между работниками общежития</w:t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_Toc505690864 \h </w:instrText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66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825" w:rsidRPr="00B03E06" w:rsidRDefault="002A7BFE" w:rsidP="00667825">
          <w:pPr>
            <w:pStyle w:val="11"/>
            <w:tabs>
              <w:tab w:val="right" w:leader="dot" w:pos="9911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690866" w:history="1">
            <w:r w:rsidR="00667825" w:rsidRPr="00B03E06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_Toc505690866 \h </w:instrText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66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825" w:rsidRPr="00B03E06" w:rsidRDefault="002A7BFE" w:rsidP="00667825">
          <w:pPr>
            <w:pStyle w:val="11"/>
            <w:tabs>
              <w:tab w:val="right" w:leader="dot" w:pos="9911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690867" w:history="1">
            <w:r w:rsidR="00667825" w:rsidRPr="00B03E06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_Toc505690867 \h </w:instrText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66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667825" w:rsidRPr="00B03E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825" w:rsidRPr="00667825" w:rsidRDefault="00667825" w:rsidP="00667825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B03E0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16F08" w:rsidRDefault="00416F08" w:rsidP="009C050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22DD" w:rsidRDefault="009822DD" w:rsidP="009C050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89E" w:rsidRDefault="0072089E" w:rsidP="009C050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E8C" w:rsidRDefault="003D3E8C" w:rsidP="009C050D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F2A65" w:rsidRDefault="008F2A65" w:rsidP="009C050D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C050D" w:rsidRDefault="009C050D" w:rsidP="009C050D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br w:type="page"/>
      </w:r>
    </w:p>
    <w:p w:rsidR="008F2A65" w:rsidRPr="009C050D" w:rsidRDefault="009C050D" w:rsidP="009C050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505690857"/>
      <w:r w:rsidRPr="009C050D">
        <w:rPr>
          <w:rFonts w:ascii="Times New Roman" w:hAnsi="Times New Roman" w:cs="Times New Roman"/>
          <w:bCs w:val="0"/>
          <w:color w:val="auto"/>
          <w:lang w:val="en-US"/>
        </w:rPr>
        <w:lastRenderedPageBreak/>
        <w:t>I</w:t>
      </w:r>
      <w:r w:rsidRPr="00FF6669">
        <w:rPr>
          <w:rFonts w:ascii="Times New Roman" w:hAnsi="Times New Roman" w:cs="Times New Roman"/>
          <w:bCs w:val="0"/>
          <w:color w:val="auto"/>
        </w:rPr>
        <w:t xml:space="preserve">. </w:t>
      </w:r>
      <w:r w:rsidR="008F2A65" w:rsidRPr="009C050D">
        <w:rPr>
          <w:rFonts w:ascii="Times New Roman" w:hAnsi="Times New Roman" w:cs="Times New Roman"/>
          <w:color w:val="auto"/>
        </w:rPr>
        <w:t>ОБЩИЕ ПОЛОЖЕНИЯ</w:t>
      </w:r>
      <w:bookmarkEnd w:id="1"/>
    </w:p>
    <w:p w:rsidR="008F2A65" w:rsidRPr="0059084A" w:rsidRDefault="008F2A65" w:rsidP="009C050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,Bold" w:hAnsi="Times New Roman,Bold" w:cs="Times New Roman,Bold"/>
          <w:b/>
          <w:bCs/>
          <w:sz w:val="26"/>
          <w:szCs w:val="28"/>
        </w:rPr>
      </w:pPr>
    </w:p>
    <w:p w:rsidR="008F2A65" w:rsidRP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F2A65">
        <w:rPr>
          <w:rFonts w:ascii="Times New Roman" w:hAnsi="Times New Roman" w:cs="Times New Roman"/>
          <w:sz w:val="28"/>
          <w:szCs w:val="28"/>
        </w:rPr>
        <w:t>Данный Кодекс профессиональной этики работников общежития (далее – КПЭ) – документ, разработанный с целью поддержания корпоративной культуры в ГБПОУ РО «</w:t>
      </w:r>
      <w:r w:rsidR="00416F08">
        <w:rPr>
          <w:rFonts w:ascii="Times New Roman" w:hAnsi="Times New Roman" w:cs="Times New Roman"/>
          <w:sz w:val="28"/>
          <w:szCs w:val="28"/>
        </w:rPr>
        <w:t xml:space="preserve">Азовский гуманитарно-технический </w:t>
      </w:r>
      <w:r w:rsidRPr="008F2A65">
        <w:rPr>
          <w:rFonts w:ascii="Times New Roman" w:hAnsi="Times New Roman" w:cs="Times New Roman"/>
          <w:sz w:val="28"/>
          <w:szCs w:val="28"/>
        </w:rPr>
        <w:t>колледж» и улучшения имиджа колледжа, обеспечения устойчивого развития в условиях современных перемен.</w:t>
      </w:r>
    </w:p>
    <w:p w:rsidR="008F2A65" w:rsidRP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65">
        <w:rPr>
          <w:rFonts w:ascii="Times New Roman" w:hAnsi="Times New Roman" w:cs="Times New Roman"/>
          <w:sz w:val="28"/>
          <w:szCs w:val="28"/>
        </w:rPr>
        <w:t>2. Кодекс – это свод основных морально-этических норм и правил социального поведения, следуя которым работники общежития укрепляют высокую репутацию образовательной организации, поддерживают е</w:t>
      </w:r>
      <w:r w:rsidR="00416F08">
        <w:rPr>
          <w:rFonts w:ascii="Times New Roman" w:hAnsi="Times New Roman" w:cs="Times New Roman"/>
          <w:sz w:val="28"/>
          <w:szCs w:val="28"/>
        </w:rPr>
        <w:t>ё</w:t>
      </w:r>
      <w:r w:rsidRPr="008F2A65">
        <w:rPr>
          <w:rFonts w:ascii="Times New Roman" w:hAnsi="Times New Roman" w:cs="Times New Roman"/>
          <w:sz w:val="28"/>
          <w:szCs w:val="28"/>
        </w:rPr>
        <w:t xml:space="preserve"> авторитет</w:t>
      </w:r>
      <w:r w:rsidR="00416F08">
        <w:rPr>
          <w:rFonts w:ascii="Times New Roman" w:hAnsi="Times New Roman" w:cs="Times New Roman"/>
          <w:sz w:val="28"/>
          <w:szCs w:val="28"/>
        </w:rPr>
        <w:t>.</w:t>
      </w:r>
    </w:p>
    <w:p w:rsidR="008F2A65" w:rsidRP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65">
        <w:rPr>
          <w:rFonts w:ascii="Times New Roman" w:hAnsi="Times New Roman" w:cs="Times New Roman"/>
          <w:sz w:val="28"/>
          <w:szCs w:val="28"/>
        </w:rPr>
        <w:t xml:space="preserve">3. Кодекс определяет основные принципы совместной жизнедеятельности студентов – жильцов общежития, педагогических работников и сотрудников общежития </w:t>
      </w:r>
      <w:r w:rsidR="00416F08">
        <w:rPr>
          <w:rFonts w:ascii="Times New Roman" w:hAnsi="Times New Roman" w:cs="Times New Roman"/>
          <w:sz w:val="28"/>
          <w:szCs w:val="28"/>
        </w:rPr>
        <w:t>АГТК</w:t>
      </w:r>
      <w:r w:rsidRPr="008F2A65">
        <w:rPr>
          <w:rFonts w:ascii="Times New Roman" w:hAnsi="Times New Roman" w:cs="Times New Roman"/>
          <w:sz w:val="28"/>
          <w:szCs w:val="28"/>
        </w:rPr>
        <w:t>, которые должны включать уважительное, вежливое и заботливое отношение друг к другу и к окружающим.</w:t>
      </w:r>
    </w:p>
    <w:p w:rsidR="008F2A65" w:rsidRP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65">
        <w:rPr>
          <w:rFonts w:ascii="Times New Roman" w:hAnsi="Times New Roman" w:cs="Times New Roman"/>
          <w:sz w:val="28"/>
          <w:szCs w:val="28"/>
        </w:rPr>
        <w:t>4. Администрация колледжа обязана создать необходимые условия для полной реализации положений Кодекса.</w:t>
      </w:r>
    </w:p>
    <w:p w:rsidR="008F2A65" w:rsidRP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65">
        <w:rPr>
          <w:rFonts w:ascii="Times New Roman" w:hAnsi="Times New Roman" w:cs="Times New Roman"/>
          <w:sz w:val="28"/>
          <w:szCs w:val="28"/>
        </w:rPr>
        <w:t>5. Кодекс является документом, открытым для ознакомления всех участников учебно-воспитательного процесса: жильцов общежития, родителей (законных представителей), педагогических работников, сотрудников общежития.</w:t>
      </w:r>
    </w:p>
    <w:p w:rsidR="008F2A65" w:rsidRP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65">
        <w:rPr>
          <w:rFonts w:ascii="Times New Roman" w:hAnsi="Times New Roman" w:cs="Times New Roman"/>
          <w:sz w:val="28"/>
          <w:szCs w:val="28"/>
        </w:rPr>
        <w:t>6. Данный КПЭ работников общежития определяет основные нормы профессиональной этики, которые:</w:t>
      </w:r>
    </w:p>
    <w:p w:rsidR="008F2A65" w:rsidRP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65">
        <w:rPr>
          <w:rFonts w:ascii="Times New Roman" w:hAnsi="Times New Roman" w:cs="Times New Roman"/>
          <w:sz w:val="28"/>
          <w:szCs w:val="28"/>
        </w:rPr>
        <w:t>- регулируют отношения между работниками и обучающимися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A65">
        <w:rPr>
          <w:rFonts w:ascii="Times New Roman" w:hAnsi="Times New Roman" w:cs="Times New Roman"/>
          <w:sz w:val="28"/>
          <w:szCs w:val="28"/>
        </w:rPr>
        <w:t>жильцами общежити</w:t>
      </w:r>
      <w:r w:rsidR="00416F08">
        <w:rPr>
          <w:rFonts w:ascii="Times New Roman" w:hAnsi="Times New Roman" w:cs="Times New Roman"/>
          <w:sz w:val="28"/>
          <w:szCs w:val="28"/>
        </w:rPr>
        <w:t>я АГТК</w:t>
      </w:r>
      <w:r w:rsidRPr="008F2A65">
        <w:rPr>
          <w:rFonts w:ascii="Times New Roman" w:hAnsi="Times New Roman" w:cs="Times New Roman"/>
          <w:sz w:val="28"/>
          <w:szCs w:val="28"/>
        </w:rPr>
        <w:t>;</w:t>
      </w:r>
    </w:p>
    <w:p w:rsidR="008F2A65" w:rsidRP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65">
        <w:rPr>
          <w:rFonts w:ascii="Times New Roman" w:hAnsi="Times New Roman" w:cs="Times New Roman"/>
          <w:sz w:val="28"/>
          <w:szCs w:val="28"/>
        </w:rPr>
        <w:t>- защищают их человеческую ценность и достоинство;</w:t>
      </w:r>
    </w:p>
    <w:p w:rsidR="008F2A65" w:rsidRP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65">
        <w:rPr>
          <w:rFonts w:ascii="Times New Roman" w:hAnsi="Times New Roman" w:cs="Times New Roman"/>
          <w:sz w:val="28"/>
          <w:szCs w:val="28"/>
        </w:rPr>
        <w:t>- поддерживают качество профессиональной деятельности работников общежития и честь их профессии;</w:t>
      </w:r>
    </w:p>
    <w:p w:rsid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65">
        <w:rPr>
          <w:rFonts w:ascii="Times New Roman" w:hAnsi="Times New Roman" w:cs="Times New Roman"/>
          <w:sz w:val="28"/>
          <w:szCs w:val="28"/>
        </w:rPr>
        <w:t>- создают культуру образовательной организации, основанную на доверии, ответственности и справедливости.</w:t>
      </w:r>
    </w:p>
    <w:p w:rsidR="0011331D" w:rsidRPr="008F2A65" w:rsidRDefault="0011331D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A65" w:rsidRPr="00FF6669" w:rsidRDefault="009C050D" w:rsidP="009C050D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32"/>
        </w:rPr>
      </w:pPr>
      <w:bookmarkStart w:id="2" w:name="_Toc505690858"/>
      <w:r w:rsidRPr="009C050D">
        <w:rPr>
          <w:rFonts w:ascii="Times New Roman" w:hAnsi="Times New Roman" w:cs="Times New Roman"/>
          <w:bCs w:val="0"/>
          <w:color w:val="auto"/>
          <w:lang w:val="en-US"/>
        </w:rPr>
        <w:t>II</w:t>
      </w:r>
      <w:r w:rsidR="008F2A65" w:rsidRPr="009C050D">
        <w:rPr>
          <w:rFonts w:ascii="Times New Roman" w:hAnsi="Times New Roman" w:cs="Times New Roman"/>
          <w:color w:val="auto"/>
        </w:rPr>
        <w:t>.</w:t>
      </w:r>
      <w:r w:rsidR="008F2A65" w:rsidRPr="009C050D">
        <w:rPr>
          <w:rFonts w:ascii="Times New Roman" w:hAnsi="Times New Roman" w:cs="Times New Roman"/>
          <w:color w:val="auto"/>
          <w:sz w:val="32"/>
        </w:rPr>
        <w:t xml:space="preserve"> </w:t>
      </w:r>
      <w:r w:rsidRPr="009C050D">
        <w:rPr>
          <w:rFonts w:ascii="Times New Roman" w:hAnsi="Times New Roman" w:cs="Times New Roman"/>
          <w:bCs w:val="0"/>
          <w:color w:val="auto"/>
        </w:rPr>
        <w:t>ПРЕДМЕТ РЕГУЛИРОВАНИЯ</w:t>
      </w:r>
      <w:bookmarkEnd w:id="2"/>
    </w:p>
    <w:p w:rsidR="008F2A65" w:rsidRP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65">
        <w:rPr>
          <w:rFonts w:ascii="Times New Roman" w:hAnsi="Times New Roman" w:cs="Times New Roman"/>
          <w:sz w:val="28"/>
          <w:szCs w:val="28"/>
        </w:rPr>
        <w:t>1. Кодекс регулирует социальные нормы (правила поведения) работника общежития, которых он придерживается в образовательной организации в процессе своей работы.</w:t>
      </w:r>
    </w:p>
    <w:p w:rsid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65">
        <w:rPr>
          <w:rFonts w:ascii="Times New Roman" w:hAnsi="Times New Roman" w:cs="Times New Roman"/>
          <w:sz w:val="28"/>
          <w:szCs w:val="28"/>
        </w:rPr>
        <w:t>2. Кодекс способствует созданию таких условий и обстановки для работы, при которых работник общежития сможет иметь здоровую рабочую атмосферу.</w:t>
      </w:r>
    </w:p>
    <w:p w:rsidR="0011331D" w:rsidRPr="008F2A65" w:rsidRDefault="0011331D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A65" w:rsidRPr="00FF6669" w:rsidRDefault="009C050D" w:rsidP="009C050D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32"/>
        </w:rPr>
      </w:pPr>
      <w:bookmarkStart w:id="3" w:name="_Toc505690859"/>
      <w:r w:rsidRPr="009C050D">
        <w:rPr>
          <w:rFonts w:ascii="Times New Roman" w:hAnsi="Times New Roman" w:cs="Times New Roman"/>
          <w:bCs w:val="0"/>
          <w:color w:val="auto"/>
          <w:lang w:val="en-US"/>
        </w:rPr>
        <w:t>III</w:t>
      </w:r>
      <w:r w:rsidR="008F2A65" w:rsidRPr="009C050D">
        <w:rPr>
          <w:rFonts w:ascii="Times New Roman" w:hAnsi="Times New Roman" w:cs="Times New Roman"/>
          <w:color w:val="auto"/>
        </w:rPr>
        <w:t>. ЦЕЛЬ ЭТИЧЕСКОГО КОДЕКСА</w:t>
      </w:r>
      <w:bookmarkEnd w:id="3"/>
    </w:p>
    <w:p w:rsidR="008F2A65" w:rsidRP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65">
        <w:rPr>
          <w:rFonts w:ascii="Times New Roman" w:hAnsi="Times New Roman" w:cs="Times New Roman"/>
          <w:sz w:val="28"/>
          <w:szCs w:val="28"/>
        </w:rPr>
        <w:t>1. Целью Кодекса является внедрение единых правил поведения.</w:t>
      </w:r>
    </w:p>
    <w:p w:rsid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65">
        <w:rPr>
          <w:rFonts w:ascii="Times New Roman" w:hAnsi="Times New Roman" w:cs="Times New Roman"/>
          <w:sz w:val="28"/>
          <w:szCs w:val="28"/>
        </w:rPr>
        <w:lastRenderedPageBreak/>
        <w:t>2. Кодекс способствует тому, чтобы работник общежития сам управлял своим поведением, способствует дисциплине и взаимному уважению, а также установлению в общежитиях колледжа благоприятной и безопасной обстановки.</w:t>
      </w:r>
    </w:p>
    <w:p w:rsidR="0011331D" w:rsidRPr="008F2A65" w:rsidRDefault="0011331D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A65" w:rsidRPr="00FF6669" w:rsidRDefault="009C050D" w:rsidP="009C050D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32"/>
        </w:rPr>
      </w:pPr>
      <w:bookmarkStart w:id="4" w:name="_Toc505690860"/>
      <w:r w:rsidRPr="009C050D">
        <w:rPr>
          <w:rFonts w:ascii="Times New Roman" w:hAnsi="Times New Roman" w:cs="Times New Roman"/>
          <w:bCs w:val="0"/>
          <w:color w:val="auto"/>
          <w:lang w:val="en-US"/>
        </w:rPr>
        <w:t>IV</w:t>
      </w:r>
      <w:r w:rsidR="008F2A65" w:rsidRPr="009C050D">
        <w:rPr>
          <w:rFonts w:ascii="Times New Roman" w:hAnsi="Times New Roman" w:cs="Times New Roman"/>
          <w:color w:val="auto"/>
        </w:rPr>
        <w:t>. СФЕРА РЕГУЛИРОВАНИЯ</w:t>
      </w:r>
      <w:bookmarkEnd w:id="4"/>
    </w:p>
    <w:p w:rsidR="008F2A65" w:rsidRP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65">
        <w:rPr>
          <w:rFonts w:ascii="Times New Roman" w:hAnsi="Times New Roman" w:cs="Times New Roman"/>
          <w:sz w:val="28"/>
          <w:szCs w:val="28"/>
        </w:rPr>
        <w:t>1. Кодекс распространяется на всех сотрудников общежития.</w:t>
      </w:r>
    </w:p>
    <w:p w:rsid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65">
        <w:rPr>
          <w:rFonts w:ascii="Times New Roman" w:hAnsi="Times New Roman" w:cs="Times New Roman"/>
          <w:sz w:val="28"/>
          <w:szCs w:val="28"/>
        </w:rPr>
        <w:t>2. Директор колледжа, Администрация, Комиссия по социальным вопросам, родители (законные представители) способствуют соблюдению этого Кодекса.</w:t>
      </w:r>
    </w:p>
    <w:p w:rsidR="0011331D" w:rsidRPr="008F2A65" w:rsidRDefault="0011331D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A65" w:rsidRPr="009C050D" w:rsidRDefault="009C050D" w:rsidP="009C050D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bookmarkStart w:id="5" w:name="_Toc505690861"/>
      <w:r w:rsidRPr="009C050D">
        <w:rPr>
          <w:rFonts w:ascii="Times New Roman" w:hAnsi="Times New Roman" w:cs="Times New Roman"/>
          <w:bCs w:val="0"/>
          <w:color w:val="auto"/>
          <w:lang w:val="en-US"/>
        </w:rPr>
        <w:t>V</w:t>
      </w:r>
      <w:r w:rsidR="008F2A65" w:rsidRPr="009C050D">
        <w:rPr>
          <w:rFonts w:ascii="Times New Roman" w:hAnsi="Times New Roman" w:cs="Times New Roman"/>
          <w:color w:val="auto"/>
        </w:rPr>
        <w:t xml:space="preserve">. ИСТОЧНИКИ </w:t>
      </w:r>
      <w:r w:rsidRPr="009C050D">
        <w:rPr>
          <w:rFonts w:ascii="Times New Roman" w:hAnsi="Times New Roman" w:cs="Times New Roman"/>
          <w:bCs w:val="0"/>
          <w:color w:val="auto"/>
        </w:rPr>
        <w:t>И ПРИНЦИПЫ ПЕДАГОГИЧЕСКОЙ ЭТИКИ</w:t>
      </w:r>
      <w:bookmarkEnd w:id="5"/>
    </w:p>
    <w:p w:rsidR="008F2A65" w:rsidRP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65">
        <w:rPr>
          <w:rFonts w:ascii="Times New Roman" w:hAnsi="Times New Roman" w:cs="Times New Roman"/>
          <w:sz w:val="28"/>
          <w:szCs w:val="28"/>
        </w:rPr>
        <w:t>1. Нормы профессиональной этики устанавливаются на основании норм культуры,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65">
        <w:rPr>
          <w:rFonts w:ascii="Times New Roman" w:hAnsi="Times New Roman" w:cs="Times New Roman"/>
          <w:sz w:val="28"/>
          <w:szCs w:val="28"/>
        </w:rPr>
        <w:t>2. Основу норм КПЭ составляют следующие основные принципы: человечность, справедливость, профессионализм, ответственность, терпимость, демократичность.</w:t>
      </w:r>
    </w:p>
    <w:p w:rsidR="0011331D" w:rsidRPr="008F2A65" w:rsidRDefault="0011331D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A65" w:rsidRPr="00FF6669" w:rsidRDefault="00667825" w:rsidP="00667825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</w:rPr>
      </w:pPr>
      <w:bookmarkStart w:id="6" w:name="_Toc505690862"/>
      <w:r w:rsidRPr="00667825">
        <w:rPr>
          <w:rFonts w:ascii="Times New Roman" w:hAnsi="Times New Roman" w:cs="Times New Roman"/>
          <w:bCs w:val="0"/>
          <w:color w:val="auto"/>
          <w:lang w:val="en-US"/>
        </w:rPr>
        <w:t>VI</w:t>
      </w:r>
      <w:r w:rsidR="008F2A65" w:rsidRPr="00667825">
        <w:rPr>
          <w:rFonts w:ascii="Times New Roman" w:hAnsi="Times New Roman" w:cs="Times New Roman"/>
          <w:color w:val="auto"/>
        </w:rPr>
        <w:t>. МЕ</w:t>
      </w:r>
      <w:r w:rsidRPr="00667825">
        <w:rPr>
          <w:rFonts w:ascii="Times New Roman" w:hAnsi="Times New Roman" w:cs="Times New Roman"/>
          <w:bCs w:val="0"/>
          <w:color w:val="auto"/>
        </w:rPr>
        <w:t>ХАНИЗМЫ ВНЕДРЕНИЯ</w:t>
      </w:r>
      <w:bookmarkEnd w:id="6"/>
    </w:p>
    <w:p w:rsidR="008F2A65" w:rsidRP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65">
        <w:rPr>
          <w:rFonts w:ascii="Times New Roman" w:hAnsi="Times New Roman" w:cs="Times New Roman"/>
          <w:sz w:val="28"/>
          <w:szCs w:val="28"/>
        </w:rPr>
        <w:t>1. Оптимальными формами внедрения являются:</w:t>
      </w:r>
    </w:p>
    <w:p w:rsidR="008F2A65" w:rsidRP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65">
        <w:rPr>
          <w:rFonts w:ascii="Times New Roman" w:hAnsi="Times New Roman" w:cs="Times New Roman"/>
          <w:sz w:val="28"/>
          <w:szCs w:val="28"/>
        </w:rPr>
        <w:t>- стимулирование сотрудников выдачей грамот, благодарственных писем;</w:t>
      </w:r>
    </w:p>
    <w:p w:rsidR="008F2A65" w:rsidRP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65">
        <w:rPr>
          <w:rFonts w:ascii="Times New Roman" w:hAnsi="Times New Roman" w:cs="Times New Roman"/>
          <w:sz w:val="28"/>
          <w:szCs w:val="28"/>
        </w:rPr>
        <w:t>- уч</w:t>
      </w:r>
      <w:r w:rsidR="00416F08">
        <w:rPr>
          <w:rFonts w:ascii="Times New Roman" w:hAnsi="Times New Roman" w:cs="Times New Roman"/>
          <w:sz w:val="28"/>
          <w:szCs w:val="28"/>
        </w:rPr>
        <w:t>ё</w:t>
      </w:r>
      <w:r w:rsidRPr="008F2A65">
        <w:rPr>
          <w:rFonts w:ascii="Times New Roman" w:hAnsi="Times New Roman" w:cs="Times New Roman"/>
          <w:sz w:val="28"/>
          <w:szCs w:val="28"/>
        </w:rPr>
        <w:t>т соблюдения Этического кодекса при распределении премиального фонда учреждения.</w:t>
      </w:r>
    </w:p>
    <w:p w:rsidR="008F2A65" w:rsidRP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65">
        <w:rPr>
          <w:rFonts w:ascii="Times New Roman" w:hAnsi="Times New Roman" w:cs="Times New Roman"/>
          <w:sz w:val="28"/>
          <w:szCs w:val="28"/>
        </w:rPr>
        <w:t>2. Ключевым элементом для обеспечения исполнения этических норм является возможность выявления и реагирования на факты этических нарушений.</w:t>
      </w:r>
    </w:p>
    <w:p w:rsid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65">
        <w:rPr>
          <w:rFonts w:ascii="Times New Roman" w:hAnsi="Times New Roman" w:cs="Times New Roman"/>
          <w:sz w:val="28"/>
          <w:szCs w:val="28"/>
        </w:rPr>
        <w:t>Для этого создается «Комиссия по социальным вопросам» в функциональные обязанности, которой входит при</w:t>
      </w:r>
      <w:r w:rsidR="00416F08">
        <w:rPr>
          <w:rFonts w:ascii="Times New Roman" w:hAnsi="Times New Roman" w:cs="Times New Roman"/>
          <w:sz w:val="28"/>
          <w:szCs w:val="28"/>
        </w:rPr>
        <w:t>ё</w:t>
      </w:r>
      <w:r w:rsidRPr="008F2A65">
        <w:rPr>
          <w:rFonts w:ascii="Times New Roman" w:hAnsi="Times New Roman" w:cs="Times New Roman"/>
          <w:sz w:val="28"/>
          <w:szCs w:val="28"/>
        </w:rPr>
        <w:t>м вопросов сотрудников и жильцов общежития, разбор этических ситуаций, реагирование на такие ситуации.</w:t>
      </w:r>
    </w:p>
    <w:p w:rsidR="0011331D" w:rsidRPr="008F2A65" w:rsidRDefault="0011331D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A65" w:rsidRPr="00667825" w:rsidRDefault="00667825" w:rsidP="00667825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bookmarkStart w:id="7" w:name="_Toc505690863"/>
      <w:r w:rsidRPr="00667825">
        <w:rPr>
          <w:rFonts w:ascii="Times New Roman" w:hAnsi="Times New Roman" w:cs="Times New Roman"/>
          <w:bCs w:val="0"/>
          <w:color w:val="auto"/>
          <w:lang w:val="en-US"/>
        </w:rPr>
        <w:t>VII</w:t>
      </w:r>
      <w:r w:rsidR="008F2A65" w:rsidRPr="00667825">
        <w:rPr>
          <w:rFonts w:ascii="Times New Roman" w:hAnsi="Times New Roman" w:cs="Times New Roman"/>
          <w:color w:val="auto"/>
        </w:rPr>
        <w:t>. ЛИЧНОСТЬ РАБОТНИКА ОБЩЕЖИТИЯ</w:t>
      </w:r>
      <w:bookmarkEnd w:id="7"/>
    </w:p>
    <w:p w:rsidR="008F2A65" w:rsidRP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65">
        <w:rPr>
          <w:rFonts w:ascii="Times New Roman" w:hAnsi="Times New Roman" w:cs="Times New Roman"/>
          <w:sz w:val="28"/>
          <w:szCs w:val="28"/>
        </w:rPr>
        <w:t>1. Работник общежития нес</w:t>
      </w:r>
      <w:r w:rsidR="00416F08">
        <w:rPr>
          <w:rFonts w:ascii="Times New Roman" w:hAnsi="Times New Roman" w:cs="Times New Roman"/>
          <w:sz w:val="28"/>
          <w:szCs w:val="28"/>
        </w:rPr>
        <w:t>ё</w:t>
      </w:r>
      <w:r w:rsidRPr="008F2A65">
        <w:rPr>
          <w:rFonts w:ascii="Times New Roman" w:hAnsi="Times New Roman" w:cs="Times New Roman"/>
          <w:sz w:val="28"/>
          <w:szCs w:val="28"/>
        </w:rPr>
        <w:t>т ответственность за качество и результаты доверенной ему работы, за порученные ему администрацией функции и доверенные ресурсы.</w:t>
      </w:r>
    </w:p>
    <w:p w:rsidR="008F2A65" w:rsidRP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65">
        <w:rPr>
          <w:rFonts w:ascii="Times New Roman" w:hAnsi="Times New Roman" w:cs="Times New Roman"/>
          <w:sz w:val="28"/>
          <w:szCs w:val="28"/>
        </w:rPr>
        <w:t>2. Работник общежития нес</w:t>
      </w:r>
      <w:r w:rsidR="00416F08">
        <w:rPr>
          <w:rFonts w:ascii="Times New Roman" w:hAnsi="Times New Roman" w:cs="Times New Roman"/>
          <w:sz w:val="28"/>
          <w:szCs w:val="28"/>
        </w:rPr>
        <w:t>ё</w:t>
      </w:r>
      <w:r w:rsidRPr="008F2A65">
        <w:rPr>
          <w:rFonts w:ascii="Times New Roman" w:hAnsi="Times New Roman" w:cs="Times New Roman"/>
          <w:sz w:val="28"/>
          <w:szCs w:val="28"/>
        </w:rPr>
        <w:t xml:space="preserve">т ответственность за физическую, </w:t>
      </w:r>
      <w:r w:rsidR="00FF6C8E">
        <w:rPr>
          <w:rFonts w:ascii="Times New Roman" w:hAnsi="Times New Roman" w:cs="Times New Roman"/>
          <w:sz w:val="28"/>
          <w:szCs w:val="28"/>
        </w:rPr>
        <w:t>и</w:t>
      </w:r>
      <w:r w:rsidRPr="008F2A65">
        <w:rPr>
          <w:rFonts w:ascii="Times New Roman" w:hAnsi="Times New Roman" w:cs="Times New Roman"/>
          <w:sz w:val="28"/>
          <w:szCs w:val="28"/>
        </w:rPr>
        <w:t>нтеллектуальную, эмоциональную и духовную защиту студентов, проживающих в общежитии.</w:t>
      </w:r>
    </w:p>
    <w:p w:rsidR="008F2A65" w:rsidRP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A65">
        <w:rPr>
          <w:rFonts w:ascii="Times New Roman" w:hAnsi="Times New Roman" w:cs="Times New Roman"/>
          <w:sz w:val="28"/>
          <w:szCs w:val="28"/>
        </w:rPr>
        <w:t xml:space="preserve">3. Стиль общения работников общежития должен быть </w:t>
      </w:r>
      <w:r w:rsidRPr="008F2A65">
        <w:rPr>
          <w:rFonts w:ascii="Times New Roman" w:hAnsi="Times New Roman" w:cs="Times New Roman"/>
          <w:bCs/>
          <w:sz w:val="28"/>
          <w:szCs w:val="28"/>
        </w:rPr>
        <w:t xml:space="preserve">основан на взаимном уважении, а требовательность по отношению к проживающим позитивна и хорошо обоснована. </w:t>
      </w:r>
      <w:r w:rsidRPr="008F2A65">
        <w:rPr>
          <w:rFonts w:ascii="Times New Roman" w:hAnsi="Times New Roman" w:cs="Times New Roman"/>
          <w:sz w:val="28"/>
          <w:szCs w:val="28"/>
        </w:rPr>
        <w:t xml:space="preserve">Работник общежития </w:t>
      </w:r>
      <w:r w:rsidRPr="008F2A65">
        <w:rPr>
          <w:rFonts w:ascii="Times New Roman" w:hAnsi="Times New Roman" w:cs="Times New Roman"/>
          <w:bCs/>
          <w:sz w:val="28"/>
          <w:szCs w:val="28"/>
        </w:rPr>
        <w:t>никогда не должен терять чувства меры и самообладания.</w:t>
      </w:r>
    </w:p>
    <w:p w:rsidR="008F2A65" w:rsidRP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A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 w:rsidRPr="008F2A65">
        <w:rPr>
          <w:rFonts w:ascii="Times New Roman" w:hAnsi="Times New Roman" w:cs="Times New Roman"/>
          <w:sz w:val="28"/>
          <w:szCs w:val="28"/>
        </w:rPr>
        <w:t xml:space="preserve">Работник общежития </w:t>
      </w:r>
      <w:r w:rsidRPr="008F2A65">
        <w:rPr>
          <w:rFonts w:ascii="Times New Roman" w:hAnsi="Times New Roman" w:cs="Times New Roman"/>
          <w:bCs/>
          <w:sz w:val="28"/>
          <w:szCs w:val="28"/>
        </w:rPr>
        <w:t>постоянно заботится о культуре своей речи и общения. В его речи нет ругательств, вульгаризмов, грубых и оскорбительных фраз.</w:t>
      </w:r>
    </w:p>
    <w:p w:rsidR="008F2A65" w:rsidRP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A65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8F2A65">
        <w:rPr>
          <w:rFonts w:ascii="Times New Roman" w:hAnsi="Times New Roman" w:cs="Times New Roman"/>
          <w:sz w:val="28"/>
          <w:szCs w:val="28"/>
        </w:rPr>
        <w:t xml:space="preserve">Работник общежития </w:t>
      </w:r>
      <w:r w:rsidRPr="008F2A65">
        <w:rPr>
          <w:rFonts w:ascii="Times New Roman" w:hAnsi="Times New Roman" w:cs="Times New Roman"/>
          <w:bCs/>
          <w:sz w:val="28"/>
          <w:szCs w:val="28"/>
        </w:rPr>
        <w:t>не злоупотребляет своим служебным положением. Он не может требовать от проживающих вознаграждения за свою работу.</w:t>
      </w:r>
    </w:p>
    <w:p w:rsid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A65">
        <w:rPr>
          <w:rFonts w:ascii="Times New Roman" w:hAnsi="Times New Roman" w:cs="Times New Roman"/>
          <w:bCs/>
          <w:sz w:val="28"/>
          <w:szCs w:val="28"/>
        </w:rPr>
        <w:t>6. Работник общежития терпимо относится к религиозным убеждениям и политическим взглядам студентов. Он не имеет права навязывать обучающимся и воспитанникам свои взгляды.</w:t>
      </w:r>
    </w:p>
    <w:p w:rsidR="0011331D" w:rsidRPr="008F2A65" w:rsidRDefault="0011331D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2A65" w:rsidRPr="00667825" w:rsidRDefault="00667825" w:rsidP="00667825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bookmarkStart w:id="8" w:name="_Toc505690864"/>
      <w:r w:rsidRPr="00667825">
        <w:rPr>
          <w:rFonts w:ascii="Times New Roman" w:hAnsi="Times New Roman" w:cs="Times New Roman"/>
          <w:bCs w:val="0"/>
          <w:color w:val="auto"/>
          <w:lang w:val="en-US"/>
        </w:rPr>
        <w:t>VIII</w:t>
      </w:r>
      <w:r w:rsidR="008F2A65" w:rsidRPr="00667825">
        <w:rPr>
          <w:rFonts w:ascii="Times New Roman" w:hAnsi="Times New Roman" w:cs="Times New Roman"/>
          <w:color w:val="auto"/>
        </w:rPr>
        <w:t>. ОБЩЕНИЕ МЕЖДУ РАБОТНИКАМИ ОБЩЕЖИТИЯ</w:t>
      </w:r>
      <w:bookmarkEnd w:id="8"/>
    </w:p>
    <w:p w:rsidR="008F2A65" w:rsidRP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A65">
        <w:rPr>
          <w:rFonts w:ascii="Times New Roman" w:hAnsi="Times New Roman" w:cs="Times New Roman"/>
          <w:bCs/>
          <w:sz w:val="28"/>
          <w:szCs w:val="28"/>
        </w:rPr>
        <w:t>1. Взаимоотношения между работниками общежития основываются на взаимном уважении, доброжелательности и умении находить общий язык. Работник общежития защищает не только свой авторитет, но и авторитет своих коллег. Он не принижает своих коллег в присутствии студентов или других лиц.</w:t>
      </w:r>
    </w:p>
    <w:p w:rsidR="008F2A65" w:rsidRP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A65">
        <w:rPr>
          <w:rFonts w:ascii="Times New Roman" w:hAnsi="Times New Roman" w:cs="Times New Roman"/>
          <w:bCs/>
          <w:sz w:val="28"/>
          <w:szCs w:val="28"/>
        </w:rPr>
        <w:t>2. Работники общежития избегают конфликтов во взаимоотношениях. В случае возникновения разногласий они стремятся к их конструктивному решению.</w:t>
      </w:r>
    </w:p>
    <w:p w:rsidR="008F2A65" w:rsidRP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A65">
        <w:rPr>
          <w:rFonts w:ascii="Times New Roman" w:hAnsi="Times New Roman" w:cs="Times New Roman"/>
          <w:bCs/>
          <w:sz w:val="28"/>
          <w:szCs w:val="28"/>
        </w:rPr>
        <w:t>Ответственность за поддержание такой атмосферы нес</w:t>
      </w:r>
      <w:r w:rsidR="00416F08">
        <w:rPr>
          <w:rFonts w:ascii="Times New Roman" w:hAnsi="Times New Roman" w:cs="Times New Roman"/>
          <w:bCs/>
          <w:sz w:val="28"/>
          <w:szCs w:val="28"/>
        </w:rPr>
        <w:t>ё</w:t>
      </w:r>
      <w:r w:rsidRPr="008F2A65">
        <w:rPr>
          <w:rFonts w:ascii="Times New Roman" w:hAnsi="Times New Roman" w:cs="Times New Roman"/>
          <w:bCs/>
          <w:sz w:val="28"/>
          <w:szCs w:val="28"/>
        </w:rPr>
        <w:t>т директор колледжа.</w:t>
      </w:r>
    </w:p>
    <w:p w:rsidR="008F2A65" w:rsidRP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A65">
        <w:rPr>
          <w:rFonts w:ascii="Times New Roman" w:hAnsi="Times New Roman" w:cs="Times New Roman"/>
          <w:bCs/>
          <w:sz w:val="28"/>
          <w:szCs w:val="28"/>
        </w:rPr>
        <w:t>За руководителем образовательной организации оста</w:t>
      </w:r>
      <w:r w:rsidR="00416F08">
        <w:rPr>
          <w:rFonts w:ascii="Times New Roman" w:hAnsi="Times New Roman" w:cs="Times New Roman"/>
          <w:bCs/>
          <w:sz w:val="28"/>
          <w:szCs w:val="28"/>
        </w:rPr>
        <w:t>ё</w:t>
      </w:r>
      <w:r w:rsidRPr="008F2A65">
        <w:rPr>
          <w:rFonts w:ascii="Times New Roman" w:hAnsi="Times New Roman" w:cs="Times New Roman"/>
          <w:bCs/>
          <w:sz w:val="28"/>
          <w:szCs w:val="28"/>
        </w:rPr>
        <w:t>тся окончательное право в принятии решения в разрешении возникшего конфликта</w:t>
      </w:r>
    </w:p>
    <w:p w:rsidR="008F2A65" w:rsidRPr="008F2A65" w:rsidRDefault="008F2A65" w:rsidP="009C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6FAC" w:rsidRPr="004849C6" w:rsidRDefault="00816FAC" w:rsidP="009C050D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FAC" w:rsidRPr="004849C6" w:rsidRDefault="00816FAC" w:rsidP="009C050D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8"/>
          <w:szCs w:val="24"/>
        </w:rPr>
      </w:pPr>
    </w:p>
    <w:p w:rsidR="00816FAC" w:rsidRPr="004849C6" w:rsidRDefault="00816FAC" w:rsidP="009C050D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FAC" w:rsidRPr="004849C6" w:rsidRDefault="00816FAC" w:rsidP="009C050D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FAC" w:rsidRPr="004849C6" w:rsidRDefault="00816FAC" w:rsidP="009C050D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FAC" w:rsidRPr="004849C6" w:rsidRDefault="00816FAC" w:rsidP="009C050D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FAC" w:rsidRPr="004849C6" w:rsidRDefault="00816FAC" w:rsidP="009C050D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FAC" w:rsidRPr="004849C6" w:rsidRDefault="00816FAC" w:rsidP="009C050D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FAC" w:rsidRPr="004849C6" w:rsidRDefault="00816FAC" w:rsidP="009C050D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FAC" w:rsidRPr="004849C6" w:rsidRDefault="00816FAC" w:rsidP="009C050D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FAC" w:rsidRPr="004849C6" w:rsidRDefault="00816FAC" w:rsidP="009C050D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FAC" w:rsidRPr="004849C6" w:rsidRDefault="00816FAC" w:rsidP="009C050D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825" w:rsidRDefault="006678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7825" w:rsidRPr="00667825" w:rsidRDefault="00667825" w:rsidP="00667825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  <w:bookmarkStart w:id="9" w:name="_Toc505690866"/>
      <w:r w:rsidRPr="00667825">
        <w:rPr>
          <w:rFonts w:ascii="Times New Roman" w:hAnsi="Times New Roman" w:cs="Times New Roman"/>
          <w:color w:val="auto"/>
        </w:rPr>
        <w:lastRenderedPageBreak/>
        <w:t>Приложение 1</w:t>
      </w:r>
      <w:bookmarkEnd w:id="9"/>
    </w:p>
    <w:p w:rsidR="00667825" w:rsidRPr="00667825" w:rsidRDefault="00667825" w:rsidP="009C050D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FAC" w:rsidRPr="004849C6" w:rsidRDefault="00816FAC" w:rsidP="009C050D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9C6"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769"/>
        <w:gridCol w:w="2985"/>
        <w:gridCol w:w="2118"/>
        <w:gridCol w:w="1559"/>
        <w:gridCol w:w="1108"/>
        <w:gridCol w:w="1596"/>
      </w:tblGrid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849C6">
              <w:rPr>
                <w:sz w:val="24"/>
                <w:szCs w:val="24"/>
              </w:rPr>
              <w:t>№п/п</w:t>
            </w:r>
          </w:p>
        </w:tc>
        <w:tc>
          <w:tcPr>
            <w:tcW w:w="2985" w:type="dxa"/>
          </w:tcPr>
          <w:p w:rsidR="00816FAC" w:rsidRPr="004849C6" w:rsidRDefault="00416F08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849C6"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849C6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849C6">
              <w:rPr>
                <w:sz w:val="24"/>
                <w:szCs w:val="24"/>
              </w:rPr>
              <w:t>Дата</w:t>
            </w:r>
          </w:p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849C6">
              <w:rPr>
                <w:sz w:val="24"/>
                <w:szCs w:val="24"/>
              </w:rPr>
              <w:t>Примечание</w:t>
            </w:r>
          </w:p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FAC" w:rsidRPr="004849C6" w:rsidTr="0011331D">
        <w:trPr>
          <w:jc w:val="center"/>
        </w:trPr>
        <w:tc>
          <w:tcPr>
            <w:tcW w:w="29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16FAC" w:rsidRPr="004849C6" w:rsidRDefault="00816FAC" w:rsidP="009C050D">
            <w:pPr>
              <w:tabs>
                <w:tab w:val="left" w:pos="17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816FAC" w:rsidRDefault="00816FAC" w:rsidP="009C050D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F08" w:rsidRDefault="00416F08" w:rsidP="009C050D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825" w:rsidRDefault="00667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6F08" w:rsidRPr="00667825" w:rsidRDefault="00667825" w:rsidP="00667825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  <w:bookmarkStart w:id="10" w:name="_Toc505690867"/>
      <w:r w:rsidRPr="00667825">
        <w:rPr>
          <w:rFonts w:ascii="Times New Roman" w:hAnsi="Times New Roman" w:cs="Times New Roman"/>
          <w:color w:val="auto"/>
        </w:rPr>
        <w:lastRenderedPageBreak/>
        <w:t>Приложение 2</w:t>
      </w:r>
      <w:bookmarkEnd w:id="10"/>
    </w:p>
    <w:p w:rsidR="00816FAC" w:rsidRPr="004849C6" w:rsidRDefault="00816FAC" w:rsidP="009C050D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6FAC" w:rsidRPr="004849C6" w:rsidRDefault="00816FAC" w:rsidP="009C0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9C6">
        <w:rPr>
          <w:rFonts w:ascii="Times New Roman" w:hAnsi="Times New Roman" w:cs="Times New Roman"/>
          <w:b/>
          <w:sz w:val="28"/>
          <w:szCs w:val="28"/>
        </w:rPr>
        <w:t>Лист регистрации проверок</w:t>
      </w:r>
    </w:p>
    <w:tbl>
      <w:tblPr>
        <w:tblStyle w:val="af0"/>
        <w:tblW w:w="10314" w:type="dxa"/>
        <w:tblLook w:val="04A0" w:firstRow="1" w:lastRow="0" w:firstColumn="1" w:lastColumn="0" w:noHBand="0" w:noVBand="1"/>
      </w:tblPr>
      <w:tblGrid>
        <w:gridCol w:w="540"/>
        <w:gridCol w:w="1410"/>
        <w:gridCol w:w="3545"/>
        <w:gridCol w:w="1843"/>
        <w:gridCol w:w="2976"/>
      </w:tblGrid>
      <w:tr w:rsidR="00816FAC" w:rsidRPr="004849C6" w:rsidTr="0011331D">
        <w:tc>
          <w:tcPr>
            <w:tcW w:w="54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49C6">
              <w:rPr>
                <w:sz w:val="24"/>
                <w:szCs w:val="24"/>
              </w:rPr>
              <w:t>№ п/п</w:t>
            </w:r>
          </w:p>
        </w:tc>
        <w:tc>
          <w:tcPr>
            <w:tcW w:w="141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49C6">
              <w:rPr>
                <w:sz w:val="24"/>
                <w:szCs w:val="24"/>
              </w:rPr>
              <w:t>Дата проверки</w:t>
            </w:r>
          </w:p>
        </w:tc>
        <w:tc>
          <w:tcPr>
            <w:tcW w:w="3545" w:type="dxa"/>
          </w:tcPr>
          <w:p w:rsidR="00816FAC" w:rsidRPr="004849C6" w:rsidRDefault="0011331D" w:rsidP="009C05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="00816FAC" w:rsidRPr="004849C6">
              <w:rPr>
                <w:sz w:val="24"/>
                <w:szCs w:val="24"/>
              </w:rPr>
              <w:t xml:space="preserve"> и должность лица, выполнившего проверку</w:t>
            </w:r>
          </w:p>
        </w:tc>
        <w:tc>
          <w:tcPr>
            <w:tcW w:w="1843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49C6">
              <w:rPr>
                <w:sz w:val="24"/>
                <w:szCs w:val="24"/>
              </w:rPr>
              <w:t>Подпись лица, выполнившего проверку</w:t>
            </w:r>
          </w:p>
          <w:p w:rsidR="00816FAC" w:rsidRPr="004849C6" w:rsidRDefault="00816FAC" w:rsidP="009C05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49C6">
              <w:rPr>
                <w:sz w:val="24"/>
                <w:szCs w:val="24"/>
              </w:rPr>
              <w:t>Результаты проверки</w:t>
            </w:r>
          </w:p>
        </w:tc>
      </w:tr>
      <w:tr w:rsidR="00816FAC" w:rsidRPr="004849C6" w:rsidTr="0011331D">
        <w:tc>
          <w:tcPr>
            <w:tcW w:w="54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16FAC" w:rsidRPr="004849C6" w:rsidTr="0011331D">
        <w:tc>
          <w:tcPr>
            <w:tcW w:w="54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16FAC" w:rsidRPr="004849C6" w:rsidTr="0011331D">
        <w:tc>
          <w:tcPr>
            <w:tcW w:w="54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16FAC" w:rsidRPr="004849C6" w:rsidTr="0011331D">
        <w:tc>
          <w:tcPr>
            <w:tcW w:w="54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16FAC" w:rsidRPr="004849C6" w:rsidTr="0011331D">
        <w:tc>
          <w:tcPr>
            <w:tcW w:w="54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16FAC" w:rsidRPr="004849C6" w:rsidTr="0011331D">
        <w:tc>
          <w:tcPr>
            <w:tcW w:w="54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16FAC" w:rsidRPr="004849C6" w:rsidTr="0011331D">
        <w:tc>
          <w:tcPr>
            <w:tcW w:w="54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16FAC" w:rsidRPr="004849C6" w:rsidTr="0011331D">
        <w:tc>
          <w:tcPr>
            <w:tcW w:w="54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16FAC" w:rsidRPr="004849C6" w:rsidTr="0011331D">
        <w:tc>
          <w:tcPr>
            <w:tcW w:w="54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16FAC" w:rsidRPr="004849C6" w:rsidTr="0011331D">
        <w:tc>
          <w:tcPr>
            <w:tcW w:w="54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16FAC" w:rsidRPr="004849C6" w:rsidTr="0011331D">
        <w:tc>
          <w:tcPr>
            <w:tcW w:w="54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16FAC" w:rsidRPr="004849C6" w:rsidTr="0011331D">
        <w:tc>
          <w:tcPr>
            <w:tcW w:w="54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16FAC" w:rsidRPr="004849C6" w:rsidTr="0011331D">
        <w:tc>
          <w:tcPr>
            <w:tcW w:w="54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16FAC" w:rsidRPr="004849C6" w:rsidTr="0011331D">
        <w:tc>
          <w:tcPr>
            <w:tcW w:w="54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16FAC" w:rsidRPr="004849C6" w:rsidTr="0011331D">
        <w:tc>
          <w:tcPr>
            <w:tcW w:w="54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16FAC" w:rsidRPr="004849C6" w:rsidTr="0011331D">
        <w:tc>
          <w:tcPr>
            <w:tcW w:w="54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16FAC" w:rsidRPr="004849C6" w:rsidTr="0011331D">
        <w:tc>
          <w:tcPr>
            <w:tcW w:w="54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16FAC" w:rsidRPr="004849C6" w:rsidTr="0011331D">
        <w:tc>
          <w:tcPr>
            <w:tcW w:w="54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16FAC" w:rsidRPr="004849C6" w:rsidTr="0011331D">
        <w:tc>
          <w:tcPr>
            <w:tcW w:w="54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16FAC" w:rsidRPr="004849C6" w:rsidTr="0011331D">
        <w:tc>
          <w:tcPr>
            <w:tcW w:w="54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16FAC" w:rsidRPr="004849C6" w:rsidTr="0011331D">
        <w:tc>
          <w:tcPr>
            <w:tcW w:w="54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6FAC" w:rsidRPr="004849C6" w:rsidRDefault="00816FAC" w:rsidP="009C05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16FAC" w:rsidRPr="004849C6" w:rsidRDefault="00816FAC" w:rsidP="009C05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6FAC" w:rsidRPr="004849C6" w:rsidRDefault="00816FAC" w:rsidP="009C05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FAC" w:rsidRPr="004849C6" w:rsidRDefault="00816FAC" w:rsidP="009C050D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FAC" w:rsidRPr="004849C6" w:rsidRDefault="00816FAC" w:rsidP="009C050D">
      <w:pPr>
        <w:spacing w:after="0"/>
        <w:rPr>
          <w:rFonts w:ascii="Times New Roman" w:hAnsi="Times New Roman" w:cs="Times New Roman"/>
        </w:rPr>
      </w:pPr>
    </w:p>
    <w:p w:rsidR="00816FAC" w:rsidRPr="004849C6" w:rsidRDefault="00816FAC" w:rsidP="009C050D">
      <w:pPr>
        <w:spacing w:after="0"/>
        <w:rPr>
          <w:rFonts w:ascii="Times New Roman" w:hAnsi="Times New Roman" w:cs="Times New Roman"/>
        </w:rPr>
      </w:pPr>
    </w:p>
    <w:p w:rsidR="00816FAC" w:rsidRDefault="00816FAC" w:rsidP="009C050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6747" w:rsidRPr="00656747" w:rsidRDefault="00656747" w:rsidP="009C050D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656747" w:rsidRPr="00656747" w:rsidSect="00B03E06">
      <w:foot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BFE" w:rsidRDefault="002A7BFE" w:rsidP="009822DD">
      <w:pPr>
        <w:spacing w:after="0" w:line="240" w:lineRule="auto"/>
      </w:pPr>
      <w:r>
        <w:separator/>
      </w:r>
    </w:p>
  </w:endnote>
  <w:endnote w:type="continuationSeparator" w:id="0">
    <w:p w:rsidR="002A7BFE" w:rsidRDefault="002A7BFE" w:rsidP="0098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E06" w:rsidRDefault="00B03E06" w:rsidP="00B03E06">
    <w:pPr>
      <w:pStyle w:val="ab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</w:rPr>
      <w:t>ГБПОУ РО «АГТК»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85519E" w:rsidRPr="0085519E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BFE" w:rsidRDefault="002A7BFE" w:rsidP="009822DD">
      <w:pPr>
        <w:spacing w:after="0" w:line="240" w:lineRule="auto"/>
      </w:pPr>
      <w:r>
        <w:separator/>
      </w:r>
    </w:p>
  </w:footnote>
  <w:footnote w:type="continuationSeparator" w:id="0">
    <w:p w:rsidR="002A7BFE" w:rsidRDefault="002A7BFE" w:rsidP="0098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751D"/>
    <w:multiLevelType w:val="hybridMultilevel"/>
    <w:tmpl w:val="59AED7D6"/>
    <w:lvl w:ilvl="0" w:tplc="0FD254E4">
      <w:start w:val="65535"/>
      <w:numFmt w:val="bullet"/>
      <w:lvlText w:val="—"/>
      <w:lvlJc w:val="left"/>
      <w:pPr>
        <w:ind w:left="1263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 w15:restartNumberingAfterBreak="0">
    <w:nsid w:val="06D30631"/>
    <w:multiLevelType w:val="multilevel"/>
    <w:tmpl w:val="72CEE7A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8C2A01"/>
    <w:multiLevelType w:val="hybridMultilevel"/>
    <w:tmpl w:val="6512032E"/>
    <w:lvl w:ilvl="0" w:tplc="3C54E29C">
      <w:start w:val="1"/>
      <w:numFmt w:val="bullet"/>
      <w:lvlText w:val="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0B3F32C7"/>
    <w:multiLevelType w:val="singleLevel"/>
    <w:tmpl w:val="5C0A54DA"/>
    <w:lvl w:ilvl="0">
      <w:start w:val="3"/>
      <w:numFmt w:val="decimal"/>
      <w:lvlText w:val="1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CA6F48"/>
    <w:multiLevelType w:val="hybridMultilevel"/>
    <w:tmpl w:val="B240C614"/>
    <w:lvl w:ilvl="0" w:tplc="3C54E29C">
      <w:start w:val="1"/>
      <w:numFmt w:val="bullet"/>
      <w:lvlText w:val="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12F02435"/>
    <w:multiLevelType w:val="hybridMultilevel"/>
    <w:tmpl w:val="50A40794"/>
    <w:lvl w:ilvl="0" w:tplc="3C54E29C">
      <w:start w:val="1"/>
      <w:numFmt w:val="bullet"/>
      <w:lvlText w:val="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1CAB0675"/>
    <w:multiLevelType w:val="hybridMultilevel"/>
    <w:tmpl w:val="826017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B4614B"/>
    <w:multiLevelType w:val="hybridMultilevel"/>
    <w:tmpl w:val="964206F4"/>
    <w:lvl w:ilvl="0" w:tplc="0FD254E4">
      <w:start w:val="65535"/>
      <w:numFmt w:val="bullet"/>
      <w:lvlText w:val="—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75063"/>
    <w:multiLevelType w:val="hybridMultilevel"/>
    <w:tmpl w:val="49103F58"/>
    <w:lvl w:ilvl="0" w:tplc="3C54E2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A40F0"/>
    <w:multiLevelType w:val="hybridMultilevel"/>
    <w:tmpl w:val="FF38ABD4"/>
    <w:lvl w:ilvl="0" w:tplc="3C54E2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B3930"/>
    <w:multiLevelType w:val="singleLevel"/>
    <w:tmpl w:val="5F90878C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83E1A8B"/>
    <w:multiLevelType w:val="hybridMultilevel"/>
    <w:tmpl w:val="1E96E4F6"/>
    <w:lvl w:ilvl="0" w:tplc="19F40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B7F44"/>
    <w:multiLevelType w:val="hybridMultilevel"/>
    <w:tmpl w:val="61AEBC7E"/>
    <w:lvl w:ilvl="0" w:tplc="3C54E2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45A60"/>
    <w:multiLevelType w:val="hybridMultilevel"/>
    <w:tmpl w:val="1ADE15C6"/>
    <w:lvl w:ilvl="0" w:tplc="0FD254E4">
      <w:start w:val="65535"/>
      <w:numFmt w:val="bullet"/>
      <w:lvlText w:val="—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31A51"/>
    <w:multiLevelType w:val="multilevel"/>
    <w:tmpl w:val="5ADE6E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35DD2DF3"/>
    <w:multiLevelType w:val="singleLevel"/>
    <w:tmpl w:val="079EAFBC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C9A2128"/>
    <w:multiLevelType w:val="hybridMultilevel"/>
    <w:tmpl w:val="66A43D10"/>
    <w:lvl w:ilvl="0" w:tplc="0FD254E4">
      <w:start w:val="65535"/>
      <w:numFmt w:val="bullet"/>
      <w:lvlText w:val="—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13C8A"/>
    <w:multiLevelType w:val="hybridMultilevel"/>
    <w:tmpl w:val="C3C87722"/>
    <w:lvl w:ilvl="0" w:tplc="3C54E2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0DE55DC"/>
    <w:multiLevelType w:val="singleLevel"/>
    <w:tmpl w:val="562E7BF2"/>
    <w:lvl w:ilvl="0">
      <w:start w:val="4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289329C"/>
    <w:multiLevelType w:val="hybridMultilevel"/>
    <w:tmpl w:val="7B68AF34"/>
    <w:lvl w:ilvl="0" w:tplc="E9060B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16442"/>
    <w:multiLevelType w:val="hybridMultilevel"/>
    <w:tmpl w:val="4D9A7376"/>
    <w:lvl w:ilvl="0" w:tplc="0A6C4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30BA6"/>
    <w:multiLevelType w:val="hybridMultilevel"/>
    <w:tmpl w:val="0D2EEF80"/>
    <w:lvl w:ilvl="0" w:tplc="0FD254E4">
      <w:start w:val="65535"/>
      <w:numFmt w:val="bullet"/>
      <w:lvlText w:val="—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A1F09"/>
    <w:multiLevelType w:val="singleLevel"/>
    <w:tmpl w:val="BAC84452"/>
    <w:lvl w:ilvl="0">
      <w:start w:val="7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1BD60F0"/>
    <w:multiLevelType w:val="hybridMultilevel"/>
    <w:tmpl w:val="68C01BE0"/>
    <w:lvl w:ilvl="0" w:tplc="3C54E2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F231D"/>
    <w:multiLevelType w:val="hybridMultilevel"/>
    <w:tmpl w:val="88BE757A"/>
    <w:lvl w:ilvl="0" w:tplc="3C54E2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02621"/>
    <w:multiLevelType w:val="hybridMultilevel"/>
    <w:tmpl w:val="06400916"/>
    <w:lvl w:ilvl="0" w:tplc="E9060B1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8"/>
  </w:num>
  <w:num w:numId="5">
    <w:abstractNumId w:val="3"/>
  </w:num>
  <w:num w:numId="6">
    <w:abstractNumId w:val="22"/>
  </w:num>
  <w:num w:numId="7">
    <w:abstractNumId w:val="15"/>
  </w:num>
  <w:num w:numId="8">
    <w:abstractNumId w:val="21"/>
  </w:num>
  <w:num w:numId="9">
    <w:abstractNumId w:val="16"/>
  </w:num>
  <w:num w:numId="10">
    <w:abstractNumId w:val="13"/>
  </w:num>
  <w:num w:numId="11">
    <w:abstractNumId w:val="7"/>
  </w:num>
  <w:num w:numId="12">
    <w:abstractNumId w:val="0"/>
  </w:num>
  <w:num w:numId="13">
    <w:abstractNumId w:val="25"/>
  </w:num>
  <w:num w:numId="14">
    <w:abstractNumId w:val="19"/>
  </w:num>
  <w:num w:numId="15">
    <w:abstractNumId w:val="24"/>
  </w:num>
  <w:num w:numId="16">
    <w:abstractNumId w:val="17"/>
  </w:num>
  <w:num w:numId="17">
    <w:abstractNumId w:val="20"/>
  </w:num>
  <w:num w:numId="18">
    <w:abstractNumId w:val="4"/>
  </w:num>
  <w:num w:numId="19">
    <w:abstractNumId w:val="5"/>
  </w:num>
  <w:num w:numId="20">
    <w:abstractNumId w:val="23"/>
  </w:num>
  <w:num w:numId="21">
    <w:abstractNumId w:val="12"/>
  </w:num>
  <w:num w:numId="22">
    <w:abstractNumId w:val="9"/>
  </w:num>
  <w:num w:numId="23">
    <w:abstractNumId w:val="2"/>
  </w:num>
  <w:num w:numId="24">
    <w:abstractNumId w:val="8"/>
  </w:num>
  <w:num w:numId="25">
    <w:abstractNumId w:val="11"/>
  </w:num>
  <w:num w:numId="2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8FA"/>
    <w:rsid w:val="00003ED2"/>
    <w:rsid w:val="00073A1F"/>
    <w:rsid w:val="0011331D"/>
    <w:rsid w:val="001425D9"/>
    <w:rsid w:val="00161C2A"/>
    <w:rsid w:val="0017612E"/>
    <w:rsid w:val="00237238"/>
    <w:rsid w:val="00242847"/>
    <w:rsid w:val="00291205"/>
    <w:rsid w:val="00296103"/>
    <w:rsid w:val="002A7BFE"/>
    <w:rsid w:val="0031780C"/>
    <w:rsid w:val="00326CD3"/>
    <w:rsid w:val="003464AD"/>
    <w:rsid w:val="003D05AB"/>
    <w:rsid w:val="003D3E8C"/>
    <w:rsid w:val="00416F08"/>
    <w:rsid w:val="0046034B"/>
    <w:rsid w:val="004B3891"/>
    <w:rsid w:val="004C4F70"/>
    <w:rsid w:val="004D0C0B"/>
    <w:rsid w:val="004F0FF6"/>
    <w:rsid w:val="00516253"/>
    <w:rsid w:val="005311F3"/>
    <w:rsid w:val="00551EE5"/>
    <w:rsid w:val="005544E8"/>
    <w:rsid w:val="00580A04"/>
    <w:rsid w:val="005B1785"/>
    <w:rsid w:val="005E0959"/>
    <w:rsid w:val="00613377"/>
    <w:rsid w:val="006237C5"/>
    <w:rsid w:val="00653221"/>
    <w:rsid w:val="00656747"/>
    <w:rsid w:val="00667825"/>
    <w:rsid w:val="006F3074"/>
    <w:rsid w:val="007136BF"/>
    <w:rsid w:val="0072089E"/>
    <w:rsid w:val="00756787"/>
    <w:rsid w:val="00762F09"/>
    <w:rsid w:val="007B0B5E"/>
    <w:rsid w:val="00806C8E"/>
    <w:rsid w:val="008137D9"/>
    <w:rsid w:val="00814DD2"/>
    <w:rsid w:val="00816FAC"/>
    <w:rsid w:val="0083345D"/>
    <w:rsid w:val="008369A2"/>
    <w:rsid w:val="0083773C"/>
    <w:rsid w:val="0085519E"/>
    <w:rsid w:val="008617F5"/>
    <w:rsid w:val="008640EC"/>
    <w:rsid w:val="00864680"/>
    <w:rsid w:val="008708FA"/>
    <w:rsid w:val="008B1A50"/>
    <w:rsid w:val="008C5724"/>
    <w:rsid w:val="008F2A65"/>
    <w:rsid w:val="00932C91"/>
    <w:rsid w:val="00946FD8"/>
    <w:rsid w:val="009822DD"/>
    <w:rsid w:val="009B236C"/>
    <w:rsid w:val="009C050D"/>
    <w:rsid w:val="009C6690"/>
    <w:rsid w:val="009D7218"/>
    <w:rsid w:val="009E2797"/>
    <w:rsid w:val="00A10145"/>
    <w:rsid w:val="00A45011"/>
    <w:rsid w:val="00A50E1A"/>
    <w:rsid w:val="00A67C28"/>
    <w:rsid w:val="00A921CA"/>
    <w:rsid w:val="00AA5A7B"/>
    <w:rsid w:val="00AD42CA"/>
    <w:rsid w:val="00AD5B36"/>
    <w:rsid w:val="00AD65F1"/>
    <w:rsid w:val="00AE3849"/>
    <w:rsid w:val="00AF3276"/>
    <w:rsid w:val="00B03E06"/>
    <w:rsid w:val="00B153DD"/>
    <w:rsid w:val="00B20487"/>
    <w:rsid w:val="00B413B1"/>
    <w:rsid w:val="00B91B98"/>
    <w:rsid w:val="00B94F7E"/>
    <w:rsid w:val="00BA70A4"/>
    <w:rsid w:val="00BA75E9"/>
    <w:rsid w:val="00BC3E75"/>
    <w:rsid w:val="00C129DA"/>
    <w:rsid w:val="00C16C6D"/>
    <w:rsid w:val="00C32E62"/>
    <w:rsid w:val="00CB332B"/>
    <w:rsid w:val="00CB66C7"/>
    <w:rsid w:val="00CD15CB"/>
    <w:rsid w:val="00CD3692"/>
    <w:rsid w:val="00D26C5E"/>
    <w:rsid w:val="00D3365A"/>
    <w:rsid w:val="00E52067"/>
    <w:rsid w:val="00E716DC"/>
    <w:rsid w:val="00E92C0B"/>
    <w:rsid w:val="00F277E9"/>
    <w:rsid w:val="00F32BEF"/>
    <w:rsid w:val="00FB0C1E"/>
    <w:rsid w:val="00FC1B78"/>
    <w:rsid w:val="00FF26E9"/>
    <w:rsid w:val="00FF6669"/>
    <w:rsid w:val="00FF6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32F3B9-7F81-4E0F-B7FD-3F5413EE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253"/>
  </w:style>
  <w:style w:type="paragraph" w:styleId="1">
    <w:name w:val="heading 1"/>
    <w:basedOn w:val="a"/>
    <w:next w:val="a"/>
    <w:link w:val="10"/>
    <w:uiPriority w:val="9"/>
    <w:qFormat/>
    <w:rsid w:val="009C0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567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DD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9822D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822D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822D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20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089E"/>
  </w:style>
  <w:style w:type="paragraph" w:styleId="ab">
    <w:name w:val="footer"/>
    <w:basedOn w:val="a"/>
    <w:link w:val="ac"/>
    <w:uiPriority w:val="99"/>
    <w:unhideWhenUsed/>
    <w:rsid w:val="00720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089E"/>
  </w:style>
  <w:style w:type="character" w:styleId="ad">
    <w:name w:val="Emphasis"/>
    <w:qFormat/>
    <w:rsid w:val="001425D9"/>
    <w:rPr>
      <w:i/>
      <w:iCs/>
    </w:rPr>
  </w:style>
  <w:style w:type="character" w:styleId="ae">
    <w:name w:val="Strong"/>
    <w:qFormat/>
    <w:rsid w:val="001425D9"/>
    <w:rPr>
      <w:b/>
      <w:bCs/>
    </w:rPr>
  </w:style>
  <w:style w:type="paragraph" w:styleId="af">
    <w:name w:val="Normal (Web)"/>
    <w:basedOn w:val="a"/>
    <w:uiPriority w:val="99"/>
    <w:rsid w:val="00656747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character" w:customStyle="1" w:styleId="30">
    <w:name w:val="Заголовок 3 Знак"/>
    <w:basedOn w:val="a0"/>
    <w:link w:val="3"/>
    <w:rsid w:val="00656747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f0">
    <w:name w:val="Table Grid"/>
    <w:basedOn w:val="a1"/>
    <w:uiPriority w:val="59"/>
    <w:rsid w:val="00816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nhideWhenUsed/>
    <w:rsid w:val="00B91B9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B91B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D3E8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C0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66782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67825"/>
    <w:pPr>
      <w:spacing w:after="100"/>
    </w:pPr>
  </w:style>
  <w:style w:type="character" w:styleId="af4">
    <w:name w:val="Hyperlink"/>
    <w:basedOn w:val="a0"/>
    <w:uiPriority w:val="99"/>
    <w:unhideWhenUsed/>
    <w:rsid w:val="00667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eduscan.net/upload/resize_cache/iblock/47e348e60ce95800e569252ac15dc055/320_160_1/ajpyvapgatjxmx%20111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7FC3-464F-43A4-8E1D-D4AD028D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Anton</cp:lastModifiedBy>
  <cp:revision>6</cp:revision>
  <cp:lastPrinted>2018-02-06T13:07:00Z</cp:lastPrinted>
  <dcterms:created xsi:type="dcterms:W3CDTF">2018-02-06T10:01:00Z</dcterms:created>
  <dcterms:modified xsi:type="dcterms:W3CDTF">2018-03-06T04:51:00Z</dcterms:modified>
</cp:coreProperties>
</file>