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5A" w:rsidRDefault="005F1F5A" w:rsidP="005F1F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F5A">
        <w:rPr>
          <w:rFonts w:ascii="Times New Roman" w:eastAsia="Calibri" w:hAnsi="Times New Roman" w:cs="Times New Roman"/>
          <w:sz w:val="24"/>
          <w:szCs w:val="24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9" o:title=""/>
          </v:shape>
          <o:OLEObject Type="Embed" ProgID="AcroExch.Document.DC" ShapeID="_x0000_i1025" DrawAspect="Content" ObjectID="_1683542832" r:id="rId10"/>
        </w:object>
      </w:r>
    </w:p>
    <w:p w:rsid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5F1F5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5F1F5A" w:rsidRP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F5A">
        <w:rPr>
          <w:rFonts w:ascii="Times New Roman" w:eastAsia="Calibri" w:hAnsi="Times New Roman" w:cs="Times New Roman"/>
          <w:sz w:val="24"/>
          <w:szCs w:val="24"/>
        </w:rPr>
        <w:lastRenderedPageBreak/>
        <w:t>Программа подготовки специалистов среднего звена (ППССЗ) разработана на основе требований 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специальности 43.02.10 Туризм утвержденного приказом Министерства образования и науки Российской Федерации от 7 мая 2014 года № 474  и на основе соответствующих профессиональных стандартов.</w:t>
      </w:r>
    </w:p>
    <w:p w:rsidR="005F1F5A" w:rsidRP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F1F5A">
        <w:rPr>
          <w:rFonts w:ascii="Times New Roman" w:eastAsia="Calibri" w:hAnsi="Times New Roman" w:cs="Times New Roman"/>
          <w:sz w:val="24"/>
          <w:szCs w:val="24"/>
        </w:rPr>
        <w:t xml:space="preserve">Программа подготовки специалистов среднего звена согласована с работодателями </w:t>
      </w:r>
      <w:r>
        <w:rPr>
          <w:rFonts w:ascii="Times New Roman" w:eastAsia="Calibri" w:hAnsi="Times New Roman" w:cs="Times New Roman"/>
          <w:sz w:val="24"/>
          <w:szCs w:val="24"/>
        </w:rPr>
        <w:t>03 июля 2019</w:t>
      </w:r>
      <w:r w:rsidRPr="005F1F5A">
        <w:rPr>
          <w:rFonts w:ascii="Times New Roman" w:eastAsia="Calibri" w:hAnsi="Times New Roman" w:cs="Times New Roman"/>
          <w:sz w:val="24"/>
          <w:szCs w:val="24"/>
        </w:rPr>
        <w:t xml:space="preserve"> года, рассмотрена на заседании Педагогического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совета колледжа 03 июля 2019 года протокол № 6</w:t>
      </w:r>
      <w:r w:rsidRPr="005F1F5A">
        <w:rPr>
          <w:rFonts w:ascii="Times New Roman" w:eastAsia="Calibri" w:hAnsi="Times New Roman" w:cs="Times New Roman"/>
          <w:sz w:val="24"/>
          <w:szCs w:val="24"/>
        </w:rPr>
        <w:t>, введена в образовательный процесс прика</w:t>
      </w:r>
      <w:r>
        <w:rPr>
          <w:rFonts w:ascii="Times New Roman" w:eastAsia="Calibri" w:hAnsi="Times New Roman" w:cs="Times New Roman"/>
          <w:sz w:val="24"/>
          <w:szCs w:val="24"/>
        </w:rPr>
        <w:t>зом директора от 28 августа 2019 года № 122</w:t>
      </w:r>
      <w:r w:rsidRPr="005F1F5A">
        <w:rPr>
          <w:rFonts w:ascii="Times New Roman" w:eastAsia="Calibri" w:hAnsi="Times New Roman" w:cs="Times New Roman"/>
          <w:sz w:val="24"/>
          <w:szCs w:val="24"/>
        </w:rPr>
        <w:t>- ОД</w:t>
      </w:r>
    </w:p>
    <w:p w:rsidR="005F1F5A" w:rsidRP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Pr="005F1F5A" w:rsidRDefault="005F1F5A" w:rsidP="005F1F5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5F1F5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5F1F5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1F5A" w:rsidRDefault="005F1F5A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52ED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СОДЕРЖАНИЕ</w:t>
      </w:r>
    </w:p>
    <w:p w:rsidR="00E52ED1" w:rsidRPr="00E52ED1" w:rsidRDefault="00E52ED1" w:rsidP="00E52E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1"/>
        <w:gridCol w:w="516"/>
        <w:gridCol w:w="22"/>
        <w:gridCol w:w="11"/>
        <w:gridCol w:w="7392"/>
        <w:gridCol w:w="1098"/>
      </w:tblGrid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Общие положения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Определение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Нормативно-правовые основы разработки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Цель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ППССЗ по специальности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Особенности организации образовательной деятельности для лиц с ограниченными возможностями здоровья и инвалидов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</w:tr>
      <w:tr w:rsidR="001C433A" w:rsidRPr="00E52ED1" w:rsidTr="002D49F1">
        <w:tc>
          <w:tcPr>
            <w:tcW w:w="531" w:type="dxa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1C433A" w:rsidRPr="00E52ED1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1C433A" w:rsidRPr="00D16075" w:rsidRDefault="001C433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Акт согласования вариативной части ППССЗ</w:t>
            </w:r>
          </w:p>
        </w:tc>
        <w:tc>
          <w:tcPr>
            <w:tcW w:w="1098" w:type="dxa"/>
            <w:shd w:val="clear" w:color="auto" w:fill="auto"/>
          </w:tcPr>
          <w:p w:rsidR="001C433A" w:rsidRPr="00290F40" w:rsidRDefault="00AE62EE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Характеристика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Область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Объекты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Виды профессиональной деятельности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17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Требования к результатам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043553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  <w:r w:rsidR="00203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Документы, регламентирующие содержание и организацию образовательного процесса при реализации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4.1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Учебный план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4.2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График учебного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4.3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19</w:t>
            </w:r>
          </w:p>
        </w:tc>
      </w:tr>
      <w:tr w:rsidR="00280444" w:rsidRPr="00E52ED1" w:rsidTr="002D49F1">
        <w:tc>
          <w:tcPr>
            <w:tcW w:w="531" w:type="dxa"/>
            <w:vMerge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280444" w:rsidRPr="00E52ED1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4.4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280444" w:rsidRPr="00D16075" w:rsidRDefault="00280444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804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Аннотации к рабочим программам учебных дисциплин и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280444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20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E52ED1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4.5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E52ED1" w:rsidRPr="00D16075" w:rsidRDefault="0031075F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учебной</w:t>
            </w: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 практики в составе профессиональных модулей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1075F" w:rsidP="006A6B32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  <w:r w:rsidR="0020335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</w:tr>
      <w:tr w:rsidR="0031075F" w:rsidRPr="00E52ED1" w:rsidTr="002D49F1">
        <w:tc>
          <w:tcPr>
            <w:tcW w:w="531" w:type="dxa"/>
            <w:shd w:val="clear" w:color="auto" w:fill="auto"/>
          </w:tcPr>
          <w:p w:rsidR="0031075F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38" w:type="dxa"/>
            <w:gridSpan w:val="2"/>
            <w:shd w:val="clear" w:color="auto" w:fill="auto"/>
          </w:tcPr>
          <w:p w:rsidR="0031075F" w:rsidRPr="00E52ED1" w:rsidRDefault="00280444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4.6</w:t>
            </w:r>
          </w:p>
        </w:tc>
        <w:tc>
          <w:tcPr>
            <w:tcW w:w="7403" w:type="dxa"/>
            <w:gridSpan w:val="2"/>
            <w:shd w:val="clear" w:color="auto" w:fill="auto"/>
          </w:tcPr>
          <w:p w:rsidR="0031075F" w:rsidRPr="00AE62EE" w:rsidRDefault="0031075F" w:rsidP="003107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</w:pPr>
            <w:r w:rsidRPr="00AE62E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 xml:space="preserve">Аннотация рабочей программы производственной практики (по профилю специальности) в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  <w:lang w:eastAsia="ru-RU"/>
              </w:rPr>
              <w:t>составе профессиональных модуле</w:t>
            </w:r>
          </w:p>
        </w:tc>
        <w:tc>
          <w:tcPr>
            <w:tcW w:w="1098" w:type="dxa"/>
            <w:shd w:val="clear" w:color="auto" w:fill="auto"/>
          </w:tcPr>
          <w:p w:rsidR="0031075F" w:rsidRPr="00290F40" w:rsidRDefault="0020335A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82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31075F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3107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Ресурсное обеспечение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AE62EE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290F4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</w:t>
            </w:r>
            <w:r w:rsidR="003F69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5.1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Кадровое обеспечение образовательного процесса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5.2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Перечень кабин</w:t>
            </w:r>
            <w:r w:rsidR="006A6B3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етов, лабораторий и мастерских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87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16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5.3</w:t>
            </w:r>
          </w:p>
        </w:tc>
        <w:tc>
          <w:tcPr>
            <w:tcW w:w="7425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ind w:left="8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Информационное обеспечение обучения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88</w:t>
            </w:r>
          </w:p>
        </w:tc>
      </w:tr>
      <w:tr w:rsidR="00E52ED1" w:rsidRPr="00E52ED1" w:rsidTr="002D49F1">
        <w:tc>
          <w:tcPr>
            <w:tcW w:w="531" w:type="dxa"/>
            <w:vMerge w:val="restart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Оценка результатов освоения ППССЗ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6.1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Текущий контроль успеваемости и промежуточная аттестация обучающихся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89</w:t>
            </w:r>
          </w:p>
        </w:tc>
      </w:tr>
      <w:tr w:rsidR="00E52ED1" w:rsidRPr="00E52ED1" w:rsidTr="002D49F1">
        <w:tc>
          <w:tcPr>
            <w:tcW w:w="531" w:type="dxa"/>
            <w:vMerge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549" w:type="dxa"/>
            <w:gridSpan w:val="3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6.2</w:t>
            </w:r>
          </w:p>
        </w:tc>
        <w:tc>
          <w:tcPr>
            <w:tcW w:w="7392" w:type="dxa"/>
            <w:shd w:val="clear" w:color="auto" w:fill="auto"/>
          </w:tcPr>
          <w:p w:rsidR="00E52ED1" w:rsidRPr="00D16075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D160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Государственная итоговая аттестация выпускников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91</w:t>
            </w:r>
          </w:p>
        </w:tc>
      </w:tr>
      <w:tr w:rsidR="00E52ED1" w:rsidRPr="00E52ED1" w:rsidTr="002D49F1">
        <w:tc>
          <w:tcPr>
            <w:tcW w:w="531" w:type="dxa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941" w:type="dxa"/>
            <w:gridSpan w:val="4"/>
            <w:shd w:val="clear" w:color="auto" w:fill="auto"/>
          </w:tcPr>
          <w:p w:rsidR="00E52ED1" w:rsidRPr="00E52ED1" w:rsidRDefault="00E52ED1" w:rsidP="00E52ED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Воспитательная работа</w:t>
            </w:r>
          </w:p>
        </w:tc>
        <w:tc>
          <w:tcPr>
            <w:tcW w:w="1098" w:type="dxa"/>
            <w:shd w:val="clear" w:color="auto" w:fill="auto"/>
          </w:tcPr>
          <w:p w:rsidR="00E52ED1" w:rsidRPr="00290F40" w:rsidRDefault="003F6976" w:rsidP="00395A99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92</w:t>
            </w:r>
          </w:p>
        </w:tc>
      </w:tr>
    </w:tbl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Pr="006277E8" w:rsidRDefault="00E52ED1" w:rsidP="00811BE8">
      <w:pPr>
        <w:pStyle w:val="af8"/>
        <w:widowControl w:val="0"/>
        <w:numPr>
          <w:ilvl w:val="0"/>
          <w:numId w:val="2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 w:rsidRPr="006277E8">
        <w:rPr>
          <w:b/>
        </w:rPr>
        <w:lastRenderedPageBreak/>
        <w:t>ОБЩИЕ ПОЛОЖЕНИЯ</w:t>
      </w:r>
    </w:p>
    <w:p w:rsidR="00E52ED1" w:rsidRPr="00E52ED1" w:rsidRDefault="00E52ED1" w:rsidP="00E52E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Определение ППССЗ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ППССЗ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дисциплин (модулей), иных компонентов, а также оценочных и методических материалов.</w:t>
      </w:r>
    </w:p>
    <w:p w:rsidR="00E52ED1" w:rsidRPr="00E52ED1" w:rsidRDefault="00E52ED1" w:rsidP="00E52ED1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При разработке ППССЗ определяется её специфика с учетом направленности на удовлетворение потребностей рынка труда и работодателей (на основании актов согласования вариативной части ППССЗ), особенностей развития региона, конкретизируются конечные результаты обучения в виде умений, знаний, приобретаемого практического опыта, общих и профессиональных компетенций. </w:t>
      </w:r>
    </w:p>
    <w:p w:rsid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с учетом профиля пр</w:t>
      </w:r>
      <w:r w:rsidR="00D1607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офессионального образования и специфики специальности. </w:t>
      </w:r>
    </w:p>
    <w:p w:rsidR="00E52ED1" w:rsidRPr="00D16075" w:rsidRDefault="00E52ED1" w:rsidP="00D16075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Реализация ППССЗ осуществляется на государственном языке Российской Федерации.</w:t>
      </w:r>
    </w:p>
    <w:p w:rsidR="00E52ED1" w:rsidRPr="00E52ED1" w:rsidRDefault="00E52ED1" w:rsidP="00E52ED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1.2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Нормативно- п</w:t>
      </w:r>
      <w:r w:rsidR="00D16075">
        <w:rPr>
          <w:rFonts w:ascii="Times New Roman" w:eastAsia="Calibri" w:hAnsi="Times New Roman" w:cs="Times New Roman"/>
          <w:b/>
          <w:sz w:val="24"/>
          <w:szCs w:val="24"/>
        </w:rPr>
        <w:t>равовые основы разработки ППССЗ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MS Mincho" w:hAnsi="Times New Roman" w:cs="Times New Roman"/>
          <w:spacing w:val="-6"/>
          <w:sz w:val="24"/>
          <w:szCs w:val="24"/>
          <w:lang w:eastAsia="ru-RU"/>
        </w:rPr>
        <w:t>Закон РФ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от 29.12.2012</w:t>
      </w:r>
      <w:r w:rsidR="00E51312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pacing w:val="-6"/>
          <w:sz w:val="24"/>
          <w:szCs w:val="24"/>
          <w:lang w:eastAsia="ru-RU"/>
        </w:rPr>
        <w:t>г. №273-ФЗ «Об образовании в Российской Федерации»;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утвержденным </w:t>
      </w:r>
      <w:hyperlink r:id="rId11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России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2" w:history="1">
        <w:r w:rsidRPr="00E52ED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от 14.06.2013 г. № 464</w:t>
        </w:r>
      </w:hyperlink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num" w:pos="-283"/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Минобрнауки РФ от 15.12.2014 г.  № 1580 «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2013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464»;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Федеральный государственный образовательный стандарт среднего общего образования, утвержденный приказом Минобрнауки РФ от 17 мая </w:t>
      </w:r>
      <w:smartTag w:uri="urn:schemas-microsoft-com:office:smarttags" w:element="metricconverter">
        <w:smartTagPr>
          <w:attr w:name="ProductID" w:val="2012 г"/>
        </w:smartTagPr>
        <w:r w:rsidRPr="00E52ED1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2012 г</w:t>
        </w:r>
      </w:smartTag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№ 413</w:t>
      </w:r>
      <w:r w:rsidR="00E513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действующей редакции);</w:t>
      </w:r>
    </w:p>
    <w:p w:rsidR="00E52ED1" w:rsidRPr="00FF06A0" w:rsidRDefault="00FF06A0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F06A0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Федеральный государственный образовательный стандарт среднего профессионального образования по специальности 43.02.10 Туризм, утвержденный приказом Министерства образования и науки Российской Федерации от 07 мая 2014 года № 474</w:t>
      </w:r>
      <w:r w:rsidR="00E52ED1" w:rsidRPr="00FF06A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Разъяснения по формированию учебного плана ОПОП НПО/СПО (Письмо Минобрнауки РФ от 20.10.2010 № 12-696);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Минобрнауки России от 18.04.2013 г №</w:t>
      </w:r>
      <w:r w:rsidR="00E5131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291; 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Требования к структуре официального сайта образовательной организации в информационно-телекоммуникационной сети «Интернет» и формат представления на нем информации, утвержденными приказом </w:t>
      </w:r>
      <w:proofErr w:type="spellStart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Рособрнадзора</w:t>
      </w:r>
      <w:proofErr w:type="spellEnd"/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 29.05.2014 № 785;</w:t>
      </w:r>
    </w:p>
    <w:p w:rsidR="00E52ED1" w:rsidRPr="00E52ED1" w:rsidRDefault="00E52ED1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 (Письмо Минобрнауки России от 17.03.2015 г. № 06-259); </w:t>
      </w:r>
    </w:p>
    <w:p w:rsidR="00E52ED1" w:rsidRPr="00E52ED1" w:rsidRDefault="006277E8" w:rsidP="00811BE8">
      <w:pPr>
        <w:numPr>
          <w:ilvl w:val="0"/>
          <w:numId w:val="1"/>
        </w:numPr>
        <w:shd w:val="clear" w:color="auto" w:fill="FFFFFF"/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Методические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рекомендации по разработке основных профессиональных образователь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ных  программ и дополнительных профессиональных программ </w:t>
      </w:r>
      <w:r w:rsidR="00E52ED1"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 учетом соответствующих профессиональных стандартов (письмо Минобрнауки РФ №ДЛ-1/05 от 22.01.2015 г.)</w:t>
      </w:r>
    </w:p>
    <w:p w:rsidR="00E52ED1" w:rsidRPr="00E52ED1" w:rsidRDefault="00E52ED1" w:rsidP="00811BE8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Разъяснения по формированию учебного плана ОПОП НПО/СПО (Рекомендации ФГАУ «ФИРО» – [Электронный текст]</w:t>
      </w:r>
      <w:r w:rsidRPr="00E52ED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http://www.firo.ru/?page_id=774)</w:t>
      </w:r>
      <w:r w:rsidR="00160A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:rsidR="00E52ED1" w:rsidRPr="00E60D19" w:rsidRDefault="00E52ED1" w:rsidP="00E60D19">
      <w:pPr>
        <w:numPr>
          <w:ilvl w:val="0"/>
          <w:numId w:val="1"/>
        </w:numPr>
        <w:tabs>
          <w:tab w:val="left" w:pos="90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колледжа.</w:t>
      </w: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1.3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Цель ППССЗ</w:t>
      </w:r>
    </w:p>
    <w:p w:rsidR="00E52ED1" w:rsidRPr="00E52ED1" w:rsidRDefault="00E52ED1" w:rsidP="00160A3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Calibri" w:hAnsi="Times New Roman" w:cs="Times New Roman"/>
          <w:sz w:val="24"/>
          <w:szCs w:val="24"/>
        </w:rPr>
        <w:t xml:space="preserve">ППССЗ определяет содержание профессионального образования в соответствии с требованиями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 и ФГОС среднего</w:t>
      </w:r>
      <w:r w:rsidR="00160A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профессионального образования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 с учетом развития науки, техники, культуры, экономики, социальной сферы и современных требований рынка труда и запросов работодателей, образовательных потребностей студентов. </w:t>
      </w:r>
    </w:p>
    <w:p w:rsidR="00E52ED1" w:rsidRPr="00E52ED1" w:rsidRDefault="00E52ED1" w:rsidP="00E60D1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ППССЗ имеет своей целью формирование общих и профессиональных компетенций, личностных качеств, обеспечивающих высокий уровень социальной адаптивности и ответственности, мобильности и конкурентоспособности выпускников в области профессиональной и иных видов деятельности.</w:t>
      </w:r>
    </w:p>
    <w:p w:rsidR="00E52ED1" w:rsidRPr="00E52ED1" w:rsidRDefault="006277E8" w:rsidP="006277E8">
      <w:pPr>
        <w:spacing w:after="0" w:line="240" w:lineRule="auto"/>
        <w:ind w:left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1.4 </w:t>
      </w:r>
      <w:r w:rsidR="00E52ED1" w:rsidRPr="00E52ED1">
        <w:rPr>
          <w:rFonts w:ascii="Times New Roman" w:eastAsia="Calibri" w:hAnsi="Times New Roman" w:cs="Times New Roman"/>
          <w:b/>
          <w:sz w:val="24"/>
          <w:szCs w:val="24"/>
        </w:rPr>
        <w:t>Характ</w:t>
      </w:r>
      <w:r>
        <w:rPr>
          <w:rFonts w:ascii="Times New Roman" w:eastAsia="Calibri" w:hAnsi="Times New Roman" w:cs="Times New Roman"/>
          <w:b/>
          <w:sz w:val="24"/>
          <w:szCs w:val="24"/>
        </w:rPr>
        <w:t>еристика ППССЗ по специальности</w:t>
      </w:r>
    </w:p>
    <w:p w:rsidR="00E52ED1" w:rsidRPr="00E52ED1" w:rsidRDefault="00E52ED1" w:rsidP="00160A3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получения СПО 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углубленной</w:t>
      </w:r>
      <w:r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в очной форме обучения и присваиваемая квалификация приводятся в Таблице 1.</w:t>
      </w:r>
    </w:p>
    <w:p w:rsidR="00E52ED1" w:rsidRPr="00E52ED1" w:rsidRDefault="00E52ED1" w:rsidP="00E52ED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ED1" w:rsidRPr="00E52ED1" w:rsidRDefault="00160A31" w:rsidP="00160A3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bookmarkStart w:id="1" w:name="sub_10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1 -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получения СПО по специальности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FF06A0" w:rsidRPr="00FF06A0" w:rsidTr="00FF06A0"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3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FF06A0" w:rsidRPr="00FF06A0" w:rsidTr="00FF06A0">
        <w:trPr>
          <w:trHeight w:val="917"/>
        </w:trPr>
        <w:tc>
          <w:tcPr>
            <w:tcW w:w="2774" w:type="dxa"/>
          </w:tcPr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D44854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</w:t>
            </w:r>
          </w:p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FF06A0">
              <w:rPr>
                <w:bCs/>
                <w:sz w:val="24"/>
                <w:szCs w:val="24"/>
              </w:rPr>
              <w:t>иалист</w:t>
            </w:r>
            <w:proofErr w:type="spellEnd"/>
            <w:r w:rsidRPr="00FF06A0">
              <w:rPr>
                <w:bCs/>
                <w:sz w:val="24"/>
                <w:szCs w:val="24"/>
              </w:rPr>
              <w:t xml:space="preserve">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FF06A0" w:rsidRPr="00FF06A0" w:rsidTr="00FF06A0">
              <w:trPr>
                <w:trHeight w:val="109"/>
              </w:trPr>
              <w:tc>
                <w:tcPr>
                  <w:tcW w:w="0" w:type="auto"/>
                </w:tcPr>
                <w:p w:rsidR="00FF06A0" w:rsidRPr="00FF06A0" w:rsidRDefault="00FF06A0" w:rsidP="00D74EC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FF06A0" w:rsidRPr="00FF06A0" w:rsidRDefault="00FF06A0" w:rsidP="00FF06A0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E52ED1" w:rsidRPr="00E52ED1" w:rsidRDefault="00E52ED1" w:rsidP="00E52E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1"/>
    <w:p w:rsidR="00E52ED1" w:rsidRPr="00E52ED1" w:rsidRDefault="006277E8" w:rsidP="00E52ED1">
      <w:pPr>
        <w:tabs>
          <w:tab w:val="left" w:pos="3045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2 -</w:t>
      </w:r>
      <w:r w:rsid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Трудоемкость ППССЗ </w:t>
      </w:r>
      <w:r w:rsidR="00E52ED1" w:rsidRPr="00E52E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21"/>
        <w:gridCol w:w="1666"/>
      </w:tblGrid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учебным циклам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  <w:r w:rsidR="00160A3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C7369D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 (по профилю специальности)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C7369D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A7080" w:rsidRPr="00E52ED1" w:rsidTr="002D49F1">
        <w:tc>
          <w:tcPr>
            <w:tcW w:w="7621" w:type="dxa"/>
            <w:shd w:val="clear" w:color="auto" w:fill="auto"/>
          </w:tcPr>
          <w:p w:rsidR="009A7080" w:rsidRPr="00E52ED1" w:rsidRDefault="009A7080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666" w:type="dxa"/>
            <w:shd w:val="clear" w:color="auto" w:fill="auto"/>
          </w:tcPr>
          <w:p w:rsidR="009A7080" w:rsidRPr="00FF06A0" w:rsidRDefault="009A708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E52ED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Каникулярное время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160A31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ED1" w:rsidRPr="00E52ED1" w:rsidTr="002D49F1">
        <w:tc>
          <w:tcPr>
            <w:tcW w:w="7621" w:type="dxa"/>
            <w:shd w:val="clear" w:color="auto" w:fill="auto"/>
          </w:tcPr>
          <w:p w:rsidR="00E52ED1" w:rsidRPr="00E52ED1" w:rsidRDefault="00E52ED1" w:rsidP="00E52ED1">
            <w:pPr>
              <w:tabs>
                <w:tab w:val="left" w:pos="304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2E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666" w:type="dxa"/>
            <w:shd w:val="clear" w:color="auto" w:fill="auto"/>
          </w:tcPr>
          <w:p w:rsidR="00E52ED1" w:rsidRPr="00FF06A0" w:rsidRDefault="00FF06A0" w:rsidP="00160A31">
            <w:pPr>
              <w:tabs>
                <w:tab w:val="left" w:pos="30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147</w:t>
            </w:r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</w:t>
            </w:r>
            <w:proofErr w:type="spellEnd"/>
            <w:r w:rsidR="00E52ED1" w:rsidRPr="00FF0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E52ED1" w:rsidRPr="00E52ED1" w:rsidRDefault="00E52ED1" w:rsidP="00E52ED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A7080" w:rsidRPr="001C433A" w:rsidRDefault="001C433A" w:rsidP="001C4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433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1.5 Особенности организации образовательной деятельности для лиц с ограниченными возможностями здоровья и инвалидов</w:t>
      </w:r>
    </w:p>
    <w:p w:rsidR="001C433A" w:rsidRDefault="001C433A" w:rsidP="00E97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B3">
        <w:rPr>
          <w:rFonts w:ascii="Times New Roman" w:hAnsi="Times New Roman" w:cs="Times New Roman"/>
          <w:sz w:val="24"/>
          <w:szCs w:val="24"/>
        </w:rPr>
        <w:tab/>
        <w:t>Содержание среднего профессионального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r w:rsidR="00E97CB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97CB3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E97CB3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среднего профессионального образования обучающихся </w:t>
      </w:r>
      <w:r w:rsidR="00E97CB3">
        <w:rPr>
          <w:rFonts w:ascii="Times New Roman" w:hAnsi="Times New Roman" w:cs="Times New Roman"/>
          <w:sz w:val="24"/>
          <w:szCs w:val="24"/>
        </w:rPr>
        <w:t xml:space="preserve">в ГБПОУ РО «АГТК» </w:t>
      </w:r>
      <w:r w:rsidRPr="00E97CB3">
        <w:rPr>
          <w:rFonts w:ascii="Times New Roman" w:hAnsi="Times New Roman" w:cs="Times New Roman"/>
          <w:sz w:val="24"/>
          <w:szCs w:val="24"/>
        </w:rPr>
        <w:t xml:space="preserve">с ограниченными возможностями здоровья </w:t>
      </w:r>
      <w:r w:rsidR="00E97CB3">
        <w:rPr>
          <w:rFonts w:ascii="Times New Roman" w:hAnsi="Times New Roman" w:cs="Times New Roman"/>
          <w:sz w:val="24"/>
          <w:szCs w:val="24"/>
        </w:rPr>
        <w:t xml:space="preserve">и инвалидов </w:t>
      </w:r>
      <w:r w:rsidRPr="00E97CB3">
        <w:rPr>
          <w:rFonts w:ascii="Times New Roman" w:hAnsi="Times New Roman" w:cs="Times New Roman"/>
          <w:sz w:val="24"/>
          <w:szCs w:val="24"/>
        </w:rPr>
        <w:t>осуществляется на основе образовательных программ среднего профессионального образования, адаптированных при необходимости для обучения указанных обучающихся</w:t>
      </w:r>
      <w:r w:rsidR="00E97CB3">
        <w:rPr>
          <w:rFonts w:ascii="Times New Roman" w:hAnsi="Times New Roman" w:cs="Times New Roman"/>
          <w:sz w:val="24"/>
          <w:szCs w:val="24"/>
        </w:rPr>
        <w:t>.</w:t>
      </w:r>
    </w:p>
    <w:p w:rsidR="00E60D19" w:rsidRPr="00E97CB3" w:rsidRDefault="00E60D19" w:rsidP="00E97C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7080" w:rsidRDefault="001C433A" w:rsidP="00160A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</w:t>
      </w:r>
      <w:r w:rsidR="005F60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 согласования вариативной части ППССЗ</w:t>
      </w:r>
    </w:p>
    <w:p w:rsidR="009A7080" w:rsidRDefault="009A7080" w:rsidP="00E52E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FF06A0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Государственное бюджетное профессиональное образовательное учреждение Ростовской области «</w:t>
      </w:r>
      <w:r w:rsidR="00167A31">
        <w:rPr>
          <w:rFonts w:ascii="Times New Roman" w:eastAsia="Calibri" w:hAnsi="Times New Roman" w:cs="Times New Roman"/>
          <w:sz w:val="24"/>
          <w:szCs w:val="24"/>
        </w:rPr>
        <w:t>Азовский гуманитарно-технический колледж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» в лице директора </w:t>
      </w:r>
      <w:r w:rsidR="00167A31">
        <w:rPr>
          <w:rFonts w:ascii="Times New Roman" w:eastAsia="Calibri" w:hAnsi="Times New Roman" w:cs="Times New Roman"/>
          <w:b/>
          <w:sz w:val="24"/>
          <w:szCs w:val="24"/>
        </w:rPr>
        <w:t xml:space="preserve">Мацынина Сергея </w:t>
      </w:r>
      <w:r w:rsidR="00167A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Николаевич</w:t>
      </w:r>
      <w:r w:rsidR="001C433A">
        <w:rPr>
          <w:rFonts w:ascii="Times New Roman" w:eastAsia="Calibri" w:hAnsi="Times New Roman" w:cs="Times New Roman"/>
          <w:b/>
          <w:sz w:val="24"/>
          <w:szCs w:val="24"/>
        </w:rPr>
        <w:t>а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согласовывает содержание вариативной части программы подготовки специалистов среднего звена на баз</w:t>
      </w:r>
      <w:r w:rsidR="001C433A">
        <w:rPr>
          <w:rFonts w:ascii="Times New Roman" w:eastAsia="Calibri" w:hAnsi="Times New Roman" w:cs="Times New Roman"/>
          <w:sz w:val="24"/>
          <w:szCs w:val="24"/>
        </w:rPr>
        <w:t xml:space="preserve">е основного общего образования 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  <w:r w:rsidR="00FF06A0" w:rsidRPr="00FF06A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167A31" w:rsidRPr="00FF06A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F06A0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 с представител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ями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работодател</w:t>
      </w:r>
      <w:r w:rsidR="001C433A">
        <w:rPr>
          <w:rFonts w:ascii="Times New Roman" w:eastAsia="Calibri" w:hAnsi="Times New Roman" w:cs="Times New Roman"/>
          <w:sz w:val="24"/>
          <w:szCs w:val="24"/>
        </w:rPr>
        <w:t>ей, социальных партнеров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="00167A31">
        <w:rPr>
          <w:rFonts w:ascii="Times New Roman" w:eastAsia="Calibri" w:hAnsi="Times New Roman" w:cs="Times New Roman"/>
          <w:sz w:val="24"/>
          <w:szCs w:val="24"/>
        </w:rPr>
        <w:t xml:space="preserve">директора </w:t>
      </w:r>
      <w:r w:rsidR="00FF06A0" w:rsidRPr="00FF06A0">
        <w:rPr>
          <w:rFonts w:ascii="Times New Roman" w:eastAsia="Calibri" w:hAnsi="Times New Roman" w:cs="Times New Roman"/>
          <w:sz w:val="24"/>
          <w:szCs w:val="24"/>
        </w:rPr>
        <w:t xml:space="preserve">ООО Туристическая фирма «Жемчужина Приазовья» </w:t>
      </w:r>
      <w:proofErr w:type="spellStart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>Стадникова</w:t>
      </w:r>
      <w:proofErr w:type="spellEnd"/>
      <w:r w:rsidR="00FF06A0" w:rsidRPr="00FF06A0">
        <w:rPr>
          <w:rFonts w:ascii="Times New Roman" w:eastAsia="Calibri" w:hAnsi="Times New Roman" w:cs="Times New Roman"/>
          <w:b/>
          <w:sz w:val="24"/>
          <w:szCs w:val="24"/>
        </w:rPr>
        <w:t xml:space="preserve"> Сергея Сергеевича</w:t>
      </w:r>
      <w:r w:rsidR="00167A31" w:rsidRPr="00FF06A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2D49F1" w:rsidRPr="00167A3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2D49F1" w:rsidRPr="00F86A69" w:rsidRDefault="002D49F1" w:rsidP="0048564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86A69">
        <w:rPr>
          <w:rFonts w:ascii="Times New Roman" w:eastAsia="Calibri" w:hAnsi="Times New Roman" w:cs="Times New Roman"/>
          <w:b/>
          <w:sz w:val="24"/>
          <w:szCs w:val="24"/>
        </w:rPr>
        <w:t>Сведения об организациях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270"/>
        <w:gridCol w:w="2178"/>
        <w:gridCol w:w="2350"/>
      </w:tblGrid>
      <w:tr w:rsidR="00F86A69" w:rsidRPr="00F86A69" w:rsidTr="00485643">
        <w:tc>
          <w:tcPr>
            <w:tcW w:w="2547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70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178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2350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 (директор)</w:t>
            </w:r>
          </w:p>
        </w:tc>
      </w:tr>
      <w:tr w:rsidR="00F86A69" w:rsidRPr="00F86A69" w:rsidTr="00485643">
        <w:tc>
          <w:tcPr>
            <w:tcW w:w="2547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</w:t>
            </w:r>
            <w:r w:rsidR="00485643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Туристическая фирма «Жемчужина Приазовья»</w:t>
            </w:r>
          </w:p>
        </w:tc>
        <w:tc>
          <w:tcPr>
            <w:tcW w:w="2270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346780,</w:t>
            </w:r>
          </w:p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г. Азов, ул. Матросова, 31</w:t>
            </w:r>
          </w:p>
        </w:tc>
        <w:tc>
          <w:tcPr>
            <w:tcW w:w="2178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(86342) 5-48-49</w:t>
            </w:r>
          </w:p>
        </w:tc>
        <w:tc>
          <w:tcPr>
            <w:tcW w:w="2350" w:type="dxa"/>
            <w:shd w:val="clear" w:color="auto" w:fill="auto"/>
          </w:tcPr>
          <w:p w:rsidR="00F86A69" w:rsidRPr="00F86A69" w:rsidRDefault="00F86A69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6A69">
              <w:rPr>
                <w:rFonts w:ascii="Times New Roman" w:eastAsia="Calibri" w:hAnsi="Times New Roman" w:cs="Times New Roman"/>
                <w:sz w:val="24"/>
                <w:szCs w:val="24"/>
              </w:rPr>
              <w:t>Стадников Сергей Сергеевич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Документация, представленная для согласования: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1) Учебный план по специальности </w:t>
      </w:r>
      <w:r w:rsidR="00F86A69" w:rsidRPr="00F86A69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485643">
        <w:rPr>
          <w:rFonts w:ascii="Times New Roman" w:eastAsia="Calibri" w:hAnsi="Times New Roman" w:cs="Times New Roman"/>
          <w:sz w:val="24"/>
          <w:szCs w:val="24"/>
        </w:rPr>
        <w:t xml:space="preserve"> подготовка).</w:t>
      </w: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49F1">
        <w:rPr>
          <w:rFonts w:ascii="Times New Roman" w:eastAsia="Calibri" w:hAnsi="Times New Roman" w:cs="Times New Roman"/>
          <w:sz w:val="24"/>
          <w:szCs w:val="24"/>
        </w:rPr>
        <w:t>2) Рабочие программы учебных дисциплин и профессиональных модулей вариативной части ППССЗ по специальности.</w:t>
      </w:r>
    </w:p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4856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Общая характеристика подготовки по специальности </w:t>
      </w:r>
      <w:r w:rsidR="00F86A69" w:rsidRPr="008559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43.02.10 Туризм</w:t>
      </w:r>
      <w:r w:rsidRPr="00F86A6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F86A69">
        <w:rPr>
          <w:rFonts w:ascii="Times New Roman" w:eastAsia="Calibri" w:hAnsi="Times New Roman" w:cs="Times New Roman"/>
          <w:b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 подготовка)</w:t>
      </w:r>
    </w:p>
    <w:tbl>
      <w:tblPr>
        <w:tblStyle w:val="aff0"/>
        <w:tblW w:w="0" w:type="auto"/>
        <w:tblLook w:val="04A0" w:firstRow="1" w:lastRow="0" w:firstColumn="1" w:lastColumn="0" w:noHBand="0" w:noVBand="1"/>
      </w:tblPr>
      <w:tblGrid>
        <w:gridCol w:w="2774"/>
        <w:gridCol w:w="3156"/>
        <w:gridCol w:w="3414"/>
      </w:tblGrid>
      <w:tr w:rsidR="004C25E6" w:rsidRPr="00FF06A0" w:rsidTr="00565072"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Уровень образования, необходимый для приема на обучение по ППССЗ</w:t>
            </w: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Наименование квалификации базовой подготовки</w:t>
            </w:r>
          </w:p>
        </w:tc>
        <w:tc>
          <w:tcPr>
            <w:tcW w:w="341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  <w:r w:rsidRPr="00FF06A0">
              <w:rPr>
                <w:b/>
                <w:bCs/>
                <w:sz w:val="24"/>
                <w:szCs w:val="24"/>
              </w:rPr>
              <w:t>Срок получения СПО по ППССЗ базовой подготовки в очной форме обучения</w:t>
            </w:r>
            <w:hyperlink r:id="rId14" w:anchor="901" w:history="1">
              <w:r w:rsidRPr="00FF06A0">
                <w:rPr>
                  <w:rStyle w:val="af2"/>
                  <w:b/>
                  <w:bCs/>
                  <w:sz w:val="24"/>
                  <w:szCs w:val="24"/>
                </w:rPr>
                <w:t>*</w:t>
              </w:r>
            </w:hyperlink>
          </w:p>
        </w:tc>
      </w:tr>
      <w:tr w:rsidR="004C25E6" w:rsidRPr="00FF06A0" w:rsidTr="00565072">
        <w:trPr>
          <w:trHeight w:val="917"/>
        </w:trPr>
        <w:tc>
          <w:tcPr>
            <w:tcW w:w="2774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основное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общее образование</w:t>
            </w:r>
          </w:p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3156" w:type="dxa"/>
          </w:tcPr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  <w:r w:rsidRPr="00FF06A0">
              <w:rPr>
                <w:bCs/>
                <w:sz w:val="24"/>
                <w:szCs w:val="24"/>
              </w:rPr>
              <w:t>Специалист по туризму</w:t>
            </w:r>
          </w:p>
        </w:tc>
        <w:tc>
          <w:tcPr>
            <w:tcW w:w="341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027"/>
            </w:tblGrid>
            <w:tr w:rsidR="004C25E6" w:rsidRPr="00FF06A0" w:rsidTr="00565072">
              <w:trPr>
                <w:trHeight w:val="109"/>
              </w:trPr>
              <w:tc>
                <w:tcPr>
                  <w:tcW w:w="0" w:type="auto"/>
                </w:tcPr>
                <w:p w:rsidR="004C25E6" w:rsidRPr="00FF06A0" w:rsidRDefault="004C25E6" w:rsidP="0056507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FF06A0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3 года 10 месяцев</w:t>
                  </w:r>
                </w:p>
              </w:tc>
            </w:tr>
          </w:tbl>
          <w:p w:rsidR="004C25E6" w:rsidRPr="00FF06A0" w:rsidRDefault="004C25E6" w:rsidP="0056507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2D49F1" w:rsidRPr="002D49F1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5631" w:rsidRPr="0024254A" w:rsidRDefault="0024254A" w:rsidP="00BC56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 xml:space="preserve">Область профессиональной деятельности выпускников: </w:t>
      </w:r>
      <w:r w:rsidRPr="0024254A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BC563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выпускников: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24254A" w:rsidRP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24254A" w:rsidRDefault="0024254A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</w:t>
      </w:r>
      <w:r w:rsidR="004502B1">
        <w:rPr>
          <w:rFonts w:ascii="Times New Roman" w:eastAsia="Calibri" w:hAnsi="Times New Roman" w:cs="Times New Roman"/>
          <w:sz w:val="24"/>
          <w:szCs w:val="24"/>
        </w:rPr>
        <w:t>ству стран, туристские каталоги;</w:t>
      </w:r>
    </w:p>
    <w:p w:rsidR="004502B1" w:rsidRPr="0024254A" w:rsidRDefault="004502B1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2D49F1" w:rsidRPr="0024254A" w:rsidRDefault="002D49F1" w:rsidP="002D49F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254A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24254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турагентских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услуг по сопровождению туристов.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24254A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Управление функциональным подразделением организации.</w:t>
      </w:r>
    </w:p>
    <w:p w:rsidR="002D49F1" w:rsidRPr="0024254A" w:rsidRDefault="00A446D3" w:rsidP="0024254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="0024254A" w:rsidRPr="0024254A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2D49F1" w:rsidRPr="0024254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A446D3">
        <w:rPr>
          <w:rFonts w:ascii="Times New Roman" w:eastAsia="Calibri" w:hAnsi="Times New Roman" w:cs="Times New Roman"/>
          <w:b/>
          <w:sz w:val="24"/>
          <w:szCs w:val="24"/>
        </w:rPr>
        <w:t>Требования к результатам освоения ППССЗ:</w:t>
      </w:r>
    </w:p>
    <w:p w:rsidR="002D49F1" w:rsidRPr="00A446D3" w:rsidRDefault="002D49F1" w:rsidP="002D49F1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Общие компетенции: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49F1" w:rsidRPr="00A446D3" w:rsidRDefault="00A446D3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 xml:space="preserve">ОК </w:t>
      </w:r>
      <w:r w:rsidR="002D49F1" w:rsidRPr="00A446D3">
        <w:rPr>
          <w:rFonts w:ascii="Times New Roman" w:eastAsia="Calibri" w:hAnsi="Times New Roman" w:cs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в команде, эффективно общаться с коллегами, руководством, потребителями.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A446D3" w:rsidRDefault="002D49F1" w:rsidP="00A446D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A446D3">
        <w:rPr>
          <w:rFonts w:ascii="Times New Roman" w:eastAsia="Calibri" w:hAnsi="Times New Roman" w:cs="Times New Roman"/>
          <w:sz w:val="24"/>
          <w:szCs w:val="24"/>
        </w:rPr>
        <w:t>ОК 9. Ориентироваться в условиях частой смены технологий в</w:t>
      </w:r>
      <w:r w:rsidR="00FC7A13" w:rsidRPr="00A446D3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профессиональной деятельности.</w:t>
      </w:r>
    </w:p>
    <w:p w:rsidR="002D49F1" w:rsidRPr="006277E8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77E8">
        <w:rPr>
          <w:rFonts w:ascii="Times New Roman" w:eastAsia="Calibri" w:hAnsi="Times New Roman" w:cs="Times New Roman"/>
          <w:sz w:val="24"/>
          <w:szCs w:val="24"/>
        </w:rPr>
        <w:t>Профессиональные компетенции, соответствующие видам деятельности: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5777"/>
      </w:tblGrid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992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Код ПК</w:t>
            </w:r>
          </w:p>
        </w:tc>
        <w:tc>
          <w:tcPr>
            <w:tcW w:w="5777" w:type="dxa"/>
            <w:shd w:val="clear" w:color="auto" w:fill="auto"/>
          </w:tcPr>
          <w:p w:rsidR="002D49F1" w:rsidRPr="002D49F1" w:rsidRDefault="002D49F1" w:rsidP="002D49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D49F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ПК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6E7C19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1. Предоставление турагентских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1.1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1.2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1.3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1.4 </w:t>
            </w:r>
          </w:p>
          <w:p w:rsidR="002D49F1" w:rsidRPr="006E7C19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446D3" w:rsidRPr="006E7C19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1.5</w:t>
            </w: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126E9" w:rsidRPr="006E7C19" w:rsidRDefault="007126E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1.6</w:t>
            </w: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E7C19" w:rsidRPr="006E7C19" w:rsidRDefault="006E7C19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ПК 1.7</w:t>
            </w:r>
          </w:p>
        </w:tc>
        <w:tc>
          <w:tcPr>
            <w:tcW w:w="5777" w:type="dxa"/>
            <w:shd w:val="clear" w:color="auto" w:fill="auto"/>
          </w:tcPr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Выявлять и анализировать запросы потребителя и возможности их реализации.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Информировать потребителя о туристских продуктах.</w:t>
            </w:r>
          </w:p>
          <w:p w:rsidR="002D49F1" w:rsidRPr="006E7C19" w:rsidRDefault="00A446D3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 туроператором по реализации и продвижению туристского продукта.</w:t>
            </w:r>
          </w:p>
          <w:p w:rsidR="002D49F1" w:rsidRPr="006E7C19" w:rsidRDefault="00A446D3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турпакета в соответствии с заявкой потребителя.</w:t>
            </w:r>
          </w:p>
          <w:p w:rsidR="00A446D3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турпакет (турпутевки, ваучеры, страховые полисы).</w:t>
            </w:r>
          </w:p>
          <w:p w:rsidR="007126E9" w:rsidRPr="006E7C19" w:rsidRDefault="007126E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работу по оказанию визовой поддержки потребителю.</w:t>
            </w:r>
          </w:p>
          <w:p w:rsidR="006E7C19" w:rsidRPr="006E7C19" w:rsidRDefault="006E7C19" w:rsidP="00A446D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7C19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документы строгой отчетности.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C059CF" w:rsidRDefault="00A446D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2. Предоставление услуг по сопровождению туристов.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2.1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2.2 </w:t>
            </w:r>
          </w:p>
          <w:p w:rsidR="002D49F1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6F7F" w:rsidRPr="00C059CF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2.3</w:t>
            </w:r>
          </w:p>
          <w:p w:rsidR="00B36F7F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C059CF" w:rsidRDefault="00B36F7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2.4</w:t>
            </w:r>
            <w:r w:rsidR="002D49F1"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2.5</w:t>
            </w: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059CF" w:rsidRPr="00C059CF" w:rsidRDefault="00C059CF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ПК 2.6</w:t>
            </w:r>
          </w:p>
        </w:tc>
        <w:tc>
          <w:tcPr>
            <w:tcW w:w="5777" w:type="dxa"/>
            <w:shd w:val="clear" w:color="auto" w:fill="auto"/>
          </w:tcPr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готовность группы, оборудования и транспортных средств к выходу на маршрут.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Инструктировать туристов о правилах поведения на маршруте.</w:t>
            </w:r>
          </w:p>
          <w:p w:rsidR="002D49F1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Координировать и контролировать действия туристов на маршруте.</w:t>
            </w:r>
          </w:p>
          <w:p w:rsidR="00B36F7F" w:rsidRPr="00C059CF" w:rsidRDefault="00C059CF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безопасность туристов на маршруте.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Контролировать качество обслуживания туристов принимающей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стороной.</w:t>
            </w:r>
          </w:p>
          <w:p w:rsidR="00C059CF" w:rsidRPr="00C059CF" w:rsidRDefault="00C059CF" w:rsidP="00C059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59CF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о туристской поездке.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BA1037" w:rsidRDefault="00A446D3" w:rsidP="00B36F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3. Предоставление туроператорских услуг.</w:t>
            </w:r>
          </w:p>
        </w:tc>
        <w:tc>
          <w:tcPr>
            <w:tcW w:w="992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3.1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D0A9F" w:rsidRPr="00F632DB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3.2</w:t>
            </w:r>
            <w:r w:rsidR="002D49F1"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2D49F1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3.3</w:t>
            </w:r>
          </w:p>
          <w:p w:rsidR="001D0A9F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ПК 3.4</w:t>
            </w:r>
          </w:p>
          <w:p w:rsid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632DB" w:rsidRPr="00F632DB" w:rsidRDefault="00F632DB" w:rsidP="002D49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ПК 3.5</w:t>
            </w:r>
          </w:p>
        </w:tc>
        <w:tc>
          <w:tcPr>
            <w:tcW w:w="5777" w:type="dxa"/>
            <w:shd w:val="clear" w:color="auto" w:fill="auto"/>
          </w:tcPr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Проводить маркетинговые исследования рынка туристских услуг с целью формирования востребованного туристского продукта.</w:t>
            </w:r>
          </w:p>
          <w:p w:rsidR="002D49F1" w:rsidRPr="00F632DB" w:rsidRDefault="00F632DB" w:rsidP="002D49F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туристский продукт.</w:t>
            </w:r>
          </w:p>
          <w:p w:rsidR="002D49F1" w:rsidRPr="00F632DB" w:rsidRDefault="00F632DB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стоимость туристского продукта.</w:t>
            </w:r>
          </w:p>
          <w:p w:rsidR="001D0A9F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Взаимодействовать с </w:t>
            </w:r>
            <w:proofErr w:type="spellStart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турагентами</w:t>
            </w:r>
            <w:proofErr w:type="spellEnd"/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реализации и продвижению туристского продукта.</w:t>
            </w:r>
          </w:p>
          <w:p w:rsidR="00F632DB" w:rsidRPr="00F632DB" w:rsidRDefault="00F632DB" w:rsidP="00F632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Организовывать продвижени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 туристского продукта на рынке </w:t>
            </w:r>
            <w:r w:rsidRPr="00F632DB">
              <w:rPr>
                <w:rFonts w:ascii="Times New Roman" w:eastAsia="Calibri" w:hAnsi="Times New Roman" w:cs="Times New Roman"/>
                <w:sz w:val="24"/>
                <w:szCs w:val="24"/>
              </w:rPr>
              <w:t>туристских услуг.</w:t>
            </w:r>
          </w:p>
        </w:tc>
      </w:tr>
      <w:tr w:rsidR="002D49F1" w:rsidRPr="002D49F1" w:rsidTr="002D49F1">
        <w:tc>
          <w:tcPr>
            <w:tcW w:w="2802" w:type="dxa"/>
            <w:shd w:val="clear" w:color="auto" w:fill="auto"/>
          </w:tcPr>
          <w:p w:rsidR="002D49F1" w:rsidRPr="00841C90" w:rsidRDefault="00A446D3" w:rsidP="00A446D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lastRenderedPageBreak/>
              <w:t>4. Управление функциональным подразделением организации.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4.1 </w:t>
            </w: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4.2 </w:t>
            </w:r>
          </w:p>
          <w:p w:rsidR="001D0A9F" w:rsidRPr="00841C90" w:rsidRDefault="001D0A9F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D49F1" w:rsidRPr="00841C90" w:rsidRDefault="002D49F1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ПК 4.3 </w:t>
            </w:r>
          </w:p>
          <w:p w:rsidR="002D49F1" w:rsidRPr="00841C90" w:rsidRDefault="00BA1037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ПК 4.4</w:t>
            </w:r>
          </w:p>
        </w:tc>
        <w:tc>
          <w:tcPr>
            <w:tcW w:w="5777" w:type="dxa"/>
            <w:shd w:val="clear" w:color="auto" w:fill="auto"/>
          </w:tcPr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Планировать деятельность подразделения.</w:t>
            </w:r>
          </w:p>
          <w:p w:rsidR="002D49F1" w:rsidRPr="00841C90" w:rsidRDefault="00841C90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и контролировать деятельность подчиненных.</w:t>
            </w:r>
          </w:p>
          <w:p w:rsidR="002D49F1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отчетно-планирующую документацию.</w:t>
            </w:r>
          </w:p>
          <w:p w:rsidR="00BA1037" w:rsidRPr="00841C90" w:rsidRDefault="00841C90" w:rsidP="00BA103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C90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эффективность работы подразделения и предлагать мероприятия по совершенствованию работы.</w:t>
            </w:r>
          </w:p>
        </w:tc>
      </w:tr>
      <w:tr w:rsidR="00BA1037" w:rsidRPr="002D49F1" w:rsidTr="002D49F1">
        <w:tc>
          <w:tcPr>
            <w:tcW w:w="2802" w:type="dxa"/>
            <w:shd w:val="clear" w:color="auto" w:fill="auto"/>
          </w:tcPr>
          <w:p w:rsidR="00BA1037" w:rsidRPr="005E1AE3" w:rsidRDefault="00A446D3" w:rsidP="00A446D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</w:pPr>
            <w:r w:rsidRPr="005E1A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5. Предоставление экскурсионных услуг.</w:t>
            </w:r>
          </w:p>
        </w:tc>
        <w:tc>
          <w:tcPr>
            <w:tcW w:w="992" w:type="dxa"/>
            <w:shd w:val="clear" w:color="auto" w:fill="auto"/>
          </w:tcPr>
          <w:p w:rsidR="00BA1037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5.1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5.2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5.3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5.4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5.5</w:t>
            </w: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E1AE3" w:rsidRPr="005E1AE3" w:rsidRDefault="005E1AE3" w:rsidP="002D49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ПК 5.6</w:t>
            </w:r>
          </w:p>
        </w:tc>
        <w:tc>
          <w:tcPr>
            <w:tcW w:w="5777" w:type="dxa"/>
            <w:shd w:val="clear" w:color="auto" w:fill="auto"/>
          </w:tcPr>
          <w:p w:rsidR="00BA1037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экскурсионную программу.</w:t>
            </w:r>
          </w:p>
          <w:p w:rsidR="005E1AE3" w:rsidRPr="005E1AE3" w:rsidRDefault="005E1AE3" w:rsidP="001D0A9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информационные материалы по теме экскурсий.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экскурсию в соответствии с заявкой потребителя экскурсионной услуги.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Инструктировать туристов о правилах поведения во время экскурсии.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      </w:r>
          </w:p>
          <w:p w:rsidR="005E1AE3" w:rsidRPr="005E1AE3" w:rsidRDefault="005E1AE3" w:rsidP="005E1A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1AE3">
              <w:rPr>
                <w:rFonts w:ascii="Times New Roman" w:eastAsia="Calibri" w:hAnsi="Times New Roman" w:cs="Times New Roman"/>
                <w:sz w:val="24"/>
                <w:szCs w:val="24"/>
              </w:rPr>
              <w:t>Оформлять отчетную документацию по выполнению программы экскурсии.</w:t>
            </w:r>
          </w:p>
        </w:tc>
      </w:tr>
    </w:tbl>
    <w:p w:rsidR="002D49F1" w:rsidRPr="002D49F1" w:rsidRDefault="002D49F1" w:rsidP="002D49F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>Распределение объема времени вариативной части</w:t>
      </w:r>
      <w:r w:rsidRPr="002D49F1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b/>
          <w:sz w:val="24"/>
          <w:szCs w:val="24"/>
        </w:rPr>
        <w:t>ППССЗ</w:t>
      </w:r>
    </w:p>
    <w:p w:rsidR="002D49F1" w:rsidRPr="003E713C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</w:t>
      </w:r>
      <w:r w:rsidR="002D49F1" w:rsidRPr="002D49F1">
        <w:rPr>
          <w:rFonts w:ascii="Calibri" w:eastAsia="Calibri" w:hAnsi="Calibri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программы подготовки специалистов среднего звена по специальности </w:t>
      </w:r>
      <w:r w:rsidRPr="00147210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D49F1" w:rsidRPr="0014721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(</w:t>
      </w:r>
      <w:r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подготовка), обеспечивает получение дополнительных умений и знаний в соответствии с запросами регионального рынка труда, рекомендациями работодателей и возможностями непрерывного профессионального образования, </w:t>
      </w:r>
      <w:r w:rsidR="002D49F1" w:rsidRPr="003E713C">
        <w:rPr>
          <w:rFonts w:ascii="Times New Roman" w:eastAsia="Calibri" w:hAnsi="Times New Roman" w:cs="Times New Roman"/>
          <w:sz w:val="24"/>
          <w:szCs w:val="24"/>
        </w:rPr>
        <w:t xml:space="preserve">составляет </w:t>
      </w:r>
      <w:r w:rsidR="00DC5FD5">
        <w:rPr>
          <w:rFonts w:ascii="Times New Roman" w:eastAsia="Calibri" w:hAnsi="Times New Roman" w:cs="Times New Roman"/>
          <w:b/>
          <w:sz w:val="24"/>
          <w:szCs w:val="24"/>
        </w:rPr>
        <w:t>900</w:t>
      </w:r>
      <w:r w:rsidR="00F805BC" w:rsidRPr="003E713C">
        <w:rPr>
          <w:rFonts w:ascii="Times New Roman" w:eastAsia="Calibri" w:hAnsi="Times New Roman" w:cs="Times New Roman"/>
          <w:b/>
          <w:sz w:val="24"/>
          <w:szCs w:val="24"/>
        </w:rPr>
        <w:t xml:space="preserve"> часов</w:t>
      </w:r>
      <w:r w:rsidR="00E97CB3" w:rsidRPr="003E713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D49F1" w:rsidRPr="002D49F1" w:rsidRDefault="00E97CB3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Объем времени, отведенный на 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вариативную часть ППССЗ, использован ГБПОУ РО «</w:t>
      </w:r>
      <w:r w:rsidR="00BA1037">
        <w:rPr>
          <w:rFonts w:ascii="Times New Roman" w:eastAsia="Calibri" w:hAnsi="Times New Roman" w:cs="Times New Roman"/>
          <w:sz w:val="24"/>
          <w:szCs w:val="24"/>
        </w:rPr>
        <w:t>АГТК</w:t>
      </w:r>
      <w:r w:rsidR="002D49F1" w:rsidRPr="002D49F1">
        <w:rPr>
          <w:rFonts w:ascii="Times New Roman" w:eastAsia="Calibri" w:hAnsi="Times New Roman" w:cs="Times New Roman"/>
          <w:sz w:val="24"/>
          <w:szCs w:val="24"/>
        </w:rPr>
        <w:t>» следующим образом:</w:t>
      </w:r>
    </w:p>
    <w:p w:rsidR="002D49F1" w:rsidRPr="00B7474E" w:rsidRDefault="002D49F1" w:rsidP="00FC7A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474E">
        <w:rPr>
          <w:rFonts w:ascii="Times New Roman" w:eastAsia="Calibri" w:hAnsi="Times New Roman" w:cs="Times New Roman"/>
          <w:sz w:val="24"/>
          <w:szCs w:val="24"/>
        </w:rPr>
        <w:t>1) на увеличение объема времени, отведенного на изучение учебных дисциплин и профессиональных модулей инвариантной (обязате</w:t>
      </w:r>
      <w:r w:rsidR="00FC7A13" w:rsidRPr="00B7474E">
        <w:rPr>
          <w:rFonts w:ascii="Times New Roman" w:eastAsia="Calibri" w:hAnsi="Times New Roman" w:cs="Times New Roman"/>
          <w:sz w:val="24"/>
          <w:szCs w:val="24"/>
        </w:rPr>
        <w:t xml:space="preserve">льной) части ППССЗ 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>(</w:t>
      </w:r>
      <w:r w:rsidR="00E35C4B">
        <w:rPr>
          <w:rFonts w:ascii="Times New Roman" w:eastAsia="Calibri" w:hAnsi="Times New Roman" w:cs="Times New Roman"/>
          <w:sz w:val="24"/>
          <w:szCs w:val="24"/>
        </w:rPr>
        <w:t>56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5C4B">
        <w:rPr>
          <w:rFonts w:ascii="Times New Roman" w:eastAsia="Calibri" w:hAnsi="Times New Roman" w:cs="Times New Roman"/>
          <w:sz w:val="24"/>
          <w:szCs w:val="24"/>
        </w:rPr>
        <w:t>часов</w:t>
      </w:r>
      <w:r w:rsidR="00FC7A13" w:rsidRPr="007D1AE8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5"/>
        <w:gridCol w:w="2611"/>
        <w:gridCol w:w="1087"/>
        <w:gridCol w:w="4544"/>
      </w:tblGrid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611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учебных дисциплин (МДК)</w:t>
            </w:r>
          </w:p>
        </w:tc>
        <w:tc>
          <w:tcPr>
            <w:tcW w:w="1087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544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требования к результатам освоения ППССЗ</w:t>
            </w:r>
          </w:p>
        </w:tc>
      </w:tr>
      <w:tr w:rsidR="00147210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147210" w:rsidRPr="00147210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ОП.02 </w:t>
            </w:r>
          </w:p>
        </w:tc>
        <w:tc>
          <w:tcPr>
            <w:tcW w:w="2611" w:type="dxa"/>
            <w:shd w:val="clear" w:color="auto" w:fill="auto"/>
          </w:tcPr>
          <w:p w:rsidR="00147210" w:rsidRPr="00274CE6" w:rsidRDefault="00147210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Иностранный язык в сфере профессиональной коммуникации</w:t>
            </w:r>
          </w:p>
        </w:tc>
        <w:tc>
          <w:tcPr>
            <w:tcW w:w="1087" w:type="dxa"/>
            <w:shd w:val="clear" w:color="auto" w:fill="auto"/>
          </w:tcPr>
          <w:p w:rsidR="00147210" w:rsidRPr="00274CE6" w:rsidRDefault="003B2D0E" w:rsidP="004856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44" w:type="dxa"/>
            <w:shd w:val="clear" w:color="auto" w:fill="auto"/>
          </w:tcPr>
          <w:p w:rsidR="00485643" w:rsidRDefault="00147210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485643" w:rsidRDefault="00485643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разговорные формулы этикета профессионального общения; </w:t>
            </w:r>
          </w:p>
          <w:p w:rsidR="00485643" w:rsidRDefault="00485643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терминологию по специальности; </w:t>
            </w:r>
          </w:p>
          <w:p w:rsidR="00147210" w:rsidRPr="00147210" w:rsidRDefault="00485643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языковые средства английского языка в ситуациях устного общения.</w:t>
            </w:r>
          </w:p>
          <w:p w:rsidR="00485643" w:rsidRDefault="00147210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21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5643" w:rsidRDefault="00485643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аутентичную нормативную монологическую и диалогическую речь носителей иностранного языка; </w:t>
            </w:r>
          </w:p>
          <w:p w:rsidR="00147210" w:rsidRPr="00147210" w:rsidRDefault="00485643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47210" w:rsidRPr="00147210">
              <w:rPr>
                <w:rFonts w:ascii="Times New Roman" w:hAnsi="Times New Roman" w:cs="Times New Roman"/>
                <w:sz w:val="24"/>
                <w:szCs w:val="24"/>
              </w:rPr>
              <w:t>применять полученные знания для преодоления трудностей при переводе с учетом вида перевода, его целей и условий осуществления.</w:t>
            </w:r>
          </w:p>
        </w:tc>
      </w:tr>
      <w:tr w:rsidR="00E35C4B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E35C4B" w:rsidRPr="00147210" w:rsidRDefault="00E35C4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ПМ.02</w:t>
            </w:r>
          </w:p>
        </w:tc>
        <w:tc>
          <w:tcPr>
            <w:tcW w:w="2611" w:type="dxa"/>
            <w:shd w:val="clear" w:color="auto" w:fill="auto"/>
          </w:tcPr>
          <w:p w:rsidR="00E35C4B" w:rsidRPr="00274CE6" w:rsidRDefault="00E35C4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услуг по сопровождению туристов</w:t>
            </w:r>
          </w:p>
        </w:tc>
        <w:tc>
          <w:tcPr>
            <w:tcW w:w="1087" w:type="dxa"/>
            <w:shd w:val="clear" w:color="auto" w:fill="auto"/>
          </w:tcPr>
          <w:p w:rsidR="00E35C4B" w:rsidRPr="00274CE6" w:rsidRDefault="00E35C4B" w:rsidP="004856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544" w:type="dxa"/>
            <w:shd w:val="clear" w:color="auto" w:fill="auto"/>
          </w:tcPr>
          <w:p w:rsidR="00E35C4B" w:rsidRDefault="00E35C4B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знать: </w:t>
            </w:r>
          </w:p>
          <w:p w:rsidR="00485643" w:rsidRDefault="00EB4492" w:rsidP="0048564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Pr="00EB4492">
              <w:rPr>
                <w:rFonts w:ascii="Times New Roman" w:hAnsi="Times New Roman" w:cs="Times New Roman"/>
                <w:sz w:val="24"/>
                <w:szCs w:val="24"/>
              </w:rPr>
              <w:t>собенности организации туров без сопровождения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t xml:space="preserve"> </w:t>
            </w:r>
          </w:p>
          <w:p w:rsidR="00485643" w:rsidRDefault="00485643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="00EB4492" w:rsidRPr="00EB4492">
              <w:rPr>
                <w:rFonts w:ascii="Times New Roman" w:hAnsi="Times New Roman" w:cs="Times New Roman"/>
                <w:sz w:val="24"/>
                <w:szCs w:val="24"/>
              </w:rPr>
              <w:t xml:space="preserve">обязанности </w:t>
            </w:r>
            <w:proofErr w:type="spellStart"/>
            <w:r w:rsidR="00EB4492" w:rsidRPr="00EB4492">
              <w:rPr>
                <w:rFonts w:ascii="Times New Roman" w:hAnsi="Times New Roman" w:cs="Times New Roman"/>
                <w:sz w:val="24"/>
                <w:szCs w:val="24"/>
              </w:rPr>
              <w:t>трасфермена</w:t>
            </w:r>
            <w:proofErr w:type="spellEnd"/>
            <w:r w:rsidR="00EB449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85643" w:rsidRDefault="00485643" w:rsidP="0048564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4492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EB4492" w:rsidRPr="00EB4492">
              <w:rPr>
                <w:rFonts w:ascii="Times New Roman" w:hAnsi="Times New Roman" w:cs="Times New Roman"/>
                <w:sz w:val="24"/>
                <w:szCs w:val="24"/>
              </w:rPr>
              <w:t>кстремальные формы анимационных услуг</w:t>
            </w:r>
            <w:r w:rsidR="00EB449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B4492" w:rsidRPr="00EB4492">
              <w:t xml:space="preserve"> </w:t>
            </w:r>
          </w:p>
          <w:p w:rsidR="00EB4492" w:rsidRDefault="00485643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="00EB449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EB4492" w:rsidRPr="00EB4492">
              <w:rPr>
                <w:rFonts w:ascii="Times New Roman" w:hAnsi="Times New Roman" w:cs="Times New Roman"/>
                <w:sz w:val="24"/>
                <w:szCs w:val="24"/>
              </w:rPr>
              <w:t>егиональные особенности развития тематических парков в мире</w:t>
            </w:r>
            <w:r w:rsidR="00EB44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C4B" w:rsidRDefault="00E35C4B" w:rsidP="0048564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C4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EB4492" w:rsidRPr="00EB4492" w:rsidRDefault="003E5A60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B4492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с туристическими группами на авиационном маршруте, на железнодорожном транспорте, </w:t>
            </w:r>
            <w:r w:rsidR="00B82A53">
              <w:rPr>
                <w:rFonts w:ascii="Times New Roman" w:hAnsi="Times New Roman" w:cs="Times New Roman"/>
                <w:sz w:val="24"/>
                <w:szCs w:val="24"/>
              </w:rPr>
              <w:t>на автобусном маршруте, в круизе.</w:t>
            </w:r>
          </w:p>
        </w:tc>
      </w:tr>
      <w:tr w:rsidR="00E35C4B" w:rsidRPr="00147210" w:rsidTr="00147210">
        <w:trPr>
          <w:trHeight w:val="1185"/>
        </w:trPr>
        <w:tc>
          <w:tcPr>
            <w:tcW w:w="1505" w:type="dxa"/>
            <w:shd w:val="clear" w:color="auto" w:fill="auto"/>
          </w:tcPr>
          <w:p w:rsidR="00E35C4B" w:rsidRPr="00147210" w:rsidRDefault="00E35C4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ПМ.03</w:t>
            </w:r>
          </w:p>
        </w:tc>
        <w:tc>
          <w:tcPr>
            <w:tcW w:w="2611" w:type="dxa"/>
            <w:shd w:val="clear" w:color="auto" w:fill="auto"/>
          </w:tcPr>
          <w:p w:rsidR="00E35C4B" w:rsidRPr="00274CE6" w:rsidRDefault="00E35C4B" w:rsidP="0014721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Предоставление туроператорских услуг</w:t>
            </w:r>
          </w:p>
        </w:tc>
        <w:tc>
          <w:tcPr>
            <w:tcW w:w="1087" w:type="dxa"/>
            <w:shd w:val="clear" w:color="auto" w:fill="auto"/>
          </w:tcPr>
          <w:p w:rsidR="00E35C4B" w:rsidRPr="00274CE6" w:rsidRDefault="00E35C4B" w:rsidP="004856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4CE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44" w:type="dxa"/>
            <w:shd w:val="clear" w:color="auto" w:fill="auto"/>
          </w:tcPr>
          <w:p w:rsidR="00E35C4B" w:rsidRDefault="00E35C4B" w:rsidP="0048564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485643" w:rsidRDefault="003E5A60" w:rsidP="00485643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условия создания</w:t>
            </w:r>
            <w:r w:rsidRPr="003E5A60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привлекательного туристского продукта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3E5A60">
              <w:t xml:space="preserve"> </w:t>
            </w:r>
          </w:p>
          <w:p w:rsidR="00485643" w:rsidRDefault="00485643" w:rsidP="00485643">
            <w:pPr>
              <w:spacing w:after="0"/>
              <w:jc w:val="both"/>
            </w:pPr>
            <w:r>
              <w:t xml:space="preserve">- </w:t>
            </w:r>
            <w:r w:rsidR="003E5A60">
              <w:t>с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 xml:space="preserve">тратегию </w:t>
            </w:r>
            <w:r w:rsidR="003E5A60" w:rsidRPr="003E5A60">
              <w:rPr>
                <w:rFonts w:ascii="Times New Roman" w:hAnsi="Times New Roman" w:cs="Times New Roman"/>
                <w:sz w:val="24"/>
                <w:szCs w:val="24"/>
              </w:rPr>
              <w:t>обслуживания и программный туризм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E5A60" w:rsidRPr="003E5A60">
              <w:t xml:space="preserve"> </w:t>
            </w:r>
          </w:p>
          <w:p w:rsidR="00E35C4B" w:rsidRPr="003E5A60" w:rsidRDefault="00485643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- 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>учетную политику</w:t>
            </w:r>
            <w:r w:rsidR="003E5A60" w:rsidRPr="003E5A60">
              <w:rPr>
                <w:rFonts w:ascii="Times New Roman" w:hAnsi="Times New Roman" w:cs="Times New Roman"/>
                <w:sz w:val="24"/>
                <w:szCs w:val="24"/>
              </w:rPr>
              <w:t xml:space="preserve"> и налогообложение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5C4B" w:rsidRDefault="00E35C4B" w:rsidP="00485643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C4B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485643" w:rsidRDefault="003E5A60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формировать сбытовую сеть; </w:t>
            </w:r>
          </w:p>
          <w:p w:rsidR="00485643" w:rsidRDefault="00485643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проектировать тур и программу обслуживания; </w:t>
            </w:r>
          </w:p>
          <w:p w:rsidR="003E5A60" w:rsidRPr="003E5A60" w:rsidRDefault="00485643" w:rsidP="0048564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E5A60">
              <w:rPr>
                <w:rFonts w:ascii="Times New Roman" w:hAnsi="Times New Roman" w:cs="Times New Roman"/>
                <w:sz w:val="24"/>
                <w:szCs w:val="24"/>
              </w:rPr>
              <w:t>использовать не рекламные виды продвижения турпродукта.</w:t>
            </w:r>
          </w:p>
        </w:tc>
      </w:tr>
    </w:tbl>
    <w:p w:rsidR="00147210" w:rsidRDefault="00147210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9F1" w:rsidRPr="00FC470A" w:rsidRDefault="002D49F1" w:rsidP="002D49F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470A">
        <w:rPr>
          <w:rFonts w:ascii="Times New Roman" w:eastAsia="Calibri" w:hAnsi="Times New Roman" w:cs="Times New Roman"/>
          <w:sz w:val="24"/>
          <w:szCs w:val="24"/>
        </w:rPr>
        <w:t>2) на введение дополнительных учебных дисциплин в пределах объема времени вариативной части учебных циклов ППССЗ (</w:t>
      </w:r>
      <w:r w:rsidR="003E713C">
        <w:rPr>
          <w:rFonts w:ascii="Times New Roman" w:eastAsia="Calibri" w:hAnsi="Times New Roman" w:cs="Times New Roman"/>
          <w:sz w:val="24"/>
          <w:szCs w:val="24"/>
        </w:rPr>
        <w:t>950</w:t>
      </w:r>
      <w:r w:rsidR="00F805BC" w:rsidRPr="00E35C4B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F805BC" w:rsidRPr="003E713C">
        <w:rPr>
          <w:rFonts w:ascii="Times New Roman" w:eastAsia="Calibri" w:hAnsi="Times New Roman" w:cs="Times New Roman"/>
          <w:sz w:val="24"/>
          <w:szCs w:val="24"/>
        </w:rPr>
        <w:t>ч</w:t>
      </w:r>
      <w:r w:rsidR="003E713C">
        <w:rPr>
          <w:rFonts w:ascii="Times New Roman" w:eastAsia="Calibri" w:hAnsi="Times New Roman" w:cs="Times New Roman"/>
          <w:sz w:val="24"/>
          <w:szCs w:val="24"/>
        </w:rPr>
        <w:t>асов</w:t>
      </w:r>
      <w:r w:rsidRPr="00FC470A">
        <w:rPr>
          <w:rFonts w:ascii="Times New Roman" w:eastAsia="Calibri" w:hAnsi="Times New Roman" w:cs="Times New Roman"/>
          <w:sz w:val="24"/>
          <w:szCs w:val="24"/>
        </w:rPr>
        <w:t>):</w:t>
      </w:r>
    </w:p>
    <w:tbl>
      <w:tblPr>
        <w:tblW w:w="989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0"/>
        <w:gridCol w:w="2675"/>
        <w:gridCol w:w="919"/>
        <w:gridCol w:w="4790"/>
      </w:tblGrid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Индекс УД (ПМ)</w:t>
            </w:r>
          </w:p>
        </w:tc>
        <w:tc>
          <w:tcPr>
            <w:tcW w:w="2675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Наименование учебных дисциплин </w:t>
            </w:r>
          </w:p>
        </w:tc>
        <w:tc>
          <w:tcPr>
            <w:tcW w:w="919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79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 введения учебной дисциплины </w:t>
            </w:r>
          </w:p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структуру учебных циклов ППССЗ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ОГСЭ.06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Русский язык и культура речи                    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4790" w:type="dxa"/>
            <w:shd w:val="clear" w:color="auto" w:fill="auto"/>
          </w:tcPr>
          <w:p w:rsidR="006D2F86" w:rsidRPr="006D2F86" w:rsidRDefault="00485643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6D2F86"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основы культуры устной и письменной речи;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нормы русского литературного языка и их разновидности;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нормы речевого этикета в различных сферах общения;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и композиционное построение основных типов текста;</w:t>
            </w:r>
          </w:p>
          <w:p w:rsid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характерные черты функциональных стилей русского языка, сферы их применения.</w:t>
            </w:r>
          </w:p>
          <w:p w:rsidR="006D2F86" w:rsidRPr="006D2F86" w:rsidRDefault="00485643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6D2F86" w:rsidRPr="006D2F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строить свою речь в соответствии с нормами русского литературного языка;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создавать устные и письменные тексты различных типов и жанров;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устранять ошибки и недочеты в своей устной и письменной речи;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грамотно оформлять документацию;</w:t>
            </w:r>
          </w:p>
          <w:p w:rsidR="006D2F86" w:rsidRPr="006D2F86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справочниками, словарями русского языка;</w:t>
            </w:r>
          </w:p>
          <w:p w:rsidR="00A001D1" w:rsidRPr="00A001D1" w:rsidRDefault="006D2F86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6D2F86">
              <w:rPr>
                <w:rFonts w:ascii="Times New Roman" w:eastAsia="Calibri" w:hAnsi="Times New Roman" w:cs="Times New Roman"/>
                <w:sz w:val="24"/>
                <w:szCs w:val="24"/>
              </w:rPr>
              <w:t>исполь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зовать профессиональную лексику.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ОГСЭ.07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Религоведение</w:t>
            </w:r>
            <w:proofErr w:type="spellEnd"/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790" w:type="dxa"/>
            <w:shd w:val="clear" w:color="auto" w:fill="auto"/>
          </w:tcPr>
          <w:p w:rsidR="00A001D1" w:rsidRPr="0056562F" w:rsidRDefault="00485643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56562F"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56562F" w:rsidRP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существенные и общие черты основных мировых религий;</w:t>
            </w:r>
          </w:p>
          <w:p w:rsidR="0056562F" w:rsidRP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структуру и типы религиозных верований;</w:t>
            </w:r>
          </w:p>
          <w:p w:rsidR="0056562F" w:rsidRP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религиозного взгляда на мир и человека;</w:t>
            </w:r>
          </w:p>
          <w:p w:rsid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характеристики и особенности наиболее распр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остраненных религиозных учений;</w:t>
            </w:r>
          </w:p>
          <w:p w:rsidR="0056562F" w:rsidRP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разнообразие религиозных подходов к осмыслению жизни и смерти;</w:t>
            </w:r>
          </w:p>
          <w:p w:rsidR="0056562F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нравственные нормы, закрепленные в религиях мира.</w:t>
            </w:r>
          </w:p>
          <w:p w:rsidR="0056562F" w:rsidRPr="0056562F" w:rsidRDefault="00485643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56562F" w:rsidRPr="0056562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56562F" w:rsidRPr="0056562F" w:rsidRDefault="00107C33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6562F"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разбираться в содержании религиозных традиций, понимать их мировоззренческое и социально-нравственное значение;</w:t>
            </w:r>
          </w:p>
          <w:p w:rsidR="0056562F" w:rsidRPr="00A001D1" w:rsidRDefault="0056562F" w:rsidP="0048564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6562F">
              <w:rPr>
                <w:rFonts w:ascii="Times New Roman" w:eastAsia="Calibri" w:hAnsi="Times New Roman" w:cs="Times New Roman"/>
                <w:sz w:val="24"/>
                <w:szCs w:val="24"/>
              </w:rPr>
              <w:t>владеть ключевыми понятиями конфессиональной и религиоведческой терминологии.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ОГСЭ.08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E35C4B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4856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790" w:type="dxa"/>
            <w:shd w:val="clear" w:color="auto" w:fill="auto"/>
          </w:tcPr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экономические явления и процессы общественной жизни;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влияние инфляции на повседневную жизнь;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проблему ограниченности финансовых ресурсов;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сферы применения различных форм денег;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виды ценных бумаг;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практическое назначение основных элементов банковской системы;</w:t>
            </w:r>
          </w:p>
          <w:p w:rsid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виды кредитов и сферу их использования.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планировать пути достижения личных </w:t>
            </w:r>
            <w:proofErr w:type="spellStart"/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финансо¬вых</w:t>
            </w:r>
            <w:proofErr w:type="spellEnd"/>
            <w:r w:rsidRPr="002E0DB3">
              <w:rPr>
                <w:rFonts w:ascii="Times New Roman" w:hAnsi="Times New Roman" w:cs="Times New Roman"/>
                <w:sz w:val="24"/>
                <w:szCs w:val="24"/>
              </w:rPr>
              <w:t xml:space="preserve"> целей, в том числе </w:t>
            </w:r>
            <w:proofErr w:type="spellStart"/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альтернатив¬ные</w:t>
            </w:r>
            <w:proofErr w:type="spellEnd"/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, осознанно выбирать наиболее эффективные способы решения финансовых задач;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выполнять несложные практические задания по анализу состояния личных финансов;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применять способы анализа индекса потребительских цен;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несложные ситуации, связанные с гражданскими, трудовыми правоотношениями в области личных </w:t>
            </w:r>
            <w:r w:rsidRPr="002E0D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финансов;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 xml:space="preserve">- характеризовать экономику семьи; 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анализировать структуру семейного бюджета;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формулировать финансовые цели, предварительно оценивать их достижимость;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грамотно обращаться с деньгами в повседневной жизни;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 xml:space="preserve">- рассчитывать процентные ставки по кредиту; </w:t>
            </w:r>
          </w:p>
          <w:p w:rsidR="002E0DB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применять правовые нормы по защите прав потребителей финансовых услуг;</w:t>
            </w:r>
          </w:p>
          <w:p w:rsidR="00107C33" w:rsidRPr="002E0DB3" w:rsidRDefault="002E0DB3" w:rsidP="002E0D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DB3">
              <w:rPr>
                <w:rFonts w:ascii="Times New Roman" w:hAnsi="Times New Roman" w:cs="Times New Roman"/>
                <w:sz w:val="24"/>
                <w:szCs w:val="24"/>
              </w:rPr>
              <w:t>- выявлять признаки мошенничества на финансовом 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нке в отношении физических лиц.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ЕН.03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2E0D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790" w:type="dxa"/>
            <w:shd w:val="clear" w:color="auto" w:fill="auto"/>
          </w:tcPr>
          <w:p w:rsidR="00A001D1" w:rsidRPr="0070333D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70333D" w:rsidRPr="007033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70333D" w:rsidRPr="0070333D" w:rsidRDefault="0070333D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иды и классификацию природных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ресурсов, условия устойчивого  состояния экосистем;</w:t>
            </w:r>
          </w:p>
          <w:p w:rsidR="0070333D" w:rsidRPr="0070333D" w:rsidRDefault="0070333D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задачи охраны окружающей среды, </w:t>
            </w:r>
            <w:proofErr w:type="spellStart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природоресурсный</w:t>
            </w:r>
            <w:proofErr w:type="spellEnd"/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потенциал и охраняемые природные территории  Российской Федерации;</w:t>
            </w:r>
          </w:p>
          <w:p w:rsidR="0070333D" w:rsidRPr="0070333D" w:rsidRDefault="0070333D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источники и масштабы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 отходов производства;    </w:t>
            </w:r>
          </w:p>
          <w:p w:rsidR="0070333D" w:rsidRDefault="0070333D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источники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техногенного  воздействия на окружающую среду,  способы предотвращения и улавливания выбросов, методы очистки промышленных сточных вод, принципы работы аппаратов обе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звреживания и очистки газовых выбросов и стоков химических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производств, основные технологии    утилизации газовых выбросов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стоков,  твердых отходов;</w:t>
            </w:r>
          </w:p>
          <w:p w:rsidR="0070333D" w:rsidRPr="0070333D" w:rsidRDefault="0070333D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размещения производств различного типа,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 основных</w:t>
            </w:r>
            <w:r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промышленных выбросов и отходов  различных производств;</w:t>
            </w:r>
          </w:p>
          <w:p w:rsidR="0070333D" w:rsidRPr="0070333D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правовые основы, правила и нормы природопользования и экологической   безопасности;</w:t>
            </w:r>
          </w:p>
          <w:p w:rsidR="0070333D" w:rsidRPr="0070333D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и методы рационального природопользования, мониторинга окружающей среды, экологического  контроля и экологического регулирования;</w:t>
            </w:r>
          </w:p>
          <w:p w:rsidR="0070333D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принципы и правила международного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сотрудничества в области</w:t>
            </w:r>
            <w:r w:rsidR="0070333D" w:rsidRPr="007033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природопользования и охраны окружающей среды.</w:t>
            </w:r>
          </w:p>
          <w:p w:rsidR="002E2119" w:rsidRPr="002E2119" w:rsidRDefault="002E0DB3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</w:t>
            </w:r>
            <w:r w:rsidR="002E2119" w:rsidRPr="002E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2E2119" w:rsidRPr="002E2119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прогнозировать    экологические последствия различных видов производственной деятельности;</w:t>
            </w:r>
          </w:p>
          <w:p w:rsidR="002E2119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анализировать причины возникновения  экологических аварий и катастроф; </w:t>
            </w:r>
          </w:p>
          <w:p w:rsidR="002E2119" w:rsidRPr="002E2119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выбирать методы, технологии и аппараты утилизации газовых выбросов, стоков,  твердых отходов;</w:t>
            </w:r>
          </w:p>
          <w:p w:rsidR="002E2119" w:rsidRPr="002E2119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экологическую пригодность  выпускаемой продукции;</w:t>
            </w:r>
          </w:p>
          <w:p w:rsidR="0070333D" w:rsidRPr="00A001D1" w:rsidRDefault="002E2119" w:rsidP="002E0DB3">
            <w:pPr>
              <w:spacing w:after="0" w:line="240" w:lineRule="auto"/>
              <w:ind w:left="10" w:right="3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E2119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состояние экологии окружающей среды на производственном  объекте.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ОП.04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Правовое регулирование профессиональной деятельности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4790" w:type="dxa"/>
            <w:shd w:val="clear" w:color="auto" w:fill="auto"/>
          </w:tcPr>
          <w:p w:rsidR="00A001D1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6D1DEF" w:rsidRPr="006D1DEF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нормативно-правовую базу, регламентирующую туристскую деятельность;</w:t>
            </w:r>
          </w:p>
          <w:p w:rsidR="006D1DEF" w:rsidRPr="006D1DEF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особенности отечественной системы права;</w:t>
            </w:r>
          </w:p>
          <w:p w:rsidR="006D1DEF" w:rsidRPr="006D1DEF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общие принципы и требования к организации туристской деятельности;</w:t>
            </w:r>
          </w:p>
          <w:p w:rsidR="006D1DEF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порядок и особенности применения права.</w:t>
            </w:r>
          </w:p>
          <w:p w:rsidR="006D1DEF" w:rsidRPr="006D1DEF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6D1DEF"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6D1DEF" w:rsidRPr="006D1DEF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– </w:t>
            </w: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нормативно-правовыми документами;</w:t>
            </w:r>
          </w:p>
          <w:p w:rsidR="006D1DEF" w:rsidRPr="00A001D1" w:rsidRDefault="006D1DEF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D1DEF">
              <w:rPr>
                <w:rFonts w:ascii="Times New Roman" w:eastAsia="Calibri" w:hAnsi="Times New Roman" w:cs="Times New Roman"/>
                <w:sz w:val="24"/>
                <w:szCs w:val="24"/>
              </w:rPr>
              <w:t>– определять и классифицировать характер правоотношения и его принадлежность соответствующей отрасли права.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ОП.05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2E0D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Психологический практикум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4790" w:type="dxa"/>
            <w:shd w:val="clear" w:color="auto" w:fill="auto"/>
          </w:tcPr>
          <w:p w:rsidR="00A001D1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865D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теоретические основы психологии личности; общения,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конфликтологии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структуру коммуникативного акта и условия установления контакта;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перц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ептивной стороны общения;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механизмы взаимопонимания в общении;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этические принципы общения;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влияние индивидуальных особенностей партнеров на процесс общения;</w:t>
            </w:r>
          </w:p>
          <w:p w:rsid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источники, причины, виды и способы разрешения конфликтов.</w:t>
            </w:r>
          </w:p>
          <w:p w:rsidR="00865D31" w:rsidRPr="00865D31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865D31" w:rsidRPr="00865D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247B92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адекватно оценивать собственные возможности, личностные резервы и ресурсы; </w:t>
            </w:r>
          </w:p>
          <w:p w:rsidR="00247B92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применять техники и приемы эффективного общения в профессиональной деятельности и повседневной жизни; </w:t>
            </w:r>
          </w:p>
          <w:p w:rsidR="00247B92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осознанно использовать приемы </w:t>
            </w:r>
            <w:proofErr w:type="spellStart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247B92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устанавливать деловые и межличностные контакты с учетом особенностей партнеров по общению; </w:t>
            </w:r>
          </w:p>
          <w:p w:rsidR="00865D31" w:rsidRPr="00865D31" w:rsidRDefault="00865D31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65D31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эффективные приемы управления конфликтами.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ОП.06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2E0DB3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Экономика отрасли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4790" w:type="dxa"/>
            <w:shd w:val="clear" w:color="auto" w:fill="auto"/>
          </w:tcPr>
          <w:p w:rsidR="00A001D1" w:rsidRDefault="002E0DB3" w:rsidP="00E838FE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E838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организацию производственного и технологического процессов;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материально-технические, трудовые и финансовые ресурсы отрасли и организации (предприятия), показатели их эффективного использования;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механизмы ценообразования на продукцию (услуги), формы оплаты труда в современных условиях;</w:t>
            </w:r>
          </w:p>
          <w:p w:rsid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знать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етодику разработки бизнес-плана.</w:t>
            </w:r>
          </w:p>
          <w:p w:rsidR="00E838FE" w:rsidRPr="00E838FE" w:rsidRDefault="002E0DB3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E838FE" w:rsidRPr="00E838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E838FE" w:rsidRPr="00E838FE" w:rsidRDefault="00E838FE" w:rsidP="00E838FE">
            <w:pPr>
              <w:spacing w:after="0" w:line="240" w:lineRule="auto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838FE">
              <w:rPr>
                <w:rFonts w:ascii="Times New Roman" w:eastAsia="Calibri" w:hAnsi="Times New Roman" w:cs="Times New Roman"/>
                <w:sz w:val="24"/>
                <w:szCs w:val="24"/>
              </w:rPr>
              <w:t>рассчитывать по принятой методологии основные технико-экономические показатели деятельности организации.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ОП.07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Курортология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4790" w:type="dxa"/>
            <w:shd w:val="clear" w:color="auto" w:fill="auto"/>
          </w:tcPr>
          <w:p w:rsidR="00A001D1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D212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влияния географических факторов на развитие курортного дела;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и структуру курортологии как науки;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историю развития курортного дела в мире;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курортные факторы и способы их использования;</w:t>
            </w:r>
          </w:p>
          <w:p w:rsid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особенности курортного дела в различных странах и регионах мира.</w:t>
            </w:r>
          </w:p>
          <w:p w:rsidR="00D21276" w:rsidRPr="00D21276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D21276" w:rsidRPr="00D2127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оценивать влияние географических факторов на развитие туризма в регионах мира;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работать со справочными и информационными материалами по страноведению, географии туристских ресурсов и регионоведению;</w:t>
            </w:r>
          </w:p>
          <w:p w:rsidR="00D21276" w:rsidRPr="00D21276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давать характеристику климатических, бальнеологических, грязелечебных курортов;</w:t>
            </w:r>
          </w:p>
          <w:p w:rsidR="00D21276" w:rsidRPr="00A001D1" w:rsidRDefault="00D21276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1276">
              <w:rPr>
                <w:rFonts w:ascii="Times New Roman" w:eastAsia="Calibri" w:hAnsi="Times New Roman" w:cs="Times New Roman"/>
                <w:sz w:val="24"/>
                <w:szCs w:val="24"/>
              </w:rPr>
              <w:t>- классифицировать курорты.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ОП.08 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гостиничного хозяйства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790" w:type="dxa"/>
            <w:shd w:val="clear" w:color="auto" w:fill="auto"/>
          </w:tcPr>
          <w:p w:rsidR="00A001D1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9B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принципы организации гостиничной индустрии;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специфику гостиничного обслуживания в рекреационных зонах;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требования к средствам размещения гостиниц;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структуру гостиниц;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цикл обслуживания туристов;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принципы функционирования </w:t>
            </w: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предприятий питания;</w:t>
            </w:r>
          </w:p>
          <w:p w:rsid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– основные понятия профессиональной этики работников служб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гостиниц.</w:t>
            </w:r>
          </w:p>
          <w:p w:rsidR="009B76CD" w:rsidRPr="009B76CD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9B76CD" w:rsidRPr="009B76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основными законодательными актами и нормативно-правовыми документами определяющими гостиничную деятельность;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      </w:r>
          </w:p>
          <w:p w:rsidR="009B76CD" w:rsidRPr="009B76CD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обеспечивать питание туристов в гостиничном комплексе;</w:t>
            </w:r>
          </w:p>
          <w:p w:rsidR="009B76CD" w:rsidRPr="00A001D1" w:rsidRDefault="009B76C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6CD">
              <w:rPr>
                <w:rFonts w:ascii="Times New Roman" w:eastAsia="Calibri" w:hAnsi="Times New Roman" w:cs="Times New Roman"/>
                <w:sz w:val="24"/>
                <w:szCs w:val="24"/>
              </w:rPr>
              <w:t>– соблюдать требования профессиональной этики при обслуживании туристов.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ОП.09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8042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обслуживание в туризме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790" w:type="dxa"/>
            <w:shd w:val="clear" w:color="auto" w:fill="auto"/>
          </w:tcPr>
          <w:p w:rsidR="00A001D1" w:rsidRPr="0080428B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80428B"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рынок транспортных услуг и его основные компоненты;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транспорта и их основные характеристики; требования, предъявляемые к ним;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 транспортных путешествий;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виды транспортных услуг и формы организации туристского обслуживания в зависимости от типа тура и потребностей туристов;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основные правила взаимоотношений туроператоров и транспортных компаний; 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мотивацию выбора транспортных средств для обслуживания туров;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сервиса при транспортном обеспечении туристских маршрутов;</w:t>
            </w:r>
          </w:p>
          <w:p w:rsidR="0080428B" w:rsidRP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законодательные акты и нормативно-правовые документы по правовому регулированию транспортного обслуживания;</w:t>
            </w:r>
          </w:p>
          <w:p w:rsidR="0080428B" w:rsidRDefault="0080428B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специфику организации транспортных перевозок на маршрутах разной классификации.</w:t>
            </w:r>
          </w:p>
          <w:p w:rsidR="0080428B" w:rsidRPr="0080428B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80428B" w:rsidRPr="0080428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80428B" w:rsidRPr="0080428B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используемый транспорт в зависимости от типа тура и потребностей туриста;</w:t>
            </w:r>
          </w:p>
          <w:p w:rsidR="0080428B" w:rsidRPr="0080428B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нормативно-правовые акты для оформления обязательств отношений при организации транспортного обслуживания туристов;</w:t>
            </w:r>
          </w:p>
          <w:p w:rsidR="0080428B" w:rsidRPr="0080428B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разрабатывать и формировать туристские транспортные маршруты;</w:t>
            </w:r>
          </w:p>
          <w:p w:rsidR="0080428B" w:rsidRPr="0080428B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технологическую документацию туров при использовании различных транспортных средств;</w:t>
            </w:r>
          </w:p>
          <w:p w:rsidR="0080428B" w:rsidRPr="0080428B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      </w:r>
          </w:p>
          <w:p w:rsidR="0080428B" w:rsidRPr="00A001D1" w:rsidRDefault="007926D2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0428B" w:rsidRPr="0080428B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и решать проблемные ситуации, возникающие на автотранспортных маршрутах.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ОП.10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7D1AE8" w:rsidP="006817B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Туристское регионоведение России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4790" w:type="dxa"/>
            <w:shd w:val="clear" w:color="auto" w:fill="auto"/>
          </w:tcPr>
          <w:p w:rsidR="00A001D1" w:rsidRPr="00392474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6817B9" w:rsidRPr="00392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6817B9" w:rsidRPr="00392474" w:rsidRDefault="00392474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о развитии туризма в каждом природном и социально-экономическом регионе России;</w:t>
            </w:r>
          </w:p>
          <w:p w:rsidR="00392474" w:rsidRPr="00392474" w:rsidRDefault="00392474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«регион», а также типы региона, иерархическая структура региона.</w:t>
            </w:r>
          </w:p>
          <w:p w:rsidR="006817B9" w:rsidRPr="00392474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6817B9" w:rsidRPr="0039247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6817B9" w:rsidRPr="00A001D1" w:rsidRDefault="00392474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t>- ориентироваться в основных факторах регионализма;</w:t>
            </w: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природные и социально-экономические регионы России, как основу туристических регионов;</w:t>
            </w:r>
            <w:r w:rsidRPr="00392474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- понятие «региональная политика», основы регион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альной политики в сфере туризма.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ОП.11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F805BC" w:rsidP="00F805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Статистика в туриндустрии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790" w:type="dxa"/>
            <w:shd w:val="clear" w:color="auto" w:fill="auto"/>
          </w:tcPr>
          <w:p w:rsidR="00A001D1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D81548"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систему статистических показателей, позволяющих с количественной стороны изучить и оценить социально-экономические процессы и явления;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основные понятия общей теории статистики, макроэкономической и финансовой статистики в условиях перевода их на систему </w:t>
            </w:r>
            <w:hyperlink r:id="rId15" w:tooltip="Национальные счета" w:history="1">
              <w:r w:rsidR="00795A2E" w:rsidRPr="002E0DB3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u w:val="none"/>
                </w:rPr>
                <w:t>национальных счетов</w:t>
              </w:r>
            </w:hyperlink>
            <w:r w:rsidR="00795A2E" w:rsidRPr="002E0DB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методы статистического анализа (динамика, структура, взаимосвязь явлений, влияние факторов);</w:t>
            </w:r>
          </w:p>
          <w:p w:rsidR="00D81548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D81548"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первичным статистическим материалом (данные анкетирования, материалы переписей, социологических опросов, формы федерального статистического наблюдения, бухгалтерской отчётности и результаты специально организуемых статистических обследований);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выделять цели статистического наблюдения, объекты наблюдения, единицы наблюдения;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сводить и грамотно группировать собранный первичный статистический материал по существенным </w:t>
            </w:r>
            <w:proofErr w:type="spellStart"/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группировочным</w:t>
            </w:r>
            <w:proofErr w:type="spellEnd"/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признакам путём составления статистических таблиц, графиков, рядов распределения;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обрабатывать и анализировать сведённую статистическую информацию на основе экономико-статистических методов;</w:t>
            </w:r>
          </w:p>
          <w:p w:rsidR="00795A2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выявлять общие тенденции и взаимосвязи в рядах динамики разнообразных финансово-экономических показателей, строить на их основе научно-обоснованные прогнозы развития социально-экономических процессов и явлений;</w:t>
            </w:r>
          </w:p>
          <w:p w:rsidR="00D81548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исчислять разнообразные экономические индексы, средние величины, показатели </w:t>
            </w:r>
            <w:hyperlink r:id="rId16" w:tooltip="Вариация" w:history="1">
              <w:r w:rsidR="00795A2E" w:rsidRPr="002E0DB3">
                <w:rPr>
                  <w:rStyle w:val="af2"/>
                  <w:rFonts w:ascii="Times New Roman" w:eastAsia="Calibri" w:hAnsi="Times New Roman" w:cs="Times New Roman"/>
                  <w:color w:val="auto"/>
                  <w:sz w:val="24"/>
                  <w:szCs w:val="24"/>
                  <w:u w:val="none"/>
                </w:rPr>
                <w:t>вариации</w:t>
              </w:r>
            </w:hyperlink>
            <w:r w:rsidR="00795A2E" w:rsidRPr="002E0DB3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="00795A2E"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и др. статистические величины, а также применять результаты этих расчётов в практике.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ОП.12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A001D1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919" w:type="dxa"/>
            <w:shd w:val="clear" w:color="auto" w:fill="auto"/>
          </w:tcPr>
          <w:p w:rsidR="00A001D1" w:rsidRPr="002E0DB3" w:rsidRDefault="00274CE6" w:rsidP="002E0D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790" w:type="dxa"/>
            <w:shd w:val="clear" w:color="auto" w:fill="auto"/>
          </w:tcPr>
          <w:p w:rsidR="00A001D1" w:rsidRPr="0097136D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97136D"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сущность организации как основного звена экономики отраслей;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принципы построения экономической системы организации;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инновационную сущность предпринимательской деятельности;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состав материальных, трудовых и финансовых ресурсов организации,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их эффективного использования;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функции маркетинга в зависимости от этапа создания предприятия;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бизнес-процессов предприятия;</w:t>
            </w:r>
          </w:p>
          <w:p w:rsid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задачи и содержание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контроллинга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предпринимательской деятельности.</w:t>
            </w:r>
          </w:p>
          <w:p w:rsidR="0097136D" w:rsidRPr="0097136D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97136D" w:rsidRPr="009713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определять организационно-правовые формы организаций, проводить анализ вариантов организации бизнеса;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планировать деятельность организации, разрабатывать бизнес план;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разрабатывать функции маркетинга в зависимости от этапа создания предприятия;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рассчитывать по принятой методологии основные технико-экономические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показатели деятельности организации;</w:t>
            </w:r>
          </w:p>
          <w:p w:rsidR="0097136D" w:rsidRPr="0097136D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организовывать бизнес-процессы предприятия;</w:t>
            </w:r>
          </w:p>
          <w:p w:rsidR="0097136D" w:rsidRPr="00A001D1" w:rsidRDefault="0097136D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осуществлять </w:t>
            </w:r>
            <w:proofErr w:type="spellStart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>контроллинг</w:t>
            </w:r>
            <w:proofErr w:type="spellEnd"/>
            <w:r w:rsidRPr="009713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эффективности предпринимательской деятельности.</w:t>
            </w:r>
          </w:p>
        </w:tc>
      </w:tr>
      <w:tr w:rsidR="00A001D1" w:rsidRPr="00A001D1" w:rsidTr="002E0DB3">
        <w:tc>
          <w:tcPr>
            <w:tcW w:w="1510" w:type="dxa"/>
            <w:shd w:val="clear" w:color="auto" w:fill="auto"/>
          </w:tcPr>
          <w:p w:rsidR="00A001D1" w:rsidRPr="00A001D1" w:rsidRDefault="002E0DB3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МДК </w:t>
            </w:r>
            <w:r w:rsidR="00F805B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</w:t>
            </w:r>
            <w:r w:rsidR="00A001D1" w:rsidRPr="00A001D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.03</w:t>
            </w:r>
          </w:p>
        </w:tc>
        <w:tc>
          <w:tcPr>
            <w:tcW w:w="2675" w:type="dxa"/>
            <w:shd w:val="clear" w:color="auto" w:fill="auto"/>
          </w:tcPr>
          <w:p w:rsidR="00A001D1" w:rsidRPr="002E0DB3" w:rsidRDefault="00F805BC" w:rsidP="00A001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Управление персоналом</w:t>
            </w:r>
          </w:p>
        </w:tc>
        <w:tc>
          <w:tcPr>
            <w:tcW w:w="919" w:type="dxa"/>
            <w:shd w:val="clear" w:color="auto" w:fill="auto"/>
          </w:tcPr>
          <w:p w:rsidR="00A001D1" w:rsidRDefault="002E0DB3" w:rsidP="00274C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D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274C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  <w:p w:rsidR="007C6B1C" w:rsidRPr="002E0DB3" w:rsidRDefault="007C6B1C" w:rsidP="00274C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0" w:type="dxa"/>
            <w:shd w:val="clear" w:color="auto" w:fill="auto"/>
          </w:tcPr>
          <w:p w:rsidR="00A001D1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r w:rsidR="00747BCE"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нать: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основы методологии управления </w:t>
            </w: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персоналом;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рынок труда и механизм его функционирования;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кадровую политику предприятия (организации);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службу управления персоналом;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критерии экономической эффективности управления персоналом.</w:t>
            </w:r>
          </w:p>
          <w:p w:rsidR="00747BCE" w:rsidRPr="00795A2E" w:rsidRDefault="002E0DB3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747BCE" w:rsidRPr="00795A2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меть: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использовать на практике методы диагностики профессиональной пригодности работников;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осуществлять мотивации и стимулирование трудовой деятельности;</w:t>
            </w:r>
          </w:p>
          <w:p w:rsidR="00795A2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анализировать кадровый потенциал организации и обеспечивать его оптимальное использование;</w:t>
            </w:r>
          </w:p>
          <w:p w:rsidR="00747BCE" w:rsidRPr="00795A2E" w:rsidRDefault="00795A2E" w:rsidP="002E0DB3">
            <w:pPr>
              <w:spacing w:after="0" w:line="240" w:lineRule="auto"/>
              <w:ind w:left="10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795A2E">
              <w:rPr>
                <w:rFonts w:ascii="Times New Roman" w:eastAsia="Calibri" w:hAnsi="Times New Roman" w:cs="Times New Roman"/>
                <w:sz w:val="24"/>
                <w:szCs w:val="24"/>
              </w:rPr>
              <w:t>- оценивать экономическую эффективность управления персоналом.</w:t>
            </w:r>
          </w:p>
        </w:tc>
      </w:tr>
    </w:tbl>
    <w:p w:rsidR="002D49F1" w:rsidRPr="002D49F1" w:rsidRDefault="002D49F1" w:rsidP="002131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001D1" w:rsidRPr="00A001D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t>Таким образом, вариативная часть ППССЗ по специальности 43.02.10 Туризм (углубленная подготовка) используется на увеличение объема времени, отведенного на дисциплины и модули обязательной части, и введения новых дисциплин в соответствии с потребностями работодателей и спецификой деятельности колледжа, что создает реальные возможности для углубления и расширения умений и знаний специалистов с учетом направлений развития туриндустрии региона, предпочтений обучающихся.</w:t>
      </w:r>
    </w:p>
    <w:p w:rsidR="002D49F1" w:rsidRPr="002D49F1" w:rsidRDefault="00A001D1" w:rsidP="00A00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01D1">
        <w:rPr>
          <w:rFonts w:ascii="Times New Roman" w:eastAsia="Calibri" w:hAnsi="Times New Roman" w:cs="Times New Roman"/>
          <w:sz w:val="24"/>
          <w:szCs w:val="24"/>
        </w:rPr>
        <w:t>Вариативная часть ППССЗ может ежегодно изменяться в зависимости от особенностей развития региона, науки, технологий, запросов и рекомендаций работодателей и других профессиональных сообществ.</w:t>
      </w:r>
    </w:p>
    <w:p w:rsidR="002D49F1" w:rsidRPr="002D49F1" w:rsidRDefault="002D49F1" w:rsidP="002D49F1">
      <w:pPr>
        <w:spacing w:after="0" w:line="240" w:lineRule="auto"/>
        <w:rPr>
          <w:rFonts w:ascii="Times New Roman" w:eastAsia="MS Mincho" w:hAnsi="Times New Roman" w:cs="Times New Roman"/>
          <w:bCs/>
          <w:sz w:val="24"/>
          <w:szCs w:val="24"/>
          <w:lang w:eastAsia="ru-RU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E0DB3" w:rsidRDefault="002E0DB3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44B16" w:rsidRDefault="00944B16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0D19" w:rsidRDefault="00E60D19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60D19" w:rsidRDefault="00E60D19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D49F1" w:rsidRPr="002D49F1" w:rsidRDefault="002D49F1" w:rsidP="002D49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D49F1">
        <w:rPr>
          <w:rFonts w:ascii="Times New Roman" w:eastAsia="Calibri" w:hAnsi="Times New Roman" w:cs="Times New Roman"/>
          <w:b/>
          <w:sz w:val="24"/>
          <w:szCs w:val="24"/>
        </w:rPr>
        <w:t xml:space="preserve">2 ХАРАКТЕРИСТИКА ПРОФЕССИОНАЛЬНОЙ ДЕЯТЕЛЬНОСТИ ВЫПУСКНИКОВ </w:t>
      </w:r>
    </w:p>
    <w:p w:rsidR="002D49F1" w:rsidRPr="002D49F1" w:rsidRDefault="002D49F1" w:rsidP="002D49F1">
      <w:pPr>
        <w:spacing w:after="0" w:line="240" w:lineRule="auto"/>
        <w:ind w:left="644"/>
        <w:rPr>
          <w:rFonts w:ascii="Times New Roman" w:eastAsia="Calibri" w:hAnsi="Times New Roman" w:cs="Times New Roman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2.1 Область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4502B1" w:rsidRPr="004502B1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Pr="004502B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4502B1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b/>
          <w:sz w:val="24"/>
          <w:szCs w:val="24"/>
        </w:rPr>
        <w:t>2.2 Объекты профессиональной деятельности выпускников</w:t>
      </w:r>
      <w:r w:rsidRPr="004502B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lastRenderedPageBreak/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4502B1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BA1037" w:rsidRPr="004502B1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02B1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12559D" w:rsidRDefault="0012559D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BA1037" w:rsidRPr="00FD24CD" w:rsidRDefault="00BA1037" w:rsidP="00BA103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b/>
          <w:sz w:val="24"/>
          <w:szCs w:val="24"/>
        </w:rPr>
        <w:t>2.3 Виды деятельности</w:t>
      </w:r>
      <w:r w:rsidRPr="00FD24C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2. Предоставление услуг по сопровождению туристов.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4502B1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BA1037" w:rsidRPr="00FD24CD" w:rsidRDefault="004502B1" w:rsidP="004502B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24CD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  <w:r w:rsidR="00BA1037" w:rsidRPr="00FD24C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51026" w:rsidRDefault="00D51026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A1037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РЕЗУЛЬТАТАМ ОСВОЕНИЯ ПРОГРАММЫ ПОДГОТОВКИ СПЕЦИАЛИСТОВ СРЕДНЕГО ЗВЕНА</w:t>
      </w:r>
    </w:p>
    <w:p w:rsidR="002D49F1" w:rsidRPr="002D49F1" w:rsidRDefault="002D49F1" w:rsidP="002D49F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sub_105113"/>
      <w:r w:rsidRPr="00425A14">
        <w:rPr>
          <w:rFonts w:ascii="Times New Roman" w:eastAsia="Calibri" w:hAnsi="Times New Roman" w:cs="Times New Roman"/>
          <w:b/>
          <w:sz w:val="24"/>
          <w:szCs w:val="24"/>
        </w:rPr>
        <w:t>Специалист по туризму (углубленной подготовки) должен обладать общими компетенциями, включающими в себя способность: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OK 1. Понимать сущность и социальную значимость своей будущей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профессии, проявлять к ней устойчивый интерес.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3. Решать проблемы, оценивать риски и принимать решения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в нестандартных ситуациях.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425A14" w:rsidRPr="00425A14" w:rsidRDefault="00425A14" w:rsidP="00D51026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6. Работать в коллективе и команде, обеспечивать ее сплочение,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эффективно общаться с коллегами, руководством, потребителями.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7. Ставить цели, мотивировать деятельность подчиненных,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организовывать и контролировать их работу с принятием на себя ответственности за результат выполнения заданий.</w:t>
      </w:r>
    </w:p>
    <w:p w:rsidR="00425A14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49F1" w:rsidRPr="00425A14" w:rsidRDefault="00425A14" w:rsidP="00425A1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5A14">
        <w:rPr>
          <w:rFonts w:ascii="Times New Roman" w:eastAsia="Calibri" w:hAnsi="Times New Roman" w:cs="Times New Roman"/>
          <w:sz w:val="24"/>
          <w:szCs w:val="24"/>
        </w:rPr>
        <w:t>ОК 9. Быть готовым к смене технологий в профессиональной деятельности.</w:t>
      </w:r>
    </w:p>
    <w:bookmarkEnd w:id="2"/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 по туризму (углубленной подготовки) должен обладать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профессиональными компетенциями, соответствующими видам деятельности: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турагентских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Предоставление услуг по сопровождению туристов.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туроператорских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функциональным подразделением организации.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Анализировать эффективность работы подразделения и предлагать мероприятия по совершенствованию работы.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Предоставление экскурсионных услуг.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8323C" w:rsidRPr="0098323C" w:rsidRDefault="0098323C" w:rsidP="009832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98323C" w:rsidRPr="0098323C" w:rsidRDefault="0098323C" w:rsidP="00983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B53795" w:rsidRPr="009F6EB1" w:rsidRDefault="0098323C" w:rsidP="009F6E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23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B53795" w:rsidRDefault="00B53795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53795" w:rsidRDefault="00B53795" w:rsidP="009F6E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49F1" w:rsidRPr="002D49F1" w:rsidRDefault="00B53795" w:rsidP="00B537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2D49F1" w:rsidRPr="002D49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ДОКУМЕНТЫ, РЕГЛАМЕНТИРУЮЩИЕ СОДЕРЖАНИЕ И ОРГАНИЗАЦИЮ ОБРАЗОВАТЕЛЬНОГО ПРОЦЕССА ПРИ РЕАЛИЗАЦИИ ПРОГРАММЫ ПОДГОТОВКИ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СПЕЦИАЛИСТОВ СРЕДНЕГО ЗВЕНА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559D" w:rsidRPr="0012559D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 Учебный план</w:t>
      </w:r>
      <w:r w:rsidR="0012559D" w:rsidRPr="001255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D49F1" w:rsidRPr="002D49F1" w:rsidRDefault="0012559D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</w:t>
      </w:r>
      <w:r w:rsidRPr="00125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представлен в приложении 1.</w:t>
      </w:r>
    </w:p>
    <w:p w:rsidR="002D49F1" w:rsidRPr="002D49F1" w:rsidRDefault="002D49F1" w:rsidP="002D49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4049" w:rsidRPr="00B14049" w:rsidRDefault="00B53795" w:rsidP="00B140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</w:t>
      </w:r>
      <w:r w:rsidR="00B14049" w:rsidRPr="00B140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График учебного процесса </w:t>
      </w:r>
    </w:p>
    <w:p w:rsidR="00B14049" w:rsidRPr="0029157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График учебного процесса </w:t>
      </w:r>
      <w:r w:rsidRPr="0012559D">
        <w:rPr>
          <w:rFonts w:ascii="Times New Roman" w:eastAsia="Times New Roman" w:hAnsi="Times New Roman"/>
          <w:sz w:val="24"/>
          <w:szCs w:val="24"/>
          <w:lang w:eastAsia="ru-RU"/>
        </w:rPr>
        <w:t>по специальности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291578" w:rsidRPr="00291578">
        <w:rPr>
          <w:rFonts w:ascii="Times New Roman" w:eastAsia="Times New Roman" w:hAnsi="Times New Roman"/>
          <w:sz w:val="24"/>
          <w:szCs w:val="24"/>
          <w:lang w:eastAsia="ru-RU"/>
        </w:rPr>
        <w:t>43.02.10 Туризм (углубленная подготовка)</w:t>
      </w:r>
      <w:r w:rsidRPr="00291578">
        <w:rPr>
          <w:rFonts w:ascii="Times New Roman" w:hAnsi="Times New Roman"/>
          <w:sz w:val="24"/>
          <w:szCs w:val="24"/>
        </w:rPr>
        <w:t xml:space="preserve"> представлен в приложении 2.</w:t>
      </w:r>
    </w:p>
    <w:p w:rsidR="006277E8" w:rsidRDefault="006277E8" w:rsidP="00F94627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A1F4B" w:rsidRPr="006A1F4B" w:rsidRDefault="006A1F4B" w:rsidP="00B537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4.3 Перечень учебных дисциплин и профессиональных модулей обязательной и вариативной частей учебных циклов, учебных и производственных практик учебного плана ППССЗ</w:t>
      </w:r>
    </w:p>
    <w:p w:rsidR="006A1F4B" w:rsidRPr="006A1F4B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61029E" w:rsidRDefault="006A1F4B" w:rsidP="0061029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</w:t>
      </w:r>
      <w:r w:rsidR="006277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дисцип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лин и профессиональных модулей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разработаны на основе Федерального государственного образовательного стандарта среднего общего образования и Федерального государственного образовательного стандарта среднего профессионального образования по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специальности </w:t>
      </w:r>
      <w:r w:rsidR="00291578" w:rsidRPr="00291578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291578" w:rsidRPr="0029157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>(</w:t>
      </w:r>
      <w:r w:rsidR="00291578">
        <w:rPr>
          <w:rFonts w:ascii="Times New Roman" w:eastAsia="Calibri" w:hAnsi="Times New Roman" w:cs="Times New Roman"/>
          <w:sz w:val="24"/>
          <w:szCs w:val="24"/>
        </w:rPr>
        <w:t>углубленная</w:t>
      </w:r>
      <w:r w:rsidR="00291578" w:rsidRPr="002D49F1">
        <w:rPr>
          <w:rFonts w:ascii="Times New Roman" w:eastAsia="Calibri" w:hAnsi="Times New Roman" w:cs="Times New Roman"/>
          <w:sz w:val="24"/>
          <w:szCs w:val="24"/>
        </w:rPr>
        <w:t xml:space="preserve"> подготовка)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рас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смотрены и одобрены решениями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директора по учебно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работе. Рабочие программы практик рассмотрены и одобрены решениями цикловых 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методических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комиссий, утверждены заместителем директора по учебно</w:t>
      </w:r>
      <w:r w:rsidR="00B5379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работе.</w:t>
      </w:r>
    </w:p>
    <w:p w:rsidR="006A1F4B" w:rsidRPr="006A1F4B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61029E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Общеобразовательный учебный цикл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.01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Русский язык </w:t>
      </w:r>
    </w:p>
    <w:p w:rsidR="006A1F4B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</w:t>
      </w:r>
      <w:r w:rsidR="00B53795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="00B53795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Иностранный язык</w:t>
      </w:r>
    </w:p>
    <w:p w:rsidR="00B53795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ОУД.04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Математика</w:t>
      </w:r>
    </w:p>
    <w:p w:rsidR="006A1F4B" w:rsidRPr="0061029E" w:rsidRDefault="00B53795" w:rsidP="00B537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.06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.07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ОБЖ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.08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Информатика</w:t>
      </w:r>
    </w:p>
    <w:p w:rsidR="006A1F4B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ОУД.09</w:t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Обществознание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.10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Экономика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r w:rsidR="006A1F4B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</w:t>
      </w:r>
    </w:p>
    <w:p w:rsidR="006A1F4B" w:rsidRPr="0061029E" w:rsidRDefault="00B53795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.12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Естествознание</w:t>
      </w:r>
    </w:p>
    <w:p w:rsidR="006A1F4B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ОУД.13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</w:t>
      </w:r>
    </w:p>
    <w:p w:rsidR="001C433A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ОУД.14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</w:t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</w:p>
    <w:p w:rsidR="001C433A" w:rsidRPr="0061029E" w:rsidRDefault="00FA2769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ОУД.15</w:t>
      </w:r>
      <w:r w:rsidR="001C433A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1029E" w:rsidRPr="0061029E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Астрономия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Общий гуманитарный и социально-экономический учебный цикл 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ОГСЭ.01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философии</w:t>
      </w:r>
    </w:p>
    <w:p w:rsidR="006A1F4B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ОГСЭ.02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История</w:t>
      </w:r>
    </w:p>
    <w:p w:rsidR="00251F50" w:rsidRPr="00251F50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ОГСЭ.03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51F50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Психология общения </w:t>
      </w:r>
    </w:p>
    <w:p w:rsidR="006A1F4B" w:rsidRPr="00251F50" w:rsidRDefault="00251F50" w:rsidP="00251F50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ОГСЭ.04        Иностранный язык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ОГСЭ.05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Физическая культура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ОГСЭ.06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Русский язык и культура речи</w:t>
      </w:r>
    </w:p>
    <w:p w:rsidR="006A1F4B" w:rsidRPr="00251F50" w:rsidRDefault="00251F50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ОГСЭ.07</w:t>
      </w:r>
      <w:r w:rsidR="006A1F4B"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Религиоведение</w:t>
      </w:r>
    </w:p>
    <w:p w:rsidR="00251F50" w:rsidRDefault="00251F50" w:rsidP="00251F50">
      <w:pPr>
        <w:tabs>
          <w:tab w:val="left" w:pos="14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ОГСЭ.08</w:t>
      </w:r>
      <w:r w:rsidRPr="00251F5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355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финансовой грамотности</w:t>
      </w:r>
    </w:p>
    <w:p w:rsidR="00A3555F" w:rsidRDefault="00A3555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Математический и общий естественнонаучный учебный цикл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Информационно-коммуникационные технологии в профессиональной деятельности</w:t>
      </w: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География туризма</w:t>
      </w:r>
    </w:p>
    <w:p w:rsidR="00DC2DFF" w:rsidRPr="00DC2DFF" w:rsidRDefault="00DC2DF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ЕН.03 Экологические основы природопользования</w:t>
      </w:r>
    </w:p>
    <w:p w:rsidR="0033260F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DC2DFF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Общепрофессиональные дисциплины.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 туристской индустрии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Иностранный язык в сфере профессиональной коммуникации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ОП.03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Безопасность жизнедеятельности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ОП.04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Правовое регулирование профессиональной деятельности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ОП.05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Психологический практикум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ОП.06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Экономика отрасли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ОП.07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Курортология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ОП.08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гостиничного хозяйства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ОП.09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Транспортное обслуживание в туризме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ОП.10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Туристское регионоведение России</w:t>
      </w:r>
    </w:p>
    <w:p w:rsidR="00DC2DFF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ОП.11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510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 в туриндустрии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DC2DFF" w:rsidRDefault="00DC2DFF" w:rsidP="00DC2D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>ОП.12</w:t>
      </w:r>
      <w:r w:rsidRPr="00DC2DF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предпринимательской деятельности</w:t>
      </w:r>
    </w:p>
    <w:p w:rsidR="0033260F" w:rsidRPr="00A12C66" w:rsidRDefault="0033260F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Профессиональный учебный цикл. Профессиональные модули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ПМ.01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C2DFF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турагентских услуг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ПМ.02</w:t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Предоставление услуг по сопровождению туристов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ПМ.03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туроператорских услуг</w:t>
      </w:r>
    </w:p>
    <w:p w:rsidR="00A12C66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ПМ.04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функциональным подразделением организации</w:t>
      </w:r>
    </w:p>
    <w:p w:rsidR="006A1F4B" w:rsidRPr="00475CF3" w:rsidRDefault="00A12C66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ПМ.05</w:t>
      </w: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75CF3"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экскурсионных услуг</w:t>
      </w:r>
    </w:p>
    <w:p w:rsidR="006A1F4B" w:rsidRPr="00A12C66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Практики 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УП. Учебная практика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(по профилю специальности)</w:t>
      </w:r>
    </w:p>
    <w:p w:rsidR="006A1F4B" w:rsidRPr="00475CF3" w:rsidRDefault="006A1F4B" w:rsidP="006A1F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CF3">
        <w:rPr>
          <w:rFonts w:ascii="Times New Roman" w:eastAsia="Times New Roman" w:hAnsi="Times New Roman" w:cs="Times New Roman"/>
          <w:sz w:val="24"/>
          <w:szCs w:val="24"/>
          <w:lang w:eastAsia="ru-RU"/>
        </w:rPr>
        <w:t>ПП. Производственная практика (преддипломная)</w:t>
      </w:r>
    </w:p>
    <w:p w:rsidR="00B14049" w:rsidRDefault="00B14049" w:rsidP="006A1F4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6A1F4B" w:rsidRPr="006D0217" w:rsidRDefault="006A1F4B" w:rsidP="00737D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4.4 </w:t>
      </w:r>
      <w:r w:rsidR="00737DBC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A12C66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ннотации к рабочим программам учебных дисциплин и п</w:t>
      </w:r>
      <w:r w:rsidR="002804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рофессиональных модулей</w:t>
      </w:r>
    </w:p>
    <w:p w:rsidR="0096276D" w:rsidRPr="006D0217" w:rsidRDefault="0096276D" w:rsidP="006A1F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3D8" w:rsidRPr="006D021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="0071692F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ОУД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A355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2323D8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Русский язык</w:t>
      </w:r>
    </w:p>
    <w:p w:rsidR="002323D8" w:rsidRPr="006D0217" w:rsidRDefault="00737DBC" w:rsidP="002323D8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01</w:t>
      </w:r>
      <w:r w:rsidR="002323D8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Русский язык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2323D8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>Учебная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 дисциплина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Русский язык изучается в объеме </w:t>
      </w:r>
      <w:r w:rsidRPr="006D0217">
        <w:rPr>
          <w:rFonts w:ascii="Times New Roman" w:eastAsia="Calibri" w:hAnsi="Times New Roman" w:cs="Times New Roman"/>
          <w:sz w:val="24"/>
          <w:szCs w:val="24"/>
        </w:rPr>
        <w:t>116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78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38</w:t>
      </w:r>
      <w:r w:rsidR="002323D8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«Русский язык» обеспечивает достижение студентами следующих </w:t>
      </w: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323D8" w:rsidRPr="006D0217" w:rsidRDefault="002323D8" w:rsidP="002323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личностных: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точки зрения языкового оформления,</w:t>
      </w:r>
      <w:r w:rsidR="0071692F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</w:pPr>
      <w:r w:rsidRPr="006D0217">
        <w:rPr>
          <w:b/>
          <w:bCs/>
          <w:iCs/>
        </w:rPr>
        <w:t>метапредметных: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6D0217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решении когнитивных, коммуникативных и организационных задач в процессе изучения русского языка;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2323D8" w:rsidRPr="006D0217" w:rsidRDefault="002323D8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предметных: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навыками самоанализа и самооценки на основе наблюдений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2323D8" w:rsidRPr="006D0217" w:rsidRDefault="002323D8" w:rsidP="00811BE8">
      <w:pPr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об изобразительно-выразитель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возможностях русского языка.</w:t>
      </w:r>
    </w:p>
    <w:p w:rsidR="00737DBC" w:rsidRPr="00CE5B2F" w:rsidRDefault="00737DBC" w:rsidP="00737DB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6D0217" w:rsidRDefault="00FA2769" w:rsidP="00737DB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</w:t>
      </w:r>
      <w:r w:rsidR="00737DBC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02</w:t>
      </w:r>
      <w:r w:rsidR="006A1F4B" w:rsidRPr="006D02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Литература</w:t>
      </w:r>
    </w:p>
    <w:p w:rsidR="00737DBC" w:rsidRPr="006D0217" w:rsidRDefault="00737DBC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02</w:t>
      </w:r>
      <w:r w:rsidR="00370B7D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Литература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370B7D" w:rsidRPr="006D021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D021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>Литература изучается в объеме 1</w:t>
      </w:r>
      <w:r w:rsidRPr="006D0217">
        <w:rPr>
          <w:rFonts w:ascii="Times New Roman" w:eastAsia="Calibri" w:hAnsi="Times New Roman" w:cs="Times New Roman"/>
          <w:sz w:val="24"/>
          <w:szCs w:val="24"/>
        </w:rPr>
        <w:t>65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нагрузки студентов, включая 117 часов обязательной аудиторной нагрузки и </w:t>
      </w:r>
      <w:r w:rsidRPr="006D0217">
        <w:rPr>
          <w:rFonts w:ascii="Times New Roman" w:eastAsia="Calibri" w:hAnsi="Times New Roman" w:cs="Times New Roman"/>
          <w:sz w:val="24"/>
          <w:szCs w:val="24"/>
        </w:rPr>
        <w:t>48</w:t>
      </w:r>
      <w:r w:rsidR="00370B7D" w:rsidRPr="006D0217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</w:p>
    <w:p w:rsidR="00370B7D" w:rsidRPr="006D0217" w:rsidRDefault="00370B7D" w:rsidP="00737DBC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0217">
        <w:rPr>
          <w:rFonts w:ascii="Times New Roman" w:hAnsi="Times New Roman" w:cs="Times New Roman"/>
          <w:sz w:val="24"/>
          <w:szCs w:val="24"/>
        </w:rPr>
        <w:t>Освоение содержания учебной дисциплины «Литература» обеспечивает достижение студентами следующих </w:t>
      </w:r>
      <w:r w:rsidRPr="006D0217">
        <w:rPr>
          <w:rFonts w:ascii="Times New Roman" w:hAnsi="Times New Roman" w:cs="Times New Roman"/>
          <w:b/>
          <w:bCs/>
          <w:iCs/>
          <w:sz w:val="24"/>
          <w:szCs w:val="24"/>
        </w:rPr>
        <w:t>результатов:</w:t>
      </w:r>
      <w:r w:rsidRPr="006D0217">
        <w:rPr>
          <w:rFonts w:ascii="Times New Roman" w:hAnsi="Times New Roman" w:cs="Times New Roman"/>
          <w:sz w:val="24"/>
          <w:szCs w:val="24"/>
        </w:rPr>
        <w:t>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  <w:rPr>
          <w:b/>
          <w:bCs/>
          <w:iCs/>
        </w:rPr>
      </w:pPr>
      <w:r w:rsidRPr="006D0217">
        <w:rPr>
          <w:b/>
          <w:bCs/>
          <w:iCs/>
        </w:rPr>
        <w:t>личностных: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уважения к русскому (родному) языку, который сохраняет и отражает культурные и нравственные ценности, накопленные народом на протяжении веков, осознание связи языка и истории, культуры русского и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родного языка как основы успешной социализации личности;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эстетической ценности, потребности сохранить чистоту русского языка как явления национальной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речевому самоконтролю; оцениванию устных и письменных высказываний с то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чки зрения языкового оформления 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достижения поставленных коммуникативных задач;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самооценке на основе наблюдения за собственной речью, потребность речевого самосовершенствования;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отношение к миру;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 духовно-нравственных качеств личности, воспитание чувства любви к многонациональному Отечеству, уважительного отношения к русской литературе, к культурам других народов;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 для решения познавательных и коммуникативных задач различных источников информации (словари, энциклопедии,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др.; 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r w:rsidRPr="006D0217">
        <w:rPr>
          <w:b/>
          <w:bCs/>
          <w:iCs/>
        </w:rPr>
        <w:t>метапредметных: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всеми видами речевой деятельности: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аудированием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чтением (пониманием), говорением, письмом;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использование приобретенных знаний и умений для анализа языковых явлений на </w:t>
      </w:r>
      <w:proofErr w:type="spellStart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межпредметном</w:t>
      </w:r>
      <w:proofErr w:type="spellEnd"/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навыков сотрудничества со сверстниками, детьми младшего возраста, взрослыми в процессе речевого общения, образовательной, общественно полезной, учебно-исследовательской, проектной и других видах деятельности;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нормами речевого поведения в различных ситуациях межличностного и межкультурного общения.;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извлекать необходимую информацию из различных источников: учебно-научных текстов, справочной литературы, средств массовой информации, информационных и коммуникационных технологий (далее – ИКТ) для решени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когнитивных, коммуникативных и организационных задач в процессе изучения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причинно-следственные связи в устных и письменных высказываниях, формулировать выводы;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с разными источниками информации, находить ее, анализировать, использовать в самостоятельной деятельности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370B7D" w:rsidRPr="006D0217" w:rsidRDefault="00370B7D" w:rsidP="00737DBC">
      <w:pPr>
        <w:pStyle w:val="af8"/>
        <w:shd w:val="clear" w:color="auto" w:fill="FFFFFF"/>
        <w:ind w:left="709"/>
        <w:jc w:val="both"/>
      </w:pPr>
      <w:r w:rsidRPr="006D0217">
        <w:rPr>
          <w:b/>
          <w:bCs/>
          <w:iCs/>
        </w:rPr>
        <w:t>предметных: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устойчивого интереса к чтению как средству познания других культур, уважительного отношения к ним;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навыков различных видов анализа литературных произведений.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владение навыками самоанализа и самооценки на основе наблюдений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знание содержания произведений русской, родной и мировой классической литературы, их историко-культурного и нравственно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ценностного влияния на формирование национальной и мировой культуры;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учитывать исторический, историко</w:t>
      </w:r>
      <w:r w:rsidR="00737DBC"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художественного произведения;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художественных произведений с учетом их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литературы.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понятий о нормах русского литературного языка и применение знаний о них в речевой практике;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культурной и деловой сферах общения;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самоанализа и самооценки на основанной на наблюдениях за собственной речью;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анализировать текст с точки зрения наличия в нём явной и скрытой, основной и второстепенной информации;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представлять тексты в виде тезисов, конспектов, аннотаций, рефератов, сочинений различных жанров;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об изобразительно-выразительных возможностях русского языка;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учитывать исторический, историко</w:t>
      </w:r>
      <w:r w:rsidR="00126A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культурный контекст и контекст творчества писателя в процессе анализа текста;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выявлять в художественных текстах образы, темы и проблемы и</w:t>
      </w:r>
      <w:r w:rsidRPr="006D0217">
        <w:rPr>
          <w:rFonts w:ascii="Georgia" w:eastAsia="Times New Roman" w:hAnsi="Georgia" w:cs="Times New Roman"/>
          <w:sz w:val="18"/>
          <w:szCs w:val="18"/>
          <w:lang w:eastAsia="ru-RU"/>
        </w:rPr>
        <w:t> </w:t>
      </w: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своё отношение к теме, проблеме текста в развёрнутых аргументированных устных и письменных высказываниях;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анализа текста с учётом их стилистической и жанрово-родовой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370B7D" w:rsidRPr="006D0217" w:rsidRDefault="00370B7D" w:rsidP="00811BE8">
      <w:pPr>
        <w:numPr>
          <w:ilvl w:val="0"/>
          <w:numId w:val="2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021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системе стилей языка художественной литературы.</w:t>
      </w:r>
    </w:p>
    <w:p w:rsidR="00CE5B2F" w:rsidRPr="00CE5B2F" w:rsidRDefault="00CE5B2F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70B7D" w:rsidRPr="00311007" w:rsidRDefault="006A1F4B" w:rsidP="00737DB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ОУД.03</w:t>
      </w:r>
      <w:r w:rsidR="00A27875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Иностранный язык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737DBC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3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Иностранный язык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по специальности </w:t>
      </w:r>
      <w:r w:rsidR="00126AB1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E5B2F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ОУД.0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3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Иностранный язык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</w:t>
      </w:r>
      <w:r w:rsidR="006676D0">
        <w:rPr>
          <w:rFonts w:ascii="Times New Roman" w:eastAsia="Calibri" w:hAnsi="Times New Roman" w:cs="Times New Roman"/>
          <w:sz w:val="24"/>
          <w:szCs w:val="24"/>
        </w:rPr>
        <w:t>я в объеме 171 час</w:t>
      </w:r>
      <w:r w:rsidR="00565072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737DBC" w:rsidP="00737D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ОУД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F4B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Иностранный язык</w:t>
      </w:r>
      <w:r w:rsidR="006A1F4B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направлена на достижение результатов: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личностных: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ценностного отношения к языку как культурному феномену и средству отображения развития общества, его истории и духовной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сформированность широкого представления о достижениях национальных культур, о роли английского языка и культуры в развитии мировой культуры;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развитие интереса и способности к наблюдению за иным способом мировидения;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осознание своего места в поликультурном мире; готовность и способность вести диалог на английском языке с представителями других культур, 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 xml:space="preserve">метапредметных: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выбирать успешные коммуникативные стратегии в различных ситуациях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деятельности, моделирующей реальные ситуации межкультурной коммуникации;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ясно, логично и точно излагать свою точку зрения, используя адекватные языковые средства; </w:t>
      </w:r>
    </w:p>
    <w:p w:rsidR="006A1F4B" w:rsidRPr="00311007" w:rsidRDefault="006A1F4B" w:rsidP="00737DB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MS Mincho" w:hAnsi="Times New Roman" w:cs="Times New Roman"/>
          <w:b/>
          <w:bCs/>
          <w:iCs/>
          <w:sz w:val="24"/>
          <w:szCs w:val="24"/>
          <w:lang w:eastAsia="ru-RU"/>
        </w:rPr>
        <w:t>предметных</w:t>
      </w:r>
      <w:r w:rsidRPr="00311007">
        <w:rPr>
          <w:rFonts w:ascii="Times New Roman" w:eastAsia="MS Mincho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знаниями о социокультурной специфике англоговорящих стран и умение строить свое речевое и неречевое поведение адекватно этой специфике; умение выделять общее и различное в культуре родной страны и англоговорящих стран;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 </w:t>
      </w:r>
    </w:p>
    <w:p w:rsidR="006A1F4B" w:rsidRPr="00311007" w:rsidRDefault="006A1F4B" w:rsidP="00811BE8">
      <w:pPr>
        <w:numPr>
          <w:ilvl w:val="0"/>
          <w:numId w:val="1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умения использовать английский язык как средство для получения информации из англоязычных источников в образовательных и самообразовательных целях. </w:t>
      </w:r>
    </w:p>
    <w:p w:rsidR="00CE5B2F" w:rsidRPr="00CE5B2F" w:rsidRDefault="00CE5B2F" w:rsidP="00CE5B2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CE5B2F" w:rsidRPr="00311007" w:rsidRDefault="00FA2769" w:rsidP="00CE5B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ОУД.04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Математика</w:t>
      </w:r>
    </w:p>
    <w:p w:rsidR="00CE5B2F" w:rsidRPr="00311007" w:rsidRDefault="00CE5B2F" w:rsidP="00CE5B2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FA2769">
        <w:rPr>
          <w:rFonts w:ascii="Times New Roman" w:eastAsia="Times New Roman" w:hAnsi="Times New Roman" w:cs="Times New Roman"/>
          <w:sz w:val="24"/>
          <w:szCs w:val="24"/>
          <w:lang w:eastAsia="ru-RU"/>
        </w:rPr>
        <w:t>ОУД.04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Математика 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Calibri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подготовка).</w:t>
      </w:r>
      <w:r w:rsidRPr="0031100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ОУД.04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Математика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350 часов максимальной нагрузки студентов, включая 234 часа обязательной аудиторной нагрузки и 116 часов самостоятельной работы. </w:t>
      </w:r>
    </w:p>
    <w:p w:rsidR="00CE5B2F" w:rsidRPr="00311007" w:rsidRDefault="00CE5B2F" w:rsidP="00CE5B2F">
      <w:pPr>
        <w:pStyle w:val="af8"/>
        <w:autoSpaceDE w:val="0"/>
        <w:autoSpaceDN w:val="0"/>
        <w:adjustRightInd w:val="0"/>
        <w:ind w:left="0" w:firstLine="709"/>
        <w:jc w:val="both"/>
        <w:rPr>
          <w:rFonts w:eastAsia="Calibri"/>
        </w:rPr>
      </w:pPr>
      <w:r w:rsidRPr="00311007">
        <w:rPr>
          <w:rFonts w:eastAsia="Calibri"/>
        </w:rPr>
        <w:t xml:space="preserve">Освоение содержания учебной дисциплины Математика обеспечивает достижение студентами следующих </w:t>
      </w:r>
      <w:r w:rsidRPr="00311007">
        <w:rPr>
          <w:rFonts w:eastAsia="Calibri"/>
          <w:b/>
          <w:bCs/>
          <w:iCs/>
        </w:rPr>
        <w:t>результатов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</w:rPr>
      </w:pPr>
      <w:r w:rsidRPr="00311007">
        <w:rPr>
          <w:rFonts w:eastAsia="Calibri"/>
          <w:b/>
          <w:bCs/>
          <w:iCs/>
        </w:rPr>
        <w:t>личностны</w:t>
      </w:r>
      <w:r w:rsidRPr="00311007">
        <w:rPr>
          <w:rFonts w:eastAsia="Calibri"/>
          <w:iCs/>
        </w:rPr>
        <w:t>х</w:t>
      </w:r>
      <w:r w:rsidRPr="00311007">
        <w:rPr>
          <w:rFonts w:eastAsia="Calibri"/>
        </w:rPr>
        <w:t xml:space="preserve">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математике как универсальном языке науки, средстве моделирования явлений и процессов, об идеях и методах математики;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понимание значимости математики для научно-технического прогресса, сформированность отношения к математике как к части общечеловеческой культуры через знакомство с историей развития математики, эволюцией математических идей;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</w:t>
      </w:r>
      <w:r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цикла, для получения образования в областях, не требующих углубленной математической подготовки;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самостоятельной, творческой и ответственной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отношение к профессиональной деятельности как возможности участия в решении личных, общественных, государственных, общенациональных проблем;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311007">
        <w:rPr>
          <w:rFonts w:eastAsia="Calibri"/>
          <w:b/>
          <w:bCs/>
          <w:iCs/>
        </w:rPr>
        <w:t xml:space="preserve">метапредметных: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языковыми средствами – умение ясно, логично и точно излагать свою точку зрения, использовать адекватные языковые средства;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 </w:t>
      </w:r>
    </w:p>
    <w:p w:rsidR="00CE5B2F" w:rsidRPr="00311007" w:rsidRDefault="00CE5B2F" w:rsidP="00CE5B2F">
      <w:pPr>
        <w:pStyle w:val="af8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eastAsia="Calibri"/>
          <w:b/>
          <w:bCs/>
          <w:iCs/>
        </w:rPr>
      </w:pPr>
      <w:r w:rsidRPr="00311007">
        <w:rPr>
          <w:rFonts w:eastAsia="Calibri"/>
          <w:b/>
          <w:bCs/>
          <w:iCs/>
        </w:rPr>
        <w:t xml:space="preserve">предметных: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методами доказательств и алгоритмов решения, умение их применять, проводить доказательные рассуждения в ходе решения задач;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основными понятиями о плоских и пространственных геометрических фигурах, их основных свойствах; сформированность умения распознавать на чертежах, моделях </w:t>
      </w:r>
      <w:r w:rsidRPr="0031100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сформированность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 </w:t>
      </w:r>
    </w:p>
    <w:p w:rsidR="00CE5B2F" w:rsidRPr="00311007" w:rsidRDefault="00CE5B2F" w:rsidP="00811BE8">
      <w:pPr>
        <w:numPr>
          <w:ilvl w:val="0"/>
          <w:numId w:val="2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владение навыками использования готовых компьютерных программ при решении задач. </w:t>
      </w:r>
    </w:p>
    <w:p w:rsidR="00CE5B2F" w:rsidRPr="00311007" w:rsidRDefault="00CE5B2F" w:rsidP="00CE5B2F">
      <w:pPr>
        <w:pStyle w:val="af8"/>
        <w:tabs>
          <w:tab w:val="left" w:pos="993"/>
          <w:tab w:val="center" w:pos="4960"/>
          <w:tab w:val="left" w:pos="7875"/>
        </w:tabs>
        <w:autoSpaceDE w:val="0"/>
        <w:autoSpaceDN w:val="0"/>
        <w:adjustRightInd w:val="0"/>
        <w:ind w:left="0" w:firstLine="709"/>
        <w:jc w:val="both"/>
      </w:pPr>
      <w:r w:rsidRPr="00311007">
        <w:t>Для внеаудиторных занятий студентам, наряду с решением задач и выполнения практических заданий, предлагаются темы реферативных работ, в которых вместо серий отдельных мелких задач и упражнений выдаются сюжетные задания, требующие длительной работы в рамках одной математической ситуации. Эти темы являются индивидуальными заданиями, но могут предлагаться и группе студентов для совместного выполнения исследования.</w:t>
      </w:r>
    </w:p>
    <w:p w:rsidR="00CE5B2F" w:rsidRPr="00CE5B2F" w:rsidRDefault="00CE5B2F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311007" w:rsidRDefault="006A1F4B" w:rsidP="00CE5B2F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CE5B2F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История</w:t>
      </w:r>
    </w:p>
    <w:p w:rsidR="00CE5B2F" w:rsidRPr="00311007" w:rsidRDefault="006A1F4B" w:rsidP="00CE5B2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ОУД.05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История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ОУД.05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История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изучается в объеме 171 час</w:t>
      </w:r>
      <w:r w:rsidR="00CB3953">
        <w:rPr>
          <w:rFonts w:ascii="Times New Roman" w:eastAsia="Calibri" w:hAnsi="Times New Roman" w:cs="Times New Roman"/>
          <w:sz w:val="24"/>
          <w:szCs w:val="24"/>
        </w:rPr>
        <w:t>а</w:t>
      </w:r>
      <w:r w:rsidR="00CE5B2F"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117 часов обязательной аудиторной нагрузки и 54 часа самостоятельной работы. </w:t>
      </w:r>
    </w:p>
    <w:p w:rsidR="006A1F4B" w:rsidRPr="00311007" w:rsidRDefault="006A1F4B" w:rsidP="00CE5B2F">
      <w:pPr>
        <w:pStyle w:val="af8"/>
        <w:tabs>
          <w:tab w:val="left" w:pos="709"/>
        </w:tabs>
        <w:ind w:left="709"/>
        <w:jc w:val="both"/>
      </w:pPr>
      <w:r w:rsidRPr="00311007">
        <w:t>Настоящая рабочая программа направлена на достижение результатов: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российской гражданской идентичности, патриотизма, уважения к своему народу, чувств ответственности перед Родиной, гордости за свой край, свою Родину, прошлое и настоящее многонационального народа России, уважения к государственным символом (герб, флаг, гимн);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служению Отечеству, его защите;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мировоззрения, соответствующего современному уровню развития исторической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самостоятельной, творческой и ответственной деятельности;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метапредметных</w:t>
      </w:r>
      <w:r w:rsidRPr="00311007">
        <w:t xml:space="preserve">: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определять цели деятельности и составлять планы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самостоятельно осуществлять, контролировать и корректировать деятельность;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все возможные ресурсы для достижения поставленных целей и реализации планов деятельности;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выбирать успешные стратегии в различных ситуациях;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познавательной, учебно-исследовательской и проектной деятельности, навыками разрешения проблем;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 готовность к самостоятельному поиску методов решения практических задач, применению различных методов познания;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исторической информации, критически ее оценивать и интерпретировать;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самостоятельно оценивать и принимать решения, определяющие стратегию поведения, с учётом гражданских и нравственных ценностей; </w:t>
      </w:r>
    </w:p>
    <w:p w:rsidR="006A1F4B" w:rsidRPr="00311007" w:rsidRDefault="006A1F4B" w:rsidP="00CE5B2F">
      <w:pPr>
        <w:pStyle w:val="af8"/>
        <w:shd w:val="clear" w:color="auto" w:fill="FFFFFF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  <w:r w:rsidRPr="00311007">
        <w:t xml:space="preserve">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комплексом знаний об истории России и человечества в целом, представлениями об общем и особенном в мировом историческом процессе;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умений применять исторические знания в профессиональной и общественной деятельности, поликультурном общении;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владение навыками проектной деятельности и исторической реконструкции с привлечением различных источников;  </w:t>
      </w:r>
    </w:p>
    <w:p w:rsidR="006A1F4B" w:rsidRPr="00311007" w:rsidRDefault="006A1F4B" w:rsidP="00811BE8">
      <w:pPr>
        <w:numPr>
          <w:ilvl w:val="0"/>
          <w:numId w:val="26"/>
        </w:numPr>
        <w:shd w:val="clear" w:color="auto" w:fill="FFFFFF"/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умений вести диалог, обосновывать свою точку зрения в дискуссии по исторической тематике.</w:t>
      </w:r>
    </w:p>
    <w:p w:rsidR="006A1F4B" w:rsidRPr="00352A98" w:rsidRDefault="006A1F4B" w:rsidP="00CE5B2F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A1F4B" w:rsidRPr="00311007" w:rsidRDefault="00FA2769" w:rsidP="00CE5B2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</w:t>
      </w:r>
      <w:r w:rsidR="006A1F4B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6A1F4B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311007" w:rsidRDefault="006A1F4B" w:rsidP="00CE5B2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6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Физическая культура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CE5B2F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. Учебная дисциплина «Физическая культура» изучается в объеме 175 часов максимальной нагрузки студентов, включая 117 часов обязательной аудиторной нагрузки и 58 часов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«Физическая культура» обеспечивает достижение студентами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обучающихся к саморазвитию и личностному самоопределению;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сформированность устойчивой мотивации к здоровому образу жизни и обучению, целенаправленному личностному совершенствованию двигательной активности с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валеологической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профессиональной направленностью, неприятию вредных привычек: курения, употребления алкоголя, наркотиков;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потребность к самостоятельному использованию физической культуры как составляющей доминанты здоровья;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личного опыта творческого использования профессионально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личностных ценностно-смысловых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активности, способности их использования в социальной, в том числе профессиональной,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самостоятельно использовать в трудовых и жизненных ситуациях навыки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использования системы значимых социальных и межличностных отношений, ценностно-смысловых установок, отражающих личностные и гражданские позиции, в спортивной, оздоровительной и физкультурной деятельности;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сотрудничества со сверстниками, умение продуктивно общаться и взаимодействовать в процессе физкультурно-оздоровительной и спортивной деятельности, учитывать позиции других участников деятельности, эффективно разрешать конфликты;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реализация ценностей здорового и безопасного образа жизни, потребности в физическом самосовершенствовании, занятиях спортивно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оказывать первую помощь при занятиях спортивно-оздоровительной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патриотизм, уважение к своему народу, чувство ответственности перед Родиной;</w:t>
      </w:r>
    </w:p>
    <w:p w:rsidR="0096276D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готовность к служению Отечеству, его защите;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способность использовать </w:t>
      </w:r>
      <w:proofErr w:type="spellStart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межпредметные</w:t>
      </w:r>
      <w:proofErr w:type="spellEnd"/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учебного сотрудничества с преподавателями и сверстниками с использованием специальных средств и методов двигательной активности;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знаний, полученных в процессе теоретических, учебно-методических и практических занятий, в области анатомии, физиологии, психологии (возрастной и спортивной), экологии, ОБЖ;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 по физической культуре, получаемую из различных источников;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навыков участия в различных видах соревновательной деятельности, моделирующих профессиональную подготовку;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использовать средства информационных и коммуникационных технологий (далее — ИКТ) в решении когнитивных, коммуникативных и организационных задач с соблюдением требований эргономики, техники безопасности, гигиены, норм информационной безопасности; 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предметных: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6A1F4B" w:rsidRPr="00311007" w:rsidRDefault="006A1F4B" w:rsidP="004E7D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lastRenderedPageBreak/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6A1F4B" w:rsidRPr="00352A98" w:rsidRDefault="006A1F4B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>−</w:t>
      </w:r>
      <w:r w:rsidRPr="00311007">
        <w:rPr>
          <w:rFonts w:ascii="Segoe UI Symbol" w:eastAsia="Segoe UI Symbol" w:hAnsi="Segoe UI Symbol" w:cs="Segoe UI Symbol"/>
          <w:sz w:val="24"/>
          <w:szCs w:val="24"/>
          <w:lang w:eastAsia="ru-RU"/>
        </w:rPr>
        <w:tab/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техническими приемами и двигательными действиями базовых видов спорта, активное применение их в игровой и соревновательной деятельности, готовность к выполнению нормативов Всероссийского физкультурно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спортивного комплекса «Готов к труду и обороне» (ГТО).</w:t>
      </w:r>
    </w:p>
    <w:p w:rsidR="006A1F4B" w:rsidRPr="00352A98" w:rsidRDefault="006A1F4B" w:rsidP="006A1F4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F6EB1" w:rsidRDefault="009F6EB1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311007" w:rsidRDefault="006A1F4B" w:rsidP="004E7D8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E7D80"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ОБЖ</w:t>
      </w:r>
    </w:p>
    <w:p w:rsidR="006A1F4B" w:rsidRPr="00311007" w:rsidRDefault="006A1F4B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ОУД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>.0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7</w:t>
      </w:r>
      <w:r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Основы безопасности жизнедеятельности 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входит в состав общеобразовательного учебного цикла учебного плана ППССЗ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="004E7D80" w:rsidRPr="00311007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как общая учебная дисциплина из обязательной предметной области ФГОС среднего общего образования 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«Физическая культура</w:t>
      </w:r>
      <w:r w:rsidRPr="00311007">
        <w:rPr>
          <w:rFonts w:ascii="Times New Roman" w:eastAsia="Calibri" w:hAnsi="Times New Roman" w:cs="Times New Roman"/>
          <w:sz w:val="24"/>
          <w:szCs w:val="24"/>
        </w:rPr>
        <w:t>,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11007">
        <w:rPr>
          <w:rFonts w:ascii="Times New Roman" w:eastAsia="Calibri" w:hAnsi="Times New Roman" w:cs="Times New Roman"/>
          <w:sz w:val="24"/>
          <w:szCs w:val="24"/>
        </w:rPr>
        <w:t>экология и основы безопасности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 xml:space="preserve"> жизнедеятельности», изучается </w:t>
      </w:r>
      <w:r w:rsidRPr="00311007">
        <w:rPr>
          <w:rFonts w:ascii="Times New Roman" w:eastAsia="Calibri" w:hAnsi="Times New Roman" w:cs="Times New Roman"/>
          <w:sz w:val="24"/>
          <w:szCs w:val="24"/>
        </w:rPr>
        <w:t>на базов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ом уровне. Учебная дисциплина изучается в объеме 104</w:t>
      </w:r>
      <w:r w:rsidR="00CB3953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70 часов обяза</w:t>
      </w:r>
      <w:r w:rsidR="004E7D80" w:rsidRPr="00311007">
        <w:rPr>
          <w:rFonts w:ascii="Times New Roman" w:eastAsia="Calibri" w:hAnsi="Times New Roman" w:cs="Times New Roman"/>
          <w:sz w:val="24"/>
          <w:szCs w:val="24"/>
        </w:rPr>
        <w:t>тельной аудиторной нагрузки и 34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часа</w:t>
      </w:r>
      <w:r w:rsidRPr="00311007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6A1F4B" w:rsidRPr="00311007" w:rsidRDefault="006A1F4B" w:rsidP="004E7D80">
      <w:pPr>
        <w:spacing w:after="0" w:line="240" w:lineRule="auto"/>
        <w:ind w:firstLine="709"/>
        <w:contextualSpacing/>
        <w:jc w:val="both"/>
        <w:rPr>
          <w:rFonts w:ascii="Segoe UI Symbol" w:eastAsia="Segoe UI Symbol" w:hAnsi="Segoe UI Symbol" w:cs="Segoe UI Symbol"/>
          <w:sz w:val="24"/>
          <w:szCs w:val="24"/>
          <w:lang w:eastAsia="ru-RU"/>
        </w:rPr>
      </w:pP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</w:t>
      </w:r>
      <w:r w:rsidR="004E7D80"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учебной дисциплины </w:t>
      </w:r>
      <w:r w:rsidRPr="00311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достижение следующих </w:t>
      </w:r>
      <w:r w:rsidRPr="003110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результатов: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личностных: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личностных, в том числе духовных и физических, качеств, обеспечивающих защищенность жизненно важных интересов личности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готовность к служению Отечеству, его защите;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потребности соблюдать нормы здорового образа жизни, осознанно выполнять правила безопасности жизнедеятельности;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исключение из своей жизни вредных привычек (курения, пьянства и т. д.);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воспитание ответственного отношения к сохранению окружающей природной среды, личному здоровью, как к индивидуальной и общественной ценности;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приемов действий в опасных и чрезвычайных ситуациях природного, техногенного и социального х</w:t>
      </w:r>
      <w:r w:rsidR="00C57A2A" w:rsidRPr="00311007">
        <w:t>арактера;</w:t>
      </w:r>
    </w:p>
    <w:p w:rsidR="006A1F4B" w:rsidRPr="00311007" w:rsidRDefault="006A1F4B" w:rsidP="004E7D80">
      <w:pPr>
        <w:pStyle w:val="af8"/>
        <w:tabs>
          <w:tab w:val="center" w:pos="332"/>
          <w:tab w:val="left" w:pos="709"/>
          <w:tab w:val="center" w:pos="1692"/>
        </w:tabs>
        <w:ind w:left="709"/>
        <w:jc w:val="both"/>
      </w:pPr>
      <w:r w:rsidRPr="00311007">
        <w:rPr>
          <w:b/>
        </w:rPr>
        <w:t>метапредметных: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умениями формулировать личные понятия о безопасности; анализировать причины возникновения опасных и чрезвычайных ситуаций; обобщать и сравнивать последствия опасных и чрезвычайных ситуаций; выявлять причинно-следственные связи опасных ситуаций и их влияние на безопасность жизнедеятельности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ситуациях, выбирать средства реализации поставленных целей, оценивать результаты своей деятельности в обеспечении личной безопасности;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самостоятельного поиска, анализа и отбора информации в области безопасности жизнедеятельности с использованием различных источников и новых информационных технологий;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выражать свои мысли и способности слушать собеседника, понимать его точку зрения, признавать право другого человека на иное мнение;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умений взаимодействовать с окружающими, выполнять различные социальные роли во время и при ликвидации последствий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lastRenderedPageBreak/>
        <w:t>формирование умения предвидеть возникновение опасных ситуаций по характерным признакам их появления, а также на основе анализа специальной информации, получаемой из различных источников;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теоретические знания на практике: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анализировать явления и события природного, техногенного и социального характера, выявлять причины их возникновения и возможные последствия, проектировать модели личного безопасного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информировать о результатах своих наблюдений, участвовать в дискуссии, отстаивать свою точку зрения, находить компромиссное решение в различных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устройства и принципов действия бытовых приборов и других технических средств, используемых в повседневной жизни;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приобретение опыта локализации возможных опасных ситуаций, связанных с нарушением работы технических средств и правил их эксплуатации;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установки на здоровый образ жизни;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  <w:rPr>
          <w:rFonts w:eastAsia="Segoe UI Symbol" w:cs="Segoe UI Symbol"/>
        </w:rPr>
      </w:pPr>
      <w:r w:rsidRPr="00311007">
        <w:t xml:space="preserve">развитие необходимых физических качеств: выносливости, силы, ловкости, гибкости, скоростных качеств, достаточных для того, чтобы выдерживать необходимые умственные и физические нагрузки; </w:t>
      </w:r>
    </w:p>
    <w:p w:rsidR="006A1F4B" w:rsidRPr="00311007" w:rsidRDefault="006A1F4B" w:rsidP="004E7D80">
      <w:pPr>
        <w:pStyle w:val="af8"/>
        <w:tabs>
          <w:tab w:val="left" w:pos="709"/>
        </w:tabs>
        <w:ind w:left="709"/>
        <w:jc w:val="both"/>
      </w:pPr>
      <w:r w:rsidRPr="00311007">
        <w:rPr>
          <w:b/>
        </w:rPr>
        <w:t>предметных: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 xml:space="preserve">сформированность представлений о культуре безопасности жизнедеятельности, в том числе о культуре экологической безопасности как жизненно важной социально-нравственной позиции личности, а также средстве, повышающем защищенность личности, общества и государства от внешних и внутренних угроз, включая отрицательное влияние человеческого фактора; 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получение знания основ государственной системы, российского законодательства, направленного на защиту населения от внешних и внутренних угроз;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сформированность представлений о необходимости отрицания экстремизма, терроризма, других действий противоправного характера, а также асоциального поведения;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сформированность представлений о здоровом образе жизни как о средстве обеспечения духовного, физического и социального благополучия личности;</w:t>
      </w:r>
    </w:p>
    <w:p w:rsidR="004E7D80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распространенных опасных и чрезвычайных ситуаций природного, техногенного и социального характера;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факторов, пагубно влияющих на здоровье человека;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знания основных мер защиты (в том числе в области гражданской обороны) и правил поведения в условиях опасных и чрезвычайных ситуаций;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формирование умения предвидеть возникновение опасных и чрезвычайных ситуаций по характерным для них признакам, а также использовать различные информационные источники;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развитие умения применять полученные знания в области безопасности на практике, проектировать модели личного безопасного поведения в повседневной жизни и в различных опасных и чрезвычайных ситуациях;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получение и освоение знания основ обороны государства и воинской службы: законодательства об обороне государства и воинской обязанности граждан; прав и обязанностей гражданина до призыва, во время призыва и прохождения военной службы, уставных отношений, быта военнослужащих, порядка несения службы и воинских ритуалов, строевой, огневой и тактической подготовки;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t>освоение знания основных видов военно-профессиональной деятельности, особенностей прохождения военной службы по призыву и контракту, увольнения с военной службы и пребывания в запасе;</w:t>
      </w:r>
    </w:p>
    <w:p w:rsidR="006A1F4B" w:rsidRPr="00311007" w:rsidRDefault="006A1F4B" w:rsidP="00811BE8">
      <w:pPr>
        <w:pStyle w:val="af8"/>
        <w:numPr>
          <w:ilvl w:val="0"/>
          <w:numId w:val="27"/>
        </w:numPr>
        <w:tabs>
          <w:tab w:val="left" w:pos="709"/>
        </w:tabs>
        <w:ind w:left="0" w:firstLine="709"/>
        <w:jc w:val="both"/>
      </w:pPr>
      <w:r w:rsidRPr="00311007">
        <w:lastRenderedPageBreak/>
        <w:t xml:space="preserve">владение основами медицинских знаний и оказания первой помощи пострадавшим при неотложных состояниях (травмах, отравлениях и различных видах поражений), включая знания об основных инфекционных </w:t>
      </w:r>
      <w:r w:rsidR="00C57A2A" w:rsidRPr="00311007">
        <w:t>заболеваниях и их профилактике</w:t>
      </w:r>
      <w:r w:rsidR="004E7D80" w:rsidRPr="00311007">
        <w:t>.</w:t>
      </w:r>
    </w:p>
    <w:p w:rsidR="009F6EB1" w:rsidRDefault="009F6EB1" w:rsidP="004E7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7D80" w:rsidRPr="00B9466D" w:rsidRDefault="004E7D80" w:rsidP="004E7D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Дисциплина 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ОУД.08</w:t>
      </w: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Информатика</w:t>
      </w:r>
    </w:p>
    <w:p w:rsidR="004E7D80" w:rsidRPr="00B9466D" w:rsidRDefault="004E7D80" w:rsidP="004E7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</w:t>
      </w:r>
      <w:r w:rsidRPr="00B9466D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ОУД.08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Информатика</w:t>
      </w: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AE6BDE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9466D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 </w:t>
      </w:r>
    </w:p>
    <w:p w:rsidR="004E7D80" w:rsidRPr="00B9466D" w:rsidRDefault="004E7D80" w:rsidP="004E7D8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Учебная дисциплина изучается в объеме 150 часов максимальной нагрузки студентов, включая 100 часов обязательной аудиторной нагрузки и 50 часов самостоятельной работы. 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рабочая программа направлена на достижение </w:t>
      </w: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результатов: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</w:pPr>
      <w:r w:rsidRPr="00B9466D">
        <w:rPr>
          <w:rFonts w:ascii="Times New Roman" w:eastAsia="HiddenHorzOCR" w:hAnsi="Times New Roman" w:cs="Times New Roman"/>
          <w:b/>
          <w:sz w:val="24"/>
          <w:szCs w:val="24"/>
          <w:lang w:eastAsia="ru-RU"/>
        </w:rPr>
        <w:t>личностных: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гордости и уважения к истории развития и достижениям отечественной информатики в мировой индустрии информационных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своего места в информационном обществе;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и способность к самостоятельной и ответственной творческой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деятельности, самостоятельно формировать новые для себя знания в профессиональной области, используя для этого доступные источники информации;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выстраивать конструктивные взаимоотношения в командной работе по решению общих задач, в том числе с использованием современных средств сетевых коммуникаций;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управлять своей познавательной деятельностью, проводить самооценку уровня собственного интеллектуального развития, в том числе с использованием современных электронных образовательных ресурсов;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выбирать грамотное поведение при использовании разнообразных средств информационно-коммуникационных технологий как в профессиональной деятельности, так и в быту;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 продолжению образования и повышению квалификации в избранной профессиональной деятельности на основе развития личных информационно-коммуникационных компетенций;</w:t>
      </w:r>
    </w:p>
    <w:p w:rsidR="004E7D80" w:rsidRPr="00B9466D" w:rsidRDefault="004E7D80" w:rsidP="004E7D8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946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определять цели, составлять планы деятельности и определять средства, необходимые для их реализации;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видов познавательной деятельности для решения информационных задач, применение основных методов познания (наблюдения, описания, измерения, эксперимента) для организации учебно-исследовательской и проектной деятельности с использованием информационно-коммуникационных технологий;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информационных объектов, с которыми возникает необходимость сталкиваться в профессиональной сфере в изучении явлений и процессов;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источников информации, в том числе электронных библиотек, умение критически оценивать и интерпретировать информацию, получаемую из различных источников, в том числе из сети Интернет;</w:t>
      </w:r>
    </w:p>
    <w:p w:rsidR="004E7D80" w:rsidRPr="00B9466D" w:rsidRDefault="004E7D80" w:rsidP="00811BE8">
      <w:pPr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анализировать и представлять информацию, данную в электронных форматах на компьютере в различных видах;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использовать средства информационно-коммуникационных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умение публично представлять результаты собственного исследования, вести дискуссии, доступно и гармонично сочетая содержание и формы представляемой информации средствами информационных и коммуникационных технологий;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предметных: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роли информации и информационных процессов в окружающем мире;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навыками алгоритмического мышления и понимание методов формального описания алгоритмов, владение знанием основных алгоритмических конструкций, умение анализировать алгоритмы;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готовых прикладных компьютерных программ по профилю подготовки;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способами представления, хранения и обработки данных на компьютере;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компьютерными средствами представления и анализа данных в электронных таблицах;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базах данных и простейших средствах управления ими;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представлений о компьютерно- математических моделях и необходимости анализа соответствия модели и моделируемого объекта (процесса);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 базовых навыков и умений по соблюдению требований техники безопасности, гигиены и ресурсосбережения при работе со средствами информатизации;</w:t>
      </w:r>
    </w:p>
    <w:p w:rsidR="004E7D80" w:rsidRPr="00B9466D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 правовых аспектов использования компьютерных программ и прав доступа к глобальным информационным сервисам;</w:t>
      </w:r>
    </w:p>
    <w:p w:rsidR="004E7D80" w:rsidRDefault="004E7D80" w:rsidP="00811BE8">
      <w:pPr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46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 на практике средств защиты информации от вредоносных программ, соблюдение правил личной безопасности и этики в работе с информацией и средствами коммуникаций в Интернете.</w:t>
      </w:r>
    </w:p>
    <w:p w:rsidR="00B9466D" w:rsidRDefault="00B9466D" w:rsidP="00B9466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466D" w:rsidRPr="00BE168A" w:rsidRDefault="00B9466D" w:rsidP="00B9466D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ОУД.09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Обществознание </w:t>
      </w:r>
    </w:p>
    <w:p w:rsidR="00B9466D" w:rsidRPr="00BE168A" w:rsidRDefault="00B9466D" w:rsidP="00B9466D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ОУД.09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Обществознание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(</w:t>
      </w:r>
      <w:r w:rsidR="00BE168A"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углубленная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подготовка).</w:t>
      </w:r>
    </w:p>
    <w:p w:rsidR="00B9466D" w:rsidRPr="00B9466D" w:rsidRDefault="00B9466D" w:rsidP="00B9466D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Учебная </w:t>
      </w:r>
      <w:r w:rsidR="00BE168A" w:rsidRPr="00BE168A">
        <w:rPr>
          <w:rFonts w:ascii="Times New Roman" w:eastAsia="Calibri" w:hAnsi="Times New Roman" w:cs="Times New Roman"/>
          <w:sz w:val="24"/>
          <w:szCs w:val="24"/>
        </w:rPr>
        <w:t>дисциплина изучается в объеме 114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BE168A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78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BE168A">
        <w:rPr>
          <w:rFonts w:ascii="Times New Roman" w:eastAsia="Calibri" w:hAnsi="Times New Roman" w:cs="Times New Roman"/>
          <w:sz w:val="24"/>
          <w:szCs w:val="24"/>
        </w:rPr>
        <w:t>36</w:t>
      </w:r>
      <w:r w:rsidR="006676D0"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метапредметных: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B9466D" w:rsidRPr="00B9466D" w:rsidRDefault="00B9466D" w:rsidP="00B9466D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представлений о методах познания социальных явлений и процессов;</w:t>
      </w:r>
    </w:p>
    <w:p w:rsidR="00B9466D" w:rsidRP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B9466D" w:rsidRDefault="00B9466D" w:rsidP="00B9466D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FE5739" w:rsidRDefault="00FE5739" w:rsidP="00FE5739">
      <w:pPr>
        <w:tabs>
          <w:tab w:val="left" w:pos="709"/>
        </w:tabs>
        <w:jc w:val="both"/>
      </w:pPr>
    </w:p>
    <w:p w:rsidR="00FE5739" w:rsidRPr="00BE168A" w:rsidRDefault="00FE5739" w:rsidP="00FE5739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ОУД.10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05E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E5739" w:rsidRPr="00BE168A" w:rsidRDefault="00FE5739" w:rsidP="00FE5739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10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 w:rsidR="00D05EB4">
        <w:rPr>
          <w:rFonts w:ascii="Times New Roman" w:eastAsia="MS Mincho" w:hAnsi="Times New Roman" w:cs="Times New Roman"/>
          <w:sz w:val="24"/>
          <w:szCs w:val="24"/>
          <w:lang w:eastAsia="ru-RU"/>
        </w:rPr>
        <w:t>Экономика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FE5739" w:rsidRPr="00B9466D" w:rsidRDefault="00FE5739" w:rsidP="00FE573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D05EB4">
        <w:rPr>
          <w:rFonts w:ascii="Times New Roman" w:eastAsia="Calibri" w:hAnsi="Times New Roman" w:cs="Times New Roman"/>
          <w:sz w:val="24"/>
          <w:szCs w:val="24"/>
        </w:rPr>
        <w:t>ме 108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 w:rsidR="00D05EB4">
        <w:rPr>
          <w:rFonts w:ascii="Times New Roman" w:eastAsia="Calibri" w:hAnsi="Times New Roman" w:cs="Times New Roman"/>
          <w:sz w:val="24"/>
          <w:szCs w:val="24"/>
        </w:rPr>
        <w:t>нагрузки студентов, включая 72 часа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36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 w:rsidR="00D05EB4">
        <w:rPr>
          <w:rFonts w:ascii="Times New Roman" w:eastAsia="Calibri" w:hAnsi="Times New Roman" w:cs="Times New Roman"/>
          <w:sz w:val="24"/>
          <w:szCs w:val="24"/>
        </w:rPr>
        <w:t>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метапредметных: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FE5739" w:rsidRPr="00B9466D" w:rsidRDefault="00FE5739" w:rsidP="00FE5739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представлений о методах познания социальных явлений и процессов;</w:t>
      </w:r>
    </w:p>
    <w:p w:rsidR="00FE5739" w:rsidRPr="00B9466D" w:rsidRDefault="00FE5739" w:rsidP="00FE5739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FE5739" w:rsidRDefault="00FE5739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FA2769" w:rsidRDefault="00FA2769" w:rsidP="00D05EB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5EB4" w:rsidRPr="00BE168A" w:rsidRDefault="00D05EB4" w:rsidP="00D05EB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ОУД.11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05EB4" w:rsidRPr="00BE168A" w:rsidRDefault="00D05EB4" w:rsidP="00D05EB4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11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Право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D05EB4" w:rsidRPr="00B9466D" w:rsidRDefault="00D05EB4" w:rsidP="00D05EB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>
        <w:rPr>
          <w:rFonts w:ascii="Times New Roman" w:eastAsia="Calibri" w:hAnsi="Times New Roman" w:cs="Times New Roman"/>
          <w:sz w:val="24"/>
          <w:szCs w:val="24"/>
        </w:rPr>
        <w:t>ме 127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часов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>нагрузки студентов, включая 85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>
        <w:rPr>
          <w:rFonts w:ascii="Times New Roman" w:eastAsia="Calibri" w:hAnsi="Times New Roman" w:cs="Times New Roman"/>
          <w:sz w:val="24"/>
          <w:szCs w:val="24"/>
        </w:rPr>
        <w:t>42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 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t xml:space="preserve">Настоящая рабочая программа направлена на достижение </w:t>
      </w:r>
      <w:r w:rsidRPr="00B9466D">
        <w:rPr>
          <w:b/>
        </w:rPr>
        <w:t>результатов: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личностных</w:t>
      </w:r>
      <w:r w:rsidRPr="00B9466D">
        <w:t>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мировоззрения, соответствующего современному уровню развития общественной науки и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российская гражданская идентичность, патриотизм, уважение к своему народу, чувство ответственности перед Родиной, уважение государственных символов (герба, флага, гимна);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гражданская позиция в качестве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общечеловеческие, гуманистические и демократические ценности;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учитывая позиции всех участников, находить общие цели и сотрудничать для их достижения; эффективно разрешать конфликты;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саморазвитию и самовоспитанию в соответствии с общечеловеческими ценностями и идеалами гражданского общества, к самостоятельной, творческой и ответственной деятельности; сознательное отношение к непрерывному образованию как условию успешной профессиональной и общественной деятельности;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ответственное отношение к созданию семьи на основе осознанного принятия ценностей семейной жизни.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метапредметных: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lastRenderedPageBreak/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навыками познавательной, учебно-исследовательской и проектной деятельности в сфере общественных наук, навыками разрешения проблем;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определять назначение и функции различных социальных, экономических и правовых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:rsidR="00D05EB4" w:rsidRPr="00B9466D" w:rsidRDefault="00D05EB4" w:rsidP="00D05EB4">
      <w:pPr>
        <w:pStyle w:val="af8"/>
        <w:tabs>
          <w:tab w:val="left" w:pos="709"/>
        </w:tabs>
        <w:ind w:left="709"/>
        <w:jc w:val="both"/>
      </w:pPr>
      <w:r w:rsidRPr="00B9466D">
        <w:rPr>
          <w:b/>
        </w:rPr>
        <w:t>предметных: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 xml:space="preserve">владение базовым понятийным аппаратом социальных наук; 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представлений об основных тенденциях и возможных перспективах развития мирового сообщества в глобальном мире;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сформированность представлений о методах познания социальных явлений и процессов;</w:t>
      </w:r>
    </w:p>
    <w:p w:rsidR="00D05EB4" w:rsidRPr="00B9466D" w:rsidRDefault="00D05EB4" w:rsidP="00D05EB4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r w:rsidRPr="00B9466D"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565072" w:rsidRPr="009F6EB1" w:rsidRDefault="00D05EB4" w:rsidP="009F6EB1">
      <w:pPr>
        <w:pStyle w:val="af8"/>
        <w:numPr>
          <w:ilvl w:val="0"/>
          <w:numId w:val="31"/>
        </w:numPr>
        <w:tabs>
          <w:tab w:val="left" w:pos="709"/>
        </w:tabs>
        <w:ind w:left="0" w:firstLine="709"/>
        <w:jc w:val="both"/>
      </w:pPr>
      <w:proofErr w:type="spellStart"/>
      <w:r w:rsidRPr="00B9466D">
        <w:t>сформированнность</w:t>
      </w:r>
      <w:proofErr w:type="spellEnd"/>
      <w:r w:rsidRPr="00B9466D">
        <w:t xml:space="preserve">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565072" w:rsidRDefault="00565072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76D0" w:rsidRPr="00BE168A" w:rsidRDefault="006676D0" w:rsidP="006676D0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FA27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ОУД.12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676D0" w:rsidRPr="00BE168A" w:rsidRDefault="006676D0" w:rsidP="006676D0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дисциплина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ОУД.</w:t>
      </w:r>
      <w:r w:rsidR="00FA2769">
        <w:rPr>
          <w:rFonts w:ascii="Times New Roman" w:eastAsia="MS Mincho" w:hAnsi="Times New Roman" w:cs="Times New Roman"/>
          <w:sz w:val="24"/>
          <w:szCs w:val="24"/>
          <w:lang w:eastAsia="ru-RU"/>
        </w:rPr>
        <w:t>12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Естествознание</w:t>
      </w:r>
      <w:r w:rsidRPr="00BE1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частью программы подготовки специалистов среднего звена с учетом требований ФГОС среднего общего образования, ФГОС среднего профессионального образования по специальности </w:t>
      </w:r>
      <w:r w:rsidRPr="00BE168A">
        <w:rPr>
          <w:rFonts w:ascii="Times New Roman" w:eastAsia="MS Mincho" w:hAnsi="Times New Roman" w:cs="Times New Roman"/>
          <w:sz w:val="24"/>
          <w:szCs w:val="24"/>
          <w:lang w:eastAsia="ru-RU"/>
        </w:rPr>
        <w:t>43.02.10 Туризм (углубленная подготовка).</w:t>
      </w:r>
    </w:p>
    <w:p w:rsidR="006676D0" w:rsidRDefault="006676D0" w:rsidP="00FA276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168A">
        <w:rPr>
          <w:rFonts w:ascii="Times New Roman" w:eastAsia="Calibri" w:hAnsi="Times New Roman" w:cs="Times New Roman"/>
          <w:sz w:val="24"/>
          <w:szCs w:val="24"/>
        </w:rPr>
        <w:t>Учебная дисциплина изучается в объе</w:t>
      </w:r>
      <w:r w:rsidR="00CB3953">
        <w:rPr>
          <w:rFonts w:ascii="Times New Roman" w:eastAsia="Calibri" w:hAnsi="Times New Roman" w:cs="Times New Roman"/>
          <w:sz w:val="24"/>
          <w:szCs w:val="24"/>
        </w:rPr>
        <w:t>ме 162 часов</w:t>
      </w:r>
      <w:r w:rsidRPr="00BE168A">
        <w:rPr>
          <w:rFonts w:ascii="Times New Roman" w:eastAsia="Calibri" w:hAnsi="Times New Roman" w:cs="Times New Roman"/>
          <w:sz w:val="24"/>
          <w:szCs w:val="24"/>
        </w:rPr>
        <w:t xml:space="preserve"> максимальной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нагрузки студентов, включая </w:t>
      </w:r>
      <w:r w:rsidR="00565072">
        <w:rPr>
          <w:rFonts w:ascii="Times New Roman" w:eastAsia="Calibri" w:hAnsi="Times New Roman" w:cs="Times New Roman"/>
          <w:sz w:val="24"/>
          <w:szCs w:val="24"/>
        </w:rPr>
        <w:t>108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часов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обязательной аудиторной нагрузки и </w:t>
      </w:r>
      <w:r w:rsidR="00565072">
        <w:rPr>
          <w:rFonts w:ascii="Times New Roman" w:eastAsia="Calibri" w:hAnsi="Times New Roman" w:cs="Times New Roman"/>
          <w:sz w:val="24"/>
          <w:szCs w:val="24"/>
        </w:rPr>
        <w:t>54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sz w:val="24"/>
          <w:szCs w:val="24"/>
        </w:rPr>
        <w:t>а</w:t>
      </w:r>
      <w:r w:rsidRPr="00B9466D">
        <w:rPr>
          <w:rFonts w:ascii="Times New Roman" w:eastAsia="Calibri" w:hAnsi="Times New Roman" w:cs="Times New Roman"/>
          <w:sz w:val="24"/>
          <w:szCs w:val="24"/>
        </w:rPr>
        <w:t xml:space="preserve"> самостоятельной работы.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содержания учебной дисциплины «Естествознание» обеспечивает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объективное осознание значимости компетенций в области естественных наук для человека и общества,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умение управлять своей познавательной деятельностью, проводить самооценку уровня собственного интеллектуального развития, выстраивать конструктивные взаимоотношения в команде по решению общих задач в области естествознания;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умениями и навыками различных видов познавательной деятельности для изучения разных сторон окружающего естественного мира;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основных методов познания для изучения естественнонаучной картины мира;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цели и задачи деятельности, выбирать средства для их достижения на практике;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различные источники для получения естественнонаучной информации и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ее достоверность для достижения поставленных целей и задач;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предметных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сформированность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 </w:t>
      </w:r>
    </w:p>
    <w:p w:rsidR="00565072" w:rsidRP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сформированность представлений о средствах изучения </w:t>
      </w:r>
      <w:proofErr w:type="spellStart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мегамира</w:t>
      </w:r>
      <w:proofErr w:type="spellEnd"/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, макромира и микромира;</w:t>
      </w:r>
    </w:p>
    <w:p w:rsidR="00565072" w:rsidRDefault="00565072" w:rsidP="00DC5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владение понятийным аппаратом естественных наук, позволяющим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информацию.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072" w:rsidRPr="00565072" w:rsidRDefault="00FA2769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ОУД.13</w:t>
      </w:r>
      <w:r w:rsidR="00565072"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География</w:t>
      </w:r>
    </w:p>
    <w:p w:rsidR="00565072" w:rsidRPr="00565072" w:rsidRDefault="00FA2769" w:rsidP="0056507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ОУД.13</w:t>
      </w:r>
      <w:r w:rsidR="00565072"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География является учебным предметом из обязательной предметной области «Естественные науки» ФГОС среднего общего образования, изучается в общеобразовательном цикле учебно</w:t>
      </w:r>
      <w:r w:rsidR="00565072"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плана ППССЗ на базе основного общего образования с получением среднего общего образования на базовом уровне.</w:t>
      </w:r>
      <w:r w:rsidR="00565072" w:rsidRPr="00565072">
        <w:rPr>
          <w:rFonts w:ascii="Times New Roman" w:eastAsia="Calibri" w:hAnsi="Times New Roman" w:cs="Times New Roman"/>
          <w:sz w:val="24"/>
          <w:szCs w:val="24"/>
        </w:rPr>
        <w:t xml:space="preserve"> Учебная дисциплина изучается в объеме 54 часов максимальной нагрузки студентов, включая 36 часов обязательной аудиторной нагрузки и 18 часов самостоятельной работы. </w:t>
      </w:r>
    </w:p>
    <w:p w:rsidR="00565072" w:rsidRPr="00565072" w:rsidRDefault="00565072" w:rsidP="0056507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содержания учебной дисциплины «Биология», обес</w:t>
      </w:r>
      <w:r w:rsidRPr="0056507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печивает достижение студентами следующих </w:t>
      </w:r>
      <w:r w:rsidRPr="0056507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результатов: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личностных: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>- сформированность ответственного отношения к обучению;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готовность и способность студентов к саморазвитию и самообразованию на основе мотивации к обучению и познанию; </w:t>
      </w:r>
    </w:p>
    <w:p w:rsidR="00565072" w:rsidRPr="00565072" w:rsidRDefault="00565072" w:rsidP="005650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сформированность целостного мировоззрения, соответствующего современному уровню развития географической науки и общественной практики;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сформированность экологического мышления, понимания влияния социально-экономических процессов на состояние природной и социальной среды;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приобретение опыта эколого-направленной деятельности;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сформированность коммуникативной компетентности в общении и сотрудничестве со сверстниками и взрослыми в образовательной, общественно полезной, учебно-</w:t>
      </w:r>
      <w:r w:rsidRPr="00565072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исследовательской, творческой и других видах деятельности; умение ясно, точно, грамотно излагать свои мысли в устной и письменной речи, понимать смысл поставленной задачи, выстраивать аргументацию, приводить аргументы и контраргументы;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критичность мышления, владение первичными навыками анализа и критичной оценки получаемой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креативность мышления, инициативность и находчивость.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5072">
        <w:rPr>
          <w:rFonts w:ascii="Times New Roman" w:hAnsi="Times New Roman" w:cs="Times New Roman"/>
          <w:b/>
          <w:sz w:val="24"/>
          <w:szCs w:val="24"/>
        </w:rPr>
        <w:t xml:space="preserve">метапредметных: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навыками познавательной, учебно-исследовательской и проектной деятельности, а также навыками разрешения проблем; готовность и способность к самостоятельному поиску методов решения практических задач, применению различных методов познания;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ориентироваться в различных источниках географической информации, критически оценивать и интерпретировать информацию, получаемую из различных источников;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умение самостоятельно оценивать и принимать решения, определяющие стратегию поведения, с учетом гражданских и нравственных ценностей;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умение устанавливать причинно-следственные связи, строить рассуждение, умозаключение (индуктивное, дедуктивное и по аналогии) и делать аргументированные выводы;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понимание места и роли географии в системе наук; представление об обширных междисциплинарных связях географии.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b/>
          <w:sz w:val="24"/>
          <w:szCs w:val="24"/>
        </w:rPr>
        <w:t>предметных:</w:t>
      </w:r>
      <w:r w:rsidRPr="005650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представлениями о современной географической науке, ее участии в решении важнейших проблем человечества;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географическим мышлением для определения географических аспектов природных, социально-экономических и экологических процессов и проблем;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65072">
        <w:rPr>
          <w:rFonts w:ascii="Times New Roman" w:hAnsi="Times New Roman" w:cs="Times New Roman"/>
          <w:sz w:val="24"/>
          <w:szCs w:val="24"/>
        </w:rPr>
        <w:t>сформированность системы комплексных социально ориентированных географических знаний о закономерностях развития природы, размещения населения и хозяйства, динамике и территориальных особенностях процессов, протекающих в географическом пространстве;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географического анализа и интерпретации разнообразной информации; </w:t>
      </w:r>
    </w:p>
    <w:p w:rsidR="00565072" w:rsidRPr="00565072" w:rsidRDefault="00565072" w:rsidP="005650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 xml:space="preserve">- владение умениями применять географические знания для объяснения и оценки разнообразных явлений и процессов, самостоятельного оценивания уровня безопасности окружающей среды, адаптации к изменению ее условий; </w:t>
      </w:r>
    </w:p>
    <w:p w:rsidR="00565072" w:rsidRDefault="00565072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072">
        <w:rPr>
          <w:rFonts w:ascii="Times New Roman" w:hAnsi="Times New Roman" w:cs="Times New Roman"/>
          <w:sz w:val="24"/>
          <w:szCs w:val="24"/>
        </w:rPr>
        <w:t>- сформированность представлений и знаний об основных проблемах взаимодействия природы и общества, природных и социально-экономических аспектах экологических проблем.</w:t>
      </w:r>
    </w:p>
    <w:p w:rsidR="00CB3953" w:rsidRDefault="00CB3953" w:rsidP="005650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3953" w:rsidRPr="00CB3953" w:rsidRDefault="00FA2769" w:rsidP="00CB395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ОУД.14</w:t>
      </w:r>
      <w:r w:rsidR="00CB3953"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</w:t>
      </w:r>
    </w:p>
    <w:p w:rsidR="009E13AA" w:rsidRPr="009E13AA" w:rsidRDefault="00FA2769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ОУД.14</w:t>
      </w:r>
      <w:r w:rsidR="009E13AA"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 является частью программы подготовки специалистов среднего звена (ППССЗ) в соответствии с ФГОС СПО по специальности </w:t>
      </w:r>
      <w:r w:rsid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9E13AA"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="009E13AA"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подготовка). В структуре общеобразовательного цикла учебного плана дисциплина является дополнительной, изучается на базовом уровне. Учебная дисциплина </w:t>
      </w:r>
      <w:r w:rsidR="009E13AA"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изучается в объеме 55 часов максимальной нагрузки студентов, включая 39 часов обязательной аудиторной нагрузки и 16 часов самостоятельной работы.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студенты должны </w:t>
      </w:r>
      <w:r w:rsidRP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выявлять и формулировать проблему;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обосновывать цель проекта, сущность и конструкцию итогового продукта (изделия) или желаемого результата;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планировать этапы выполнения работ;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использовать теоретические и эмпирические методы исследования;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выбирать средства и методы реализации проекта; 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контролировать ход и результаты выполнения проекта;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представлять результаты выполненного проекта: обосновывать идею и актуальность проекта, готовить пояснительную записку к проекту,  оформлять проектные материалы,  представлять проект к защите;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осуществлять презентацию проекта с применением ИКТ.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дисциплины студенты должны </w:t>
      </w:r>
      <w:r w:rsidRPr="009E13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9E13AA" w:rsidRPr="009E13AA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методы, технологии и формы организации проектной и учебно-исследовательской деятельности для достижения практико-ориентированных результатов образования.</w:t>
      </w:r>
    </w:p>
    <w:p w:rsidR="00CB3953" w:rsidRPr="00CB3953" w:rsidRDefault="009E13AA" w:rsidP="009E13AA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Студенты выполняют инди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видуальный проект по дисциплине </w:t>
      </w:r>
      <w:r w:rsidRPr="009E13AA">
        <w:rPr>
          <w:rFonts w:ascii="Times New Roman" w:eastAsia="Times New Roman" w:hAnsi="Times New Roman" w:cs="Times New Roman"/>
          <w:sz w:val="24"/>
          <w:szCs w:val="24"/>
          <w:lang w:eastAsia="ru-RU"/>
        </w:rPr>
        <w:t>«Технология», предусмотрена самостоятельная работа в объеме 30 часов.</w:t>
      </w:r>
    </w:p>
    <w:p w:rsidR="006676D0" w:rsidRDefault="006676D0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E79A4" w:rsidRPr="00CB3953" w:rsidRDefault="00FA2769" w:rsidP="000E79A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ОУД.15</w:t>
      </w:r>
      <w:r w:rsidR="000E79A4" w:rsidRPr="00CB39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Астрономия</w:t>
      </w:r>
    </w:p>
    <w:p w:rsidR="000E79A4" w:rsidRPr="00CB3953" w:rsidRDefault="00FA2769" w:rsidP="000E79A4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ОУД.15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Астрономия предназначена для изучения в пределах освоения ППССЗ по специальности </w:t>
      </w:r>
      <w:r w:rsidR="00CB3953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B3953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углубленная</w:t>
      </w:r>
      <w:r w:rsidR="000E79A4" w:rsidRPr="00CB3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подготовка).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Учебная </w:t>
      </w:r>
      <w:r w:rsidR="00CB3953" w:rsidRPr="00CB3953">
        <w:rPr>
          <w:rFonts w:ascii="Times New Roman" w:eastAsia="Calibri" w:hAnsi="Times New Roman" w:cs="Times New Roman"/>
          <w:sz w:val="24"/>
          <w:szCs w:val="24"/>
        </w:rPr>
        <w:t>дисциплина изуч</w:t>
      </w:r>
      <w:r w:rsidR="009F6EB1">
        <w:rPr>
          <w:rFonts w:ascii="Times New Roman" w:eastAsia="Calibri" w:hAnsi="Times New Roman" w:cs="Times New Roman"/>
          <w:sz w:val="24"/>
          <w:szCs w:val="24"/>
        </w:rPr>
        <w:t>ается в объеме 54 часа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максимальной нагрузки студентов, включая </w:t>
      </w:r>
      <w:r w:rsidR="009F6EB1">
        <w:rPr>
          <w:rFonts w:ascii="Times New Roman" w:eastAsia="Calibri" w:hAnsi="Times New Roman" w:cs="Times New Roman"/>
          <w:sz w:val="24"/>
          <w:szCs w:val="24"/>
        </w:rPr>
        <w:t>36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обязательной аудиторной нагрузки и </w:t>
      </w:r>
      <w:r w:rsidR="00A702F9" w:rsidRPr="00CB3953">
        <w:rPr>
          <w:rFonts w:ascii="Times New Roman" w:eastAsia="Calibri" w:hAnsi="Times New Roman" w:cs="Times New Roman"/>
          <w:sz w:val="24"/>
          <w:szCs w:val="24"/>
        </w:rPr>
        <w:t>18</w:t>
      </w:r>
      <w:r w:rsidR="000E79A4" w:rsidRPr="00CB3953">
        <w:rPr>
          <w:rFonts w:ascii="Times New Roman" w:eastAsia="Calibri" w:hAnsi="Times New Roman" w:cs="Times New Roman"/>
          <w:sz w:val="24"/>
          <w:szCs w:val="24"/>
        </w:rPr>
        <w:t xml:space="preserve"> часов самостоятельной работы. </w:t>
      </w:r>
      <w:r w:rsidR="000E79A4" w:rsidRPr="00CB3953">
        <w:rPr>
          <w:rFonts w:ascii="Times New Roman" w:hAnsi="Times New Roman" w:cs="Times New Roman"/>
          <w:sz w:val="24"/>
          <w:szCs w:val="24"/>
        </w:rPr>
        <w:t>Освоение соде</w:t>
      </w:r>
      <w:r>
        <w:rPr>
          <w:rFonts w:ascii="Times New Roman" w:hAnsi="Times New Roman" w:cs="Times New Roman"/>
          <w:sz w:val="24"/>
          <w:szCs w:val="24"/>
        </w:rPr>
        <w:t>ржания учебной дисциплины ОУД.15</w:t>
      </w:r>
      <w:r w:rsidR="000E79A4" w:rsidRPr="00CB3953">
        <w:rPr>
          <w:rFonts w:ascii="Times New Roman" w:hAnsi="Times New Roman" w:cs="Times New Roman"/>
          <w:sz w:val="24"/>
          <w:szCs w:val="24"/>
        </w:rPr>
        <w:t xml:space="preserve"> Астрономия, обеспечивает достижение студентами следующих </w:t>
      </w:r>
      <w:r w:rsidR="000E79A4" w:rsidRPr="00CB3953">
        <w:rPr>
          <w:rFonts w:ascii="Times New Roman" w:hAnsi="Times New Roman" w:cs="Times New Roman"/>
          <w:b/>
          <w:sz w:val="24"/>
          <w:szCs w:val="24"/>
        </w:rPr>
        <w:t>результатов: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>личностных: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оценивать ресурсы, в том числе время и другие нематериальные ресурсы, необходимые для достижения поставленной ранее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имеющиеся возможности и необходимые для достижения цели ресурсы;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организовывать эффективный поиск ресурсов, необходимых для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определить несколько путей достижения поставленной цели;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выбирать оптимальный путь достижения цели, учитывая эффективности расходования ресурсов и основываясь на соображениях этики и морали;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задавать параметры и критерии, по которым можно определить, что цель достигнута;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сопоставлять полученный результат деятельности с поставленной заранее целью;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оценивать последствия достижения поставленной цели в учебной деятельности, собственной жизни и жизни окружающих людей.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 xml:space="preserve">метапредметных: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критически оценивать и интерпретировать информацию с разных позиций;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распознавать и фиксировать противоречия в информационных источниках;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использовать различные модельно-схематические средства для представления выявленных в информационных источниках противоречий;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осуществлять развернутый информационный поиск и ставить на его основе новые (учебные и познавательные) задачи;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 xml:space="preserve">искать и находить обобщенные способы решения задач;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lastRenderedPageBreak/>
        <w:t>приводить критические аргументы, как в отношении собственного суждения, так и в отношении действий и суждений другого.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анализировать и преобразовывать проблемно противоречивые ситуации;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совместной познавательной деятельностью и подчиняться.</w:t>
      </w:r>
    </w:p>
    <w:p w:rsidR="000E79A4" w:rsidRPr="00CB3953" w:rsidRDefault="000E79A4" w:rsidP="000E79A4">
      <w:pPr>
        <w:pStyle w:val="af8"/>
        <w:autoSpaceDE w:val="0"/>
        <w:autoSpaceDN w:val="0"/>
        <w:adjustRightInd w:val="0"/>
        <w:ind w:left="709"/>
        <w:jc w:val="both"/>
        <w:rPr>
          <w:b/>
        </w:rPr>
      </w:pPr>
      <w:r w:rsidRPr="00CB3953">
        <w:rPr>
          <w:b/>
        </w:rPr>
        <w:t xml:space="preserve">предметных: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  <w:rPr>
          <w:b/>
        </w:rPr>
      </w:pPr>
      <w:r w:rsidRPr="00CB3953">
        <w:t>осуществлять деловую коммуникацию как со сверстниками, так и со взрослыми (как внутри образовательной организации, так и за ее пределами);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распознавать конфликт генные ситуации и предотвращать конфликты до их активной фазы;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координировать и выполнять работу в условиях виртуального взаимодействия (или сочетания реального и виртуального);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 xml:space="preserve">согласовывать позиции членов команды в процессе работы над общим продуктом решением; 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представлять публично результаты индивидуальной и групповой деятельности как перед знакомой, так и перед незнакомой аудиторией;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подбирать партнеров для деловой коммуникации, исходя из соображений результативности взаимодействия, а не личных симпатий;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воспринимать критические замечания как ресурс собственного развития;</w:t>
      </w:r>
    </w:p>
    <w:p w:rsidR="000E79A4" w:rsidRPr="00CB3953" w:rsidRDefault="000E79A4" w:rsidP="00811BE8">
      <w:pPr>
        <w:pStyle w:val="af8"/>
        <w:numPr>
          <w:ilvl w:val="0"/>
          <w:numId w:val="29"/>
        </w:numPr>
        <w:autoSpaceDE w:val="0"/>
        <w:autoSpaceDN w:val="0"/>
        <w:adjustRightInd w:val="0"/>
        <w:ind w:left="0" w:firstLine="709"/>
        <w:jc w:val="both"/>
      </w:pPr>
      <w:r w:rsidRPr="00CB3953">
        <w:t>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 Предметные результаты изучения астрономии в средней школе представлены по темам.</w:t>
      </w:r>
    </w:p>
    <w:p w:rsidR="00292BE4" w:rsidRPr="00352A98" w:rsidRDefault="00292BE4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3555F" w:rsidRDefault="00A3555F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EB1" w:rsidRDefault="009F6EB1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6EB1" w:rsidRDefault="009F6EB1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ОГСЭ.01 Основы философии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обязательной части общего гуманитарного и социально-экономического учебного цикла ППССЗ базовой подготовки. </w:t>
      </w:r>
    </w:p>
    <w:p w:rsidR="006A1F4B" w:rsidRPr="004D5AA8" w:rsidRDefault="006A1F4B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изучении дисциплины актуализируются общие компетенции ОК 1-9: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292B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AA0D82" w:rsidRPr="004D5AA8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</w:t>
      </w:r>
      <w:r w:rsidRPr="004D5A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категории и понятия философии;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философии в жизни человека и общества;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философского учения о бытии;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 процесса познания;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научной, философской и религиозной картин мира;</w:t>
      </w:r>
    </w:p>
    <w:p w:rsidR="00AA0D82" w:rsidRPr="004D5AA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AA0D82" w:rsidRPr="00352A98" w:rsidRDefault="00AA0D82" w:rsidP="00811BE8">
      <w:pPr>
        <w:numPr>
          <w:ilvl w:val="0"/>
          <w:numId w:val="20"/>
        </w:num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292BE4" w:rsidRPr="00352A98" w:rsidRDefault="00292BE4" w:rsidP="00292BE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A1F4B" w:rsidRPr="004D5AA8" w:rsidRDefault="006A1F4B" w:rsidP="00292BE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ОГСЭ.02 История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относится к общему гуманитарному и социально-экономическому учебному циклу программы подготовки специалистов среднего звена. </w:t>
      </w:r>
    </w:p>
    <w:p w:rsidR="006A1F4B" w:rsidRPr="004D5AA8" w:rsidRDefault="006A1F4B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4D5AA8" w:rsidRDefault="00AA0D82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="00AA0D82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A0D82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ориентироваться в современной политической, экономической и культ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урной ситуации в России и мире;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выявлять взаимосвязь отечественных, региональных, мировых социально-экономических, по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литических и культурных проблем.</w:t>
      </w:r>
    </w:p>
    <w:p w:rsidR="00AA0D82" w:rsidRPr="004D5AA8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4D5A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4D5AA8" w:rsidRDefault="00AA0D82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F4B"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развития ключевых регионов мира на рубеже веков (20-21 вв.);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сущность и причины локальных, региональных, межгосударственных конфликтов в конце 20- начале 21 вв.;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процессы (интеграционные, миграционные и иные) политического и экономического развития ведущих государств и регионов мира;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назначение ООН, НАТО, ЕС, и других организаций и основные направления их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деятельности;</w:t>
      </w:r>
    </w:p>
    <w:p w:rsidR="006A1F4B" w:rsidRPr="004D5AA8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 роли науки, культуры и религии в сохранении и укреплении национальных и государственных традиций;</w:t>
      </w:r>
    </w:p>
    <w:p w:rsidR="006A1F4B" w:rsidRDefault="006A1F4B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D5A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содержание и назначение важнейших правовых и законодательных актов мирового и регионального значения.</w:t>
      </w:r>
    </w:p>
    <w:p w:rsidR="003D2CEF" w:rsidRDefault="003D2CEF" w:rsidP="00AA0D82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CEF" w:rsidRPr="003D2CEF" w:rsidRDefault="003D2CEF" w:rsidP="003D2CE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3D2CEF">
        <w:rPr>
          <w:rFonts w:ascii="Times New Roman" w:eastAsia="Calibri" w:hAnsi="Times New Roman" w:cs="Times New Roman"/>
          <w:b/>
          <w:sz w:val="24"/>
          <w:szCs w:val="24"/>
        </w:rPr>
        <w:t>ОГЭС.03 Психология общения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ОГСЭ.06 Психология общения относится к вариативной части </w:t>
      </w:r>
      <w:r w:rsidRPr="003D2C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компетенции: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3D2CEF" w:rsidRPr="003D2CEF" w:rsidRDefault="003D2CEF" w:rsidP="003D2C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применять техники и приемы эффективного общения в профессиональной деятельности;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приемы </w:t>
      </w:r>
      <w:proofErr w:type="spellStart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процессе межличностного общения.</w:t>
      </w:r>
    </w:p>
    <w:p w:rsidR="003D2CEF" w:rsidRPr="003D2CEF" w:rsidRDefault="003D2CEF" w:rsidP="003D2C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D2CEF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3D2CEF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взаимосвязь общения и деятельности в процессе межличностного общения;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цели, функции, виды и уровни общения;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роли и ролевые ожидания в общении; </w:t>
      </w:r>
    </w:p>
    <w:p w:rsidR="003D2CEF" w:rsidRPr="003D2CEF" w:rsidRDefault="003D2CEF" w:rsidP="003D2CEF">
      <w:pPr>
        <w:numPr>
          <w:ilvl w:val="0"/>
          <w:numId w:val="18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2CE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социальных взаимодействий.</w:t>
      </w:r>
    </w:p>
    <w:p w:rsidR="003D2CEF" w:rsidRPr="004D5AA8" w:rsidRDefault="003D2CEF" w:rsidP="003D2CEF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A5FE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ОГСЭ.0</w:t>
      </w:r>
      <w:r w:rsidR="001A5FED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Иностранный </w:t>
      </w:r>
      <w:r w:rsidR="00AA0D82" w:rsidRPr="001A5FED">
        <w:rPr>
          <w:rFonts w:ascii="Times New Roman" w:eastAsia="Times New Roman" w:hAnsi="Times New Roman" w:cs="Times New Roman"/>
          <w:b/>
          <w:bCs/>
          <w:sz w:val="24"/>
          <w:szCs w:val="24"/>
        </w:rPr>
        <w:t>язык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1A5FE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2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информационно-коммуникационные технологии в профессиональной деятельности.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1A5FED" w:rsidRDefault="00AA0D82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1A5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уметь: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общаться (устно и письменно) на иностранном языке на профессиональные и повседневные темы;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переводить со словарём иностранные тексты профессиональной направленности;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-</w:t>
      </w:r>
      <w:r w:rsidR="00AA0D82" w:rsidRPr="001A5F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A5FED">
        <w:rPr>
          <w:rFonts w:ascii="Times New Roman" w:eastAsia="Times New Roman" w:hAnsi="Times New Roman" w:cs="Times New Roman"/>
          <w:sz w:val="24"/>
          <w:szCs w:val="24"/>
        </w:rPr>
        <w:t>самостоятельно совершенствовать устную и письменную речь, пополнять словарный запас.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1A5FED">
        <w:rPr>
          <w:rFonts w:ascii="Times New Roman" w:eastAsia="Times New Roman" w:hAnsi="Times New Roman" w:cs="Times New Roman"/>
          <w:b/>
          <w:sz w:val="24"/>
          <w:szCs w:val="24"/>
        </w:rPr>
        <w:t>знать:</w:t>
      </w:r>
    </w:p>
    <w:p w:rsidR="006A1F4B" w:rsidRPr="001A5FED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5FED">
        <w:rPr>
          <w:rFonts w:ascii="Times New Roman" w:eastAsia="Times New Roman" w:hAnsi="Times New Roman" w:cs="Times New Roman"/>
          <w:sz w:val="24"/>
          <w:szCs w:val="24"/>
        </w:rPr>
        <w:t>– лексический (1200-1400 лексических единиц) и грамматический минимум, необходимый для чтения и перевода (со словарём) иностранных текстов профессиональной направленности.</w:t>
      </w:r>
    </w:p>
    <w:p w:rsidR="00AA0D82" w:rsidRPr="00352A98" w:rsidRDefault="00AA0D82" w:rsidP="00AA0D8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A3555F" w:rsidRDefault="00A3555F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4B" w:rsidRPr="00E077F5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</w:t>
      </w:r>
      <w:r w:rsidR="00AA0D82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077F5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ОГСЭ.05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Физическая культура</w:t>
      </w:r>
    </w:p>
    <w:p w:rsidR="006A1F4B" w:rsidRPr="00E077F5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E077F5" w:rsidRDefault="006A1F4B" w:rsidP="006A1F4B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E077F5" w:rsidRDefault="00AA0D82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3</w:t>
      </w:r>
      <w:r w:rsidR="006A1F4B"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A1F4B"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решение в стандартных и нестандартных ситуациях и нести за них ответственность.</w:t>
      </w:r>
    </w:p>
    <w:p w:rsidR="006A1F4B" w:rsidRPr="00E077F5" w:rsidRDefault="006A1F4B" w:rsidP="006A1F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ОК 6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коллективе и в команде, эффективно общаться с коллегами, руководством, потребителями.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</w:rPr>
        <w:tab/>
      </w: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использовать физкультурн</w:t>
      </w:r>
      <w:r w:rsidR="00AA0D82"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о-оздоровительную деятельность для укрепления здоровья, </w:t>
      </w: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достижения жизненных и профессиональных целей.</w:t>
      </w:r>
    </w:p>
    <w:p w:rsidR="006A1F4B" w:rsidRPr="00E077F5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E077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 роли физической культуры в общекультурном, социальном и физическом развитии человека;</w:t>
      </w:r>
    </w:p>
    <w:p w:rsidR="006A1F4B" w:rsidRPr="00E077F5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7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основы здорового образа жизни.</w:t>
      </w:r>
    </w:p>
    <w:p w:rsidR="009A3FBC" w:rsidRDefault="009A3FBC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1F4B" w:rsidRPr="00B57C6D" w:rsidRDefault="006A1F4B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6A1F4B" w:rsidRPr="00B57C6D" w:rsidRDefault="00B57C6D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ОГСЭ.06</w:t>
      </w:r>
      <w:r w:rsidR="006A1F4B"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Русский язык и культура речи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6A1F4B" w:rsidRPr="00B57C6D" w:rsidRDefault="00AA0D82" w:rsidP="00AA0D82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2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Принимать решения в стандартных и нестандартных ситуациях и нести за них ответственность.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Владеть информационной культурой, анализировать и оценивать информацию с использованием информационно-коммуникационных технологий.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коллективе и команде, эффективно общаться с коллегами, руководством, потребителями.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Брать на себя ответственность за работу членов команды (подчиненных), результат выполнения заданий.</w:t>
      </w:r>
    </w:p>
    <w:p w:rsidR="006A1F4B" w:rsidRPr="00B57C6D" w:rsidRDefault="00AA0D82" w:rsidP="00AA0D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F4B" w:rsidRPr="00B57C6D" w:rsidRDefault="00AA0D82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</w:t>
      </w:r>
      <w:r w:rsidR="006A1F4B"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Ориентироваться в условиях частой смены технологий в профессиональной деятельности.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В результате освоения</w:t>
      </w:r>
      <w:r w:rsidR="00AA0D82" w:rsidRPr="00B57C6D">
        <w:rPr>
          <w:rFonts w:ascii="Times New Roman" w:eastAsia="Times New Roman" w:hAnsi="Times New Roman" w:cs="Times New Roman"/>
          <w:sz w:val="24"/>
          <w:szCs w:val="24"/>
        </w:rPr>
        <w:t xml:space="preserve">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участвовать в диалогических и поли логических ситуациях общения, устанавливать речевой контакт, обмениваться информацией с другими членами языкового коллектива, связанного с говорящим различными социальными отношениями;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строить  и анализировать свою устную и письменную речь в соответствии с языковыми, коммуникативными и этическими нормами;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–продуцировать тексты основных деловых и учебно-научных жанров.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нормативные, коммуникативные и этические аспекты культуры речи, функциональные стили речи, основы искусства речи;</w:t>
      </w:r>
    </w:p>
    <w:p w:rsidR="006A1F4B" w:rsidRPr="00B57C6D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различия между языком и речью, функции языка как средства формирования и трансляции мысли;</w:t>
      </w:r>
    </w:p>
    <w:p w:rsidR="006A1F4B" w:rsidRDefault="006A1F4B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– специфику устной и письменной речи, правила продуцирования   текстов основных деловых и учебно-научных жанров.</w:t>
      </w:r>
    </w:p>
    <w:p w:rsidR="009A3FBC" w:rsidRDefault="009A3FBC" w:rsidP="00AA0D82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Дисциплина вариативной части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ОГСЭ.07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Религиоведение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Дисциплина относится к общему гуманитарному и социально-экономическому циклу программы подготовки специалистов среднего звена.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>Формируемые компетенции: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 Работать в коллективе и команде, эффективно общаться с коллегами, руководством, потребителями.</w:t>
      </w:r>
    </w:p>
    <w:p w:rsidR="009A3FBC" w:rsidRPr="00B57C6D" w:rsidRDefault="009A3FBC" w:rsidP="009A3FB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 Брать на себя ответственность за работу членов команды (подчиненных), результат выполнения заданий.</w:t>
      </w:r>
    </w:p>
    <w:p w:rsidR="009A3FBC" w:rsidRPr="00B57C6D" w:rsidRDefault="009A3FBC" w:rsidP="009A3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 Самостоятельно определять задачи профессионального и личностного разв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ития, </w:t>
      </w:r>
      <w:r w:rsidRPr="00B57C6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заниматься самообразованием, осознанно планировать повышение квалификации.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уметь</w:t>
      </w:r>
      <w:r w:rsidRPr="00B57C6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основы философских знаний для формирования мировоззренческой позиции;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ориентироваться в мировом историческом процессе, анализировать процессы и явления, происходящие в мире;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разбираться в основных вопросах религиоведения как науки;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анализировать причины современных конфликтов, возникающих на религиозной почве, пути их разрешения; 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свои знания для формирования толерантного отношения к представителям различных религиозных конфессий.</w:t>
      </w:r>
    </w:p>
    <w:p w:rsidR="009A3FBC" w:rsidRPr="00B57C6D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7C6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результате освоения дисциплины обучающийся должен </w:t>
      </w:r>
      <w:r w:rsidRPr="00B57C6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знать: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предпосылки формирования религиозного мировоззрения, его специфику, структуру религии и особенности религиозного вероучения;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историю становления различных религий, их классификацию, основы вероучения, морально-этические нормы и современное состояние; </w:t>
      </w:r>
    </w:p>
    <w:p w:rsidR="009A3FBC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место и роль религии как особой формы мировоззрения в современном обществе;</w:t>
      </w:r>
    </w:p>
    <w:p w:rsidR="009A3FBC" w:rsidRPr="00352A98" w:rsidRDefault="009A3FBC" w:rsidP="009A3FB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9A3FBC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9A3FBC">
        <w:rPr>
          <w:rFonts w:ascii="Times New Roman" w:eastAsia="Times New Roman" w:hAnsi="Times New Roman" w:cs="Times New Roman"/>
          <w:sz w:val="24"/>
          <w:szCs w:val="24"/>
        </w:rPr>
        <w:t xml:space="preserve"> причины и сущность современных межконфессиональных проблем и возможность их разрешения на основе диалога культур.</w:t>
      </w:r>
    </w:p>
    <w:p w:rsidR="00AA0D82" w:rsidRPr="00352A98" w:rsidRDefault="00AA0D82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6A1F4B" w:rsidRPr="00537AB7" w:rsidRDefault="006A1F4B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6A1F4B" w:rsidRPr="00537AB7" w:rsidRDefault="00537AB7" w:rsidP="00AA0D82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ОГЭС.08</w:t>
      </w:r>
      <w:r w:rsidR="006A1F4B" w:rsidRPr="00537AB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3555F">
        <w:rPr>
          <w:rFonts w:ascii="Times New Roman" w:eastAsia="Calibri" w:hAnsi="Times New Roman" w:cs="Times New Roman"/>
          <w:b/>
          <w:sz w:val="24"/>
          <w:szCs w:val="24"/>
        </w:rPr>
        <w:t>Основы финансовой грамотности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ОГСЭ.</w:t>
      </w:r>
      <w:r w:rsidR="00537AB7" w:rsidRPr="00537AB7">
        <w:t xml:space="preserve"> </w:t>
      </w:r>
      <w:r w:rsidR="00537AB7"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08 </w:t>
      </w:r>
      <w:r w:rsidR="00A355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финансовой грамотности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относится к вариативной части </w:t>
      </w:r>
      <w:r w:rsidRPr="00537A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общего гуманитарного и социально-экономического учебного цикла</w:t>
      </w: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ППССЗ базовой подготовки.</w:t>
      </w: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37AB7" w:rsidRPr="00537AB7" w:rsidRDefault="00537AB7" w:rsidP="00537AB7">
      <w:pPr>
        <w:pStyle w:val="af8"/>
        <w:ind w:left="284" w:firstLine="424"/>
      </w:pPr>
      <w:r w:rsidRPr="00537AB7">
        <w:t>Формируемые компетенции: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 Принимать решения в стандартных и нестандартных ситуациях и нести за них ответственность.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37AB7" w:rsidRPr="00537AB7" w:rsidRDefault="00537AB7" w:rsidP="0053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37AB7" w:rsidRPr="00537AB7" w:rsidRDefault="00537AB7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AB7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6A1F4B" w:rsidRPr="00537AB7" w:rsidRDefault="006A1F4B" w:rsidP="00537A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 xml:space="preserve">анализировать состояние финансовых рынков, используя </w:t>
      </w:r>
      <w:r>
        <w:rPr>
          <w:rFonts w:ascii="Times New Roman" w:eastAsia="Calibri" w:hAnsi="Times New Roman" w:cs="Times New Roman"/>
          <w:sz w:val="24"/>
          <w:szCs w:val="24"/>
        </w:rPr>
        <w:t>различные источники информации;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применять теоретические знания по финансовой грамотности для практической дея</w:t>
      </w:r>
      <w:r>
        <w:rPr>
          <w:rFonts w:ascii="Times New Roman" w:eastAsia="Calibri" w:hAnsi="Times New Roman" w:cs="Times New Roman"/>
          <w:sz w:val="24"/>
          <w:szCs w:val="24"/>
        </w:rPr>
        <w:t>тельности и повседневной жизни;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сопоставлять свои потребности и возможности, оптимально распределять свои материальные и трудовые ресурсы, составлять семейный б</w:t>
      </w:r>
      <w:r>
        <w:rPr>
          <w:rFonts w:ascii="Times New Roman" w:eastAsia="Calibri" w:hAnsi="Times New Roman" w:cs="Times New Roman"/>
          <w:sz w:val="24"/>
          <w:szCs w:val="24"/>
        </w:rPr>
        <w:t>юджет и личный финансовый план;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грамотно применять полученные знания для оценки собственных экономических действий в качестве потребителя, налогоплательщика, страхова</w:t>
      </w:r>
      <w:r>
        <w:rPr>
          <w:rFonts w:ascii="Times New Roman" w:eastAsia="Calibri" w:hAnsi="Times New Roman" w:cs="Times New Roman"/>
          <w:sz w:val="24"/>
          <w:szCs w:val="24"/>
        </w:rPr>
        <w:t>теля, члена семьи и гражданина;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анализировать и извлекать информацию, касающуюся личных финансов, из источников различного типа и источников, созданных в различных знаковых системах (текст, таблица, график, диаграм</w:t>
      </w:r>
      <w:r>
        <w:rPr>
          <w:rFonts w:ascii="Times New Roman" w:eastAsia="Calibri" w:hAnsi="Times New Roman" w:cs="Times New Roman"/>
          <w:sz w:val="24"/>
          <w:szCs w:val="24"/>
        </w:rPr>
        <w:t>ма, аудиовизуальный ряд и др.);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оценивать влияние инфляции 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доходность финансовых активов;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для выполнения практических заданий, основанных на ситуациях, связанных с покупкой и прод</w:t>
      </w:r>
      <w:r>
        <w:rPr>
          <w:rFonts w:ascii="Times New Roman" w:eastAsia="Calibri" w:hAnsi="Times New Roman" w:cs="Times New Roman"/>
          <w:sz w:val="24"/>
          <w:szCs w:val="24"/>
        </w:rPr>
        <w:t>ажей валюты;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определять влияние факторов, в</w:t>
      </w:r>
      <w:r>
        <w:rPr>
          <w:rFonts w:ascii="Times New Roman" w:eastAsia="Calibri" w:hAnsi="Times New Roman" w:cs="Times New Roman"/>
          <w:sz w:val="24"/>
          <w:szCs w:val="24"/>
        </w:rPr>
        <w:t>оздействующих на валютный курс;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применять полученные теоретические и практические знания для определения эконом</w:t>
      </w:r>
      <w:r>
        <w:rPr>
          <w:rFonts w:ascii="Times New Roman" w:eastAsia="Calibri" w:hAnsi="Times New Roman" w:cs="Times New Roman"/>
          <w:sz w:val="24"/>
          <w:szCs w:val="24"/>
        </w:rPr>
        <w:t>ически рационального поведения;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применять полученные знания о хранении, обмене и переводе денег; использовать банковские карты, электронные деньги; пользоваться банкоматом, мобильн</w:t>
      </w:r>
      <w:r>
        <w:rPr>
          <w:rFonts w:ascii="Times New Roman" w:eastAsia="Calibri" w:hAnsi="Times New Roman" w:cs="Times New Roman"/>
          <w:sz w:val="24"/>
          <w:szCs w:val="24"/>
        </w:rPr>
        <w:t>ым банкингом, онлайн-банкингом.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применять полученные знания о страховании в повседневной жизни; выбор страховой компании, сравнивать и выбирать наиболее выгодные условия личного страхования, страхован</w:t>
      </w:r>
      <w:r>
        <w:rPr>
          <w:rFonts w:ascii="Times New Roman" w:eastAsia="Calibri" w:hAnsi="Times New Roman" w:cs="Times New Roman"/>
          <w:sz w:val="24"/>
          <w:szCs w:val="24"/>
        </w:rPr>
        <w:t>ия имущества и ответственности;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>применять знания о депозите, управления рисками при депозите; о кредите, сравнение кредитных предложений, учет кредита в личном финансовом плане</w:t>
      </w:r>
      <w:r>
        <w:rPr>
          <w:rFonts w:ascii="Times New Roman" w:eastAsia="Calibri" w:hAnsi="Times New Roman" w:cs="Times New Roman"/>
          <w:sz w:val="24"/>
          <w:szCs w:val="24"/>
        </w:rPr>
        <w:t>, уменьшении стоимости кредита.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4D61E2">
        <w:rPr>
          <w:rFonts w:ascii="Times New Roman" w:eastAsia="Calibri" w:hAnsi="Times New Roman" w:cs="Times New Roman"/>
          <w:sz w:val="24"/>
          <w:szCs w:val="24"/>
        </w:rPr>
        <w:t xml:space="preserve">определять назначение видов налогов, характеризовать права и обязанности налогоплательщиков, рассчитывать НДФЛ, применять налоговые вычеты, </w:t>
      </w:r>
      <w:r>
        <w:rPr>
          <w:rFonts w:ascii="Times New Roman" w:eastAsia="Calibri" w:hAnsi="Times New Roman" w:cs="Times New Roman"/>
          <w:sz w:val="24"/>
          <w:szCs w:val="24"/>
        </w:rPr>
        <w:t>заполнять налоговую декларацию.</w:t>
      </w:r>
    </w:p>
    <w:p w:rsidR="00537AB7" w:rsidRPr="00537AB7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4D61E2">
        <w:rPr>
          <w:rFonts w:ascii="Times New Roman" w:eastAsia="Calibri" w:hAnsi="Times New Roman" w:cs="Times New Roman"/>
          <w:sz w:val="24"/>
          <w:szCs w:val="24"/>
        </w:rPr>
        <w:t>оценивать и принимать ответственность за рациональные решения и их возможные последствия для себя, своего окружения и общества в целом.</w:t>
      </w:r>
    </w:p>
    <w:p w:rsidR="006A1F4B" w:rsidRPr="00537AB7" w:rsidRDefault="006A1F4B" w:rsidP="00AA0D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37AB7">
        <w:rPr>
          <w:rFonts w:ascii="Times New Roman" w:eastAsia="Calibri" w:hAnsi="Times New Roman" w:cs="Times New Roman"/>
          <w:sz w:val="24"/>
          <w:szCs w:val="24"/>
        </w:rPr>
        <w:t xml:space="preserve">В результате освоения учебной дисциплины обучающийся должен </w:t>
      </w:r>
      <w:r w:rsidRPr="00537AB7">
        <w:rPr>
          <w:rFonts w:ascii="Times New Roman" w:eastAsia="Calibri" w:hAnsi="Times New Roman" w:cs="Times New Roman"/>
          <w:b/>
          <w:sz w:val="24"/>
          <w:szCs w:val="24"/>
        </w:rPr>
        <w:t>знать: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э</w:t>
      </w:r>
      <w:r w:rsidRPr="004D61E2">
        <w:rPr>
          <w:rFonts w:ascii="Times New Roman" w:eastAsia="Calibri" w:hAnsi="Times New Roman" w:cs="Times New Roman"/>
          <w:sz w:val="24"/>
          <w:szCs w:val="24"/>
        </w:rPr>
        <w:t>кономические явления и процессы общественной жизни.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</w:t>
      </w:r>
      <w:r w:rsidRPr="004D61E2">
        <w:rPr>
          <w:rFonts w:ascii="Times New Roman" w:eastAsia="Calibri" w:hAnsi="Times New Roman" w:cs="Times New Roman"/>
          <w:sz w:val="24"/>
          <w:szCs w:val="24"/>
        </w:rPr>
        <w:t>труктуру семей</w:t>
      </w:r>
      <w:r>
        <w:rPr>
          <w:rFonts w:ascii="Times New Roman" w:eastAsia="Calibri" w:hAnsi="Times New Roman" w:cs="Times New Roman"/>
          <w:sz w:val="24"/>
          <w:szCs w:val="24"/>
        </w:rPr>
        <w:t>ного бюджета и экономику семьи.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д</w:t>
      </w:r>
      <w:r w:rsidRPr="004D61E2">
        <w:rPr>
          <w:rFonts w:ascii="Times New Roman" w:eastAsia="Calibri" w:hAnsi="Times New Roman" w:cs="Times New Roman"/>
          <w:sz w:val="24"/>
          <w:szCs w:val="24"/>
        </w:rPr>
        <w:t>епозит и кредит. Накопления и инфляция, роль депозита в личном финансовом плане, понятия о кредите, его виды, основные характеристики кредита, роль кре</w:t>
      </w:r>
      <w:r>
        <w:rPr>
          <w:rFonts w:ascii="Times New Roman" w:eastAsia="Calibri" w:hAnsi="Times New Roman" w:cs="Times New Roman"/>
          <w:sz w:val="24"/>
          <w:szCs w:val="24"/>
        </w:rPr>
        <w:t>дита в личном финансовом плане.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р</w:t>
      </w:r>
      <w:r w:rsidRPr="004D61E2">
        <w:rPr>
          <w:rFonts w:ascii="Times New Roman" w:eastAsia="Calibri" w:hAnsi="Times New Roman" w:cs="Times New Roman"/>
          <w:sz w:val="24"/>
          <w:szCs w:val="24"/>
        </w:rPr>
        <w:t>асчетно-кассовые операции. Хранение, обмен и перевод денег, различные виды платежных средств, формы дистанционного банковского обслужив</w:t>
      </w:r>
      <w:r>
        <w:rPr>
          <w:rFonts w:ascii="Times New Roman" w:eastAsia="Calibri" w:hAnsi="Times New Roman" w:cs="Times New Roman"/>
          <w:sz w:val="24"/>
          <w:szCs w:val="24"/>
        </w:rPr>
        <w:t>ания.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Pr="004D61E2">
        <w:rPr>
          <w:rFonts w:ascii="Times New Roman" w:eastAsia="Calibri" w:hAnsi="Times New Roman" w:cs="Times New Roman"/>
          <w:sz w:val="24"/>
          <w:szCs w:val="24"/>
        </w:rPr>
        <w:t>енсионное обеспечение: гос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ударственная пенсионная система, </w:t>
      </w:r>
      <w:r w:rsidRPr="004D61E2">
        <w:rPr>
          <w:rFonts w:ascii="Times New Roman" w:eastAsia="Calibri" w:hAnsi="Times New Roman" w:cs="Times New Roman"/>
          <w:sz w:val="24"/>
          <w:szCs w:val="24"/>
        </w:rPr>
        <w:t>формировани</w:t>
      </w:r>
      <w:r>
        <w:rPr>
          <w:rFonts w:ascii="Times New Roman" w:eastAsia="Calibri" w:hAnsi="Times New Roman" w:cs="Times New Roman"/>
          <w:sz w:val="24"/>
          <w:szCs w:val="24"/>
        </w:rPr>
        <w:t>е личных пенсионных накоплений.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виды ценных бумаг.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</w:t>
      </w:r>
      <w:r w:rsidRPr="004D61E2">
        <w:rPr>
          <w:rFonts w:ascii="Times New Roman" w:eastAsia="Calibri" w:hAnsi="Times New Roman" w:cs="Times New Roman"/>
          <w:sz w:val="24"/>
          <w:szCs w:val="24"/>
        </w:rPr>
        <w:t>феры п</w:t>
      </w:r>
      <w:r>
        <w:rPr>
          <w:rFonts w:ascii="Times New Roman" w:eastAsia="Calibri" w:hAnsi="Times New Roman" w:cs="Times New Roman"/>
          <w:sz w:val="24"/>
          <w:szCs w:val="24"/>
        </w:rPr>
        <w:t>рименения различных форм денег.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о</w:t>
      </w:r>
      <w:r w:rsidRPr="004D61E2">
        <w:rPr>
          <w:rFonts w:ascii="Times New Roman" w:eastAsia="Calibri" w:hAnsi="Times New Roman" w:cs="Times New Roman"/>
          <w:sz w:val="24"/>
          <w:szCs w:val="24"/>
        </w:rPr>
        <w:t>сновн</w:t>
      </w:r>
      <w:r>
        <w:rPr>
          <w:rFonts w:ascii="Times New Roman" w:eastAsia="Calibri" w:hAnsi="Times New Roman" w:cs="Times New Roman"/>
          <w:sz w:val="24"/>
          <w:szCs w:val="24"/>
        </w:rPr>
        <w:t>ые элементы банковской системы.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виды платежных средств.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страхование и его виды.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н</w:t>
      </w:r>
      <w:r w:rsidRPr="004D61E2">
        <w:rPr>
          <w:rFonts w:ascii="Times New Roman" w:eastAsia="Calibri" w:hAnsi="Times New Roman" w:cs="Times New Roman"/>
          <w:sz w:val="24"/>
          <w:szCs w:val="24"/>
        </w:rPr>
        <w:t>алоги (понятие, виды налогов, налоговые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вычеты, налоговая декларация).</w:t>
      </w:r>
    </w:p>
    <w:p w:rsidR="004D61E2" w:rsidRPr="004D61E2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Pr="004D61E2">
        <w:rPr>
          <w:rFonts w:ascii="Times New Roman" w:eastAsia="Calibri" w:hAnsi="Times New Roman" w:cs="Times New Roman"/>
          <w:sz w:val="24"/>
          <w:szCs w:val="24"/>
        </w:rPr>
        <w:t>равовые нормы для защиты прав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потребителей финансовых услуг.</w:t>
      </w:r>
    </w:p>
    <w:p w:rsidR="009E13AA" w:rsidRDefault="004D61E2" w:rsidP="004D61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</w:t>
      </w:r>
      <w:r w:rsidRPr="004D61E2">
        <w:rPr>
          <w:rFonts w:ascii="Times New Roman" w:eastAsia="Calibri" w:hAnsi="Times New Roman" w:cs="Times New Roman"/>
          <w:sz w:val="24"/>
          <w:szCs w:val="24"/>
        </w:rPr>
        <w:t>ризнаки мошенничества на финансовом рынке в отношении физических лиц</w:t>
      </w:r>
    </w:p>
    <w:p w:rsidR="00C81A4E" w:rsidRDefault="00C81A4E" w:rsidP="00C81A4E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81A4E" w:rsidRPr="00E423D9" w:rsidRDefault="00E423D9" w:rsidP="00C81A4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Дисциплина ЕН.01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352A98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C81A4E"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нформа</w:t>
      </w:r>
      <w:r w:rsidRPr="00E423D9">
        <w:rPr>
          <w:rFonts w:ascii="Times New Roman" w:eastAsia="Times New Roman" w:hAnsi="Times New Roman" w:cs="Times New Roman"/>
          <w:b/>
          <w:bCs/>
          <w:sz w:val="24"/>
          <w:szCs w:val="24"/>
        </w:rPr>
        <w:t>ционно-коммуникационные технологии в профессиональной деятельности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C81A4E" w:rsidRPr="00E423D9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lastRenderedPageBreak/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423D9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81A4E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23D9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C81A4E" w:rsidRPr="00E423D9" w:rsidRDefault="00C81A4E" w:rsidP="00C81A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в операционной системе;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текстовым редактором;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электронными таблицами;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сетевые программные и технические средства в профессиональной деятельности;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работу с программными средствами повышения информационной безопасности;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 профессионально ориентированным программным обеспечением;</w:t>
      </w:r>
    </w:p>
    <w:p w:rsidR="00E423D9" w:rsidRPr="00E423D9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средствами связи и техническими средствами, применяемыми для создания, обработки и хранения документов;</w:t>
      </w:r>
    </w:p>
    <w:p w:rsidR="00C81A4E" w:rsidRPr="007C6BC7" w:rsidRDefault="00E423D9" w:rsidP="00E423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документационное обеспечение профессиональной деятельности с использованием информационно-коммуникационных технологий;</w:t>
      </w:r>
      <w:r w:rsidR="00C81A4E"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423D9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знать: 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работы с оболочками разных операционных систем;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 методы подготовки, сохранения и редактирования текстовых документов в разных текстовых редакторах;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использования стандартных функций при вычислениях, способы представления результатов в обычном и графическом виде;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методы поиска необходимой информации, правила пользования основными службами глобальных сетей;</w:t>
      </w:r>
    </w:p>
    <w:p w:rsidR="00C81A4E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общий подход к организации размещения, обработки, поиска, хранения и передачи информации, защиты информации от несанкционированного доступа;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общие принципы работы с различными системами бронирования и резервирования;</w:t>
      </w:r>
    </w:p>
    <w:p w:rsidR="00E423D9" w:rsidRP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использования оргтехники и основных средств связи;</w:t>
      </w:r>
    </w:p>
    <w:p w:rsidR="00E423D9" w:rsidRDefault="00E423D9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стандартное программное обеспечение делопроизводства.</w:t>
      </w:r>
    </w:p>
    <w:p w:rsid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52AA" w:rsidRPr="00FA52AA" w:rsidRDefault="00FA52AA" w:rsidP="00E423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Дисциплина ЕН.02 География туризма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FA52AA" w:rsidRPr="00E423D9" w:rsidRDefault="00FA52AA" w:rsidP="00FA52AA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lastRenderedPageBreak/>
        <w:t>ОК 5 Использовать информационно-коммуникационные технологии в профессиональной деятельности.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FA52AA" w:rsidRPr="00E423D9" w:rsidRDefault="00FA52AA" w:rsidP="00FA52A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52AA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A52AA" w:rsidRPr="00E423D9" w:rsidRDefault="00FA52AA" w:rsidP="00FA52A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влияние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 в регионах мира;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со справочными и информационными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 по страноведению, географии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и регионоведению;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собирать актуальную информацию об инфраструктуре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центров, экскурсионных объектах, правилах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пересечения границ и специфике организации туризма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азличных регионах мира и России.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52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влияния географических факторов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туризма;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туристского районирования;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закономерности размещения туристских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ресурсов в крупных туристских регионах мира и России;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географию крупных туристских центров мира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их туристской инфраструктуры;</w:t>
      </w:r>
    </w:p>
    <w:p w:rsidR="00FA52AA" w:rsidRP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пересечения границ зарубежных государств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гражданами Российской Федерации;</w:t>
      </w:r>
    </w:p>
    <w:p w:rsidR="00FA52AA" w:rsidRDefault="00FA52AA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52A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географии туристских ресурсов и регионоведению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37AB7">
        <w:rPr>
          <w:rFonts w:ascii="Times New Roman" w:eastAsia="Calibri" w:hAnsi="Times New Roman" w:cs="Times New Roman"/>
          <w:b/>
          <w:sz w:val="24"/>
          <w:szCs w:val="24"/>
        </w:rPr>
        <w:t>Дисциплина вариативной части</w:t>
      </w:r>
    </w:p>
    <w:p w:rsidR="00E06FD9" w:rsidRDefault="00E06FD9" w:rsidP="00FA52A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Дисциплина ЕН.03 Экологические основы природопользования</w:t>
      </w:r>
    </w:p>
    <w:p w:rsidR="00E06FD9" w:rsidRPr="00E423D9" w:rsidRDefault="00E06FD9" w:rsidP="00E06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23D9">
        <w:rPr>
          <w:rFonts w:ascii="Times New Roman" w:eastAsia="Times New Roman" w:hAnsi="Times New Roman" w:cs="Times New Roman"/>
          <w:sz w:val="24"/>
          <w:szCs w:val="24"/>
        </w:rPr>
        <w:t>Дисциплина относится к математическому и общему естественнонаучному циклу программы подготовки специалистов среднего звена.</w:t>
      </w:r>
    </w:p>
    <w:p w:rsidR="00E06FD9" w:rsidRPr="00E423D9" w:rsidRDefault="00E06FD9" w:rsidP="00E06FD9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23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 xml:space="preserve">ОК 7 Брать на себя ответственность за работу членов команды (подчиненных), за </w:t>
      </w:r>
      <w:r w:rsidRPr="00E423D9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E06FD9" w:rsidRPr="00E423D9" w:rsidRDefault="00E06FD9" w:rsidP="00E06FD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423D9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обязательной части цикла обучающийся должен:</w:t>
      </w:r>
    </w:p>
    <w:p w:rsidR="00E06FD9" w:rsidRPr="00E06FD9" w:rsidRDefault="00E06FD9" w:rsidP="00E06FD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прогнозировать экологические последствия различных видов производственной деятельности;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причины возникновения экологических аварий и катастроф;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методы, технологии и аппараты утилизации газовых выбросов, стоков, твердых отходов;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экологическую пригодность выпускаемой продукции;</w:t>
      </w:r>
    </w:p>
    <w:p w:rsid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состояние экологии окружающей ср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еды на производственном объекте.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6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</w:p>
    <w:p w:rsidR="00E06FD9" w:rsidRPr="00E06FD9" w:rsidRDefault="00E06FD9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и классификацию природных ресурсов, условия устойчивого состояния экосистем;</w:t>
      </w:r>
    </w:p>
    <w:p w:rsidR="00E06FD9" w:rsidRPr="00E06FD9" w:rsidRDefault="00EE4E3A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 охраны окружающей среды, </w:t>
      </w:r>
      <w:proofErr w:type="spellStart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природоресурсный</w:t>
      </w:r>
      <w:proofErr w:type="spellEnd"/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потенциал и охраняемые природные территории Российской Федерации;</w:t>
      </w:r>
    </w:p>
    <w:p w:rsidR="00E06FD9" w:rsidRPr="00E06FD9" w:rsidRDefault="00EE4E3A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и масштабы образования отходов производства;</w:t>
      </w:r>
    </w:p>
    <w:p w:rsidR="00E06FD9" w:rsidRPr="00E06FD9" w:rsidRDefault="00EE4E3A" w:rsidP="00DC5FD5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06FD9" w:rsidRPr="00E06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химических производств, основные технологии утилизации газовых выбросов и стоков производств;</w:t>
      </w:r>
    </w:p>
    <w:p w:rsidR="00E06FD9" w:rsidRPr="00E423D9" w:rsidRDefault="00E06FD9" w:rsidP="000F408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A4E" w:rsidRPr="007C6BC7" w:rsidRDefault="00C81A4E" w:rsidP="00C81A4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6A1F4B" w:rsidRPr="0053765C" w:rsidRDefault="006A1F4B" w:rsidP="00C81A4E">
      <w:pPr>
        <w:keepNext/>
        <w:spacing w:after="0" w:line="240" w:lineRule="auto"/>
        <w:ind w:firstLine="708"/>
        <w:contextualSpacing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Дисциплина </w:t>
      </w:r>
      <w:r w:rsidR="00C81A4E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 01 </w:t>
      </w:r>
      <w:r w:rsidR="00EA1E3F" w:rsidRPr="005376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туристской индустрии</w:t>
      </w:r>
    </w:p>
    <w:p w:rsidR="006A1F4B" w:rsidRPr="00EA1E3F" w:rsidRDefault="00C81A4E" w:rsidP="006A1F4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</w:t>
      </w:r>
      <w:r w:rsidRPr="00EA1E3F">
        <w:rPr>
          <w:rFonts w:ascii="Times New Roman" w:eastAsia="Times New Roman" w:hAnsi="Times New Roman" w:cs="Times New Roman"/>
          <w:sz w:val="24"/>
          <w:szCs w:val="24"/>
        </w:rPr>
        <w:t>вки специалистов среднего звена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6A1F4B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1A4E" w:rsidRPr="00EA1E3F" w:rsidRDefault="00C81A4E" w:rsidP="00C81A4E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 профессиональные компетенции: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81A4E" w:rsidRPr="00EA1E3F" w:rsidRDefault="00C81A4E" w:rsidP="00C81A4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1E3F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1.1. Выявлять и анализировать запросы потребителя и возможности их реализации.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81A4E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EA1E3F" w:rsidRPr="00EA1E3F" w:rsidRDefault="00EA1E3F" w:rsidP="00EA1E3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EA1E3F" w:rsidRPr="00EA1E3F" w:rsidRDefault="00EA1E3F" w:rsidP="00EA1E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81A4E" w:rsidRPr="00EA1E3F" w:rsidRDefault="006A1F4B" w:rsidP="00C81A4E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результате освоения дисциплины обучающийся должен </w:t>
      </w:r>
      <w:r w:rsidRPr="00EA1E3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уметь: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основными терминами и понятиями, относящимися к туристской деятельности, на русском и иностранном языках;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поиск и использование информации о состоянии и структуре рынка туристских услуг;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пользоваться законодательными актами и нормативными документами по правовому регулированию туристской деятельности;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использовать потенциал туристских регионов при формировании турпродуктов;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консультировать туристов по вопросам пользования банковскими, финансовыми услугами, современными информационными технологиями;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 туристско-рекреационных и курортных ресурсах региона, страны назначения;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использовать информацию о возможностях продвижения туристской организации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осуществлять подготовку организации туризма к участию в профессиональных выставках;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информировать туристов о возможностях организации досуга;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предоставлять информацию об организации и видах питания туристов;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- профессионально пользоваться терминами и понятиями, пр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инятыми в гостиничной индустрии.</w:t>
      </w:r>
    </w:p>
    <w:p w:rsidR="00CA4BA0" w:rsidRPr="00EA1E3F" w:rsidRDefault="00CA4BA0" w:rsidP="00C81A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zh-CN"/>
        </w:rPr>
        <w:t>В результате освоения дисциплины обучающийся должен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1A4E" w:rsidRPr="00EA1E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81A4E"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развития и роль мирового туризма в мировой экономике;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термины и понятия, принятые в туристской деятельности, на русском и иностранном языке;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инфраструктуру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возможности информационных, банковских и финансовых услуг и технологий в туризме;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законодательные акты и нормативные документы по правовому регулированию туристской деятельности, страхованию в туризме, по вопросам регулирования туристских формальностей;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определение, основные факторы, условия формирования и развития туристского региона;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способы и методы продвижения организации туриндустрии на рынке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роль </w:t>
      </w:r>
      <w:proofErr w:type="spellStart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выставочно-конгрессной</w:t>
      </w:r>
      <w:proofErr w:type="spellEnd"/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в развитии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определение туристско-рекреационных ресурсов;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организации санаторно-курортных комплексов;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анимационной деятельности в сфере рекреации и туризма;</w:t>
      </w:r>
    </w:p>
    <w:p w:rsidR="00EA1E3F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функционирования организацией питания;</w:t>
      </w:r>
    </w:p>
    <w:p w:rsidR="00CA4BA0" w:rsidRPr="00EA1E3F" w:rsidRDefault="00EA1E3F" w:rsidP="00EA1E3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1E3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организации и функционирования гостиничной индустрии.</w:t>
      </w:r>
    </w:p>
    <w:p w:rsidR="009F3135" w:rsidRDefault="009F3135" w:rsidP="00CA4BA0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A1F4B" w:rsidRPr="006A1F4B" w:rsidRDefault="006A1F4B" w:rsidP="00CA4BA0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CA4BA0">
        <w:rPr>
          <w:rFonts w:ascii="Times New Roman" w:eastAsia="MS Mincho" w:hAnsi="Times New Roman" w:cs="Times New Roman"/>
          <w:b/>
          <w:sz w:val="24"/>
          <w:szCs w:val="24"/>
        </w:rPr>
        <w:t xml:space="preserve">ОП.02 </w:t>
      </w:r>
      <w:r w:rsidR="00DF1668">
        <w:rPr>
          <w:rFonts w:ascii="Times New Roman" w:eastAsia="MS Mincho" w:hAnsi="Times New Roman" w:cs="Times New Roman"/>
          <w:b/>
          <w:sz w:val="24"/>
          <w:szCs w:val="24"/>
        </w:rPr>
        <w:t>Иностранный язык в сфере профессиональной коммуникации</w:t>
      </w:r>
    </w:p>
    <w:p w:rsidR="006A1F4B" w:rsidRPr="006A1F4B" w:rsidRDefault="00CA4BA0" w:rsidP="00CA4BA0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A4BA0" w:rsidRPr="006A1F4B" w:rsidRDefault="00CA4BA0" w:rsidP="00CA4BA0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CA4BA0" w:rsidRPr="006A1F4B" w:rsidRDefault="00CA4BA0" w:rsidP="00CA4B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A4BA0" w:rsidRPr="007F1F80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  <w:r w:rsidR="00CA4BA0" w:rsidRPr="007F1F8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CA4BA0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Pr="009F3135" w:rsidRDefault="009F3135" w:rsidP="00CA4B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A4BA0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9F3135" w:rsidRDefault="009F3135" w:rsidP="00DC5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9F3135" w:rsidRPr="009F3135" w:rsidRDefault="009F3135" w:rsidP="00DC5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9F3135" w:rsidRPr="009F3135" w:rsidRDefault="009F3135" w:rsidP="009F31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9F3135" w:rsidRPr="009F3135" w:rsidRDefault="009F3135" w:rsidP="00DC5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9F3135" w:rsidRPr="009F3135" w:rsidRDefault="009F3135" w:rsidP="00DC5F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реализации экскурсионных программ.</w:t>
      </w:r>
    </w:p>
    <w:p w:rsidR="007C6BC7" w:rsidRPr="009F3135" w:rsidRDefault="006A1F4B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9F313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по широкому кругу вопросов страноведческой тематики;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беседу (диалог, переговоры) профессиональной направленности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и осуществлять монологические</w:t>
      </w:r>
      <w:r w:rsidRPr="009F3135">
        <w:rPr>
          <w:rFonts w:ascii="TimesNewRomanPSMT" w:hAnsi="TimesNewRomanPSMT" w:cs="TimesNewRomanPSMT"/>
          <w:sz w:val="24"/>
          <w:szCs w:val="24"/>
        </w:rPr>
        <w:t xml:space="preserve"> </w:t>
      </w: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высказывания по профессиональной тематике (презентации, выступления, инструктирование);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вести деловую переписку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рабочую документацию, характерную для сферы туризма,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тексты рекламных объявлений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текст и проводить экскурсию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выбирать общую стратегию перевода, делать письменный перевод информации профессионального характера с иностранного языка на русский и с русского на иностранный язык;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оформлять текст перевода;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профессионально пользоваться словарями, справочниками и другими источниками информации;</w:t>
      </w:r>
    </w:p>
    <w:p w:rsidR="007C6BC7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пользоваться современными компьютерными переводческими программами.</w:t>
      </w:r>
    </w:p>
    <w:p w:rsidR="007C6BC7" w:rsidRPr="009F3135" w:rsidRDefault="007C6BC7" w:rsidP="007C6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="00CA4BA0" w:rsidRPr="009F31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="00CA4BA0"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лексический (2500 - 3200 лексических единиц) и грамматический минимум, необходимый для овладения устными и письменными формами профессионального общения на иностранном языке;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исторические и социально-экономические особенности страны изучаемого языка;</w:t>
      </w:r>
    </w:p>
    <w:p w:rsidR="009F3135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иностранный язык делового общения: правила ведения деловой переписки, особенности стиля и языка деловых писем, речевую культуру общения по телефону, правила составления текста и проведения презентации туристской услуги (продукта);</w:t>
      </w:r>
    </w:p>
    <w:p w:rsidR="006A1F4B" w:rsidRPr="009F3135" w:rsidRDefault="009F3135" w:rsidP="009F3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3135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специфику переводческой деятельности.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6A1F4B" w:rsidRPr="006A1F4B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ОП.03 </w:t>
      </w:r>
      <w:r w:rsidR="00841CA7">
        <w:rPr>
          <w:rFonts w:ascii="Times New Roman" w:eastAsia="MS Mincho" w:hAnsi="Times New Roman" w:cs="Times New Roman"/>
          <w:b/>
          <w:sz w:val="24"/>
          <w:szCs w:val="24"/>
        </w:rPr>
        <w:t>Безопасность жизнедеятельности</w:t>
      </w:r>
      <w:r w:rsidR="007C6BC7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</w:p>
    <w:p w:rsidR="006A1F4B" w:rsidRPr="006A1F4B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6A1F4B" w:rsidRDefault="007C6BC7" w:rsidP="007C6BC7">
      <w:pPr>
        <w:tabs>
          <w:tab w:val="left" w:pos="567"/>
          <w:tab w:val="left" w:pos="15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Формируемые общие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профессиональные компетенции: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C6BC7" w:rsidRPr="006A1F4B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6A1F4B" w:rsidRDefault="007C6BC7" w:rsidP="00841CA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1.1. Выявлять и анализировать запросы потребителя и возможности их реализации.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841CA7" w:rsidRPr="00CC4077" w:rsidRDefault="00841CA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 w:rsidR="00CC407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841CA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C6BC7" w:rsidRPr="00CC4077" w:rsidRDefault="00841CA7" w:rsidP="00841CA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C6BC7"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 туристского продукта.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C4077" w:rsidRPr="00CC4077" w:rsidRDefault="00CC4077" w:rsidP="00CC40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CC4077" w:rsidRPr="00CC4077" w:rsidRDefault="00CC4077" w:rsidP="00CC40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 экскурсии.</w:t>
      </w:r>
    </w:p>
    <w:p w:rsidR="007C6BC7" w:rsidRPr="00CC4077" w:rsidRDefault="006A1F4B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уметь: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и проводить мероприятия по защите работающих и населения от негативных воздействий чрезвычайных ситуаций;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средства индивидуальной и коллективной защиты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первичные средства пожаротушения;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владеть способами бесконфликтного общения и </w:t>
      </w:r>
      <w:proofErr w:type="spellStart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саморегуляции</w:t>
      </w:r>
      <w:proofErr w:type="spellEnd"/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повседневной деятельности и экстремальных условиях военной службы;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оказывать первую помощь пострадавшим.</w:t>
      </w:r>
    </w:p>
    <w:p w:rsidR="007C6BC7" w:rsidRPr="00CC4077" w:rsidRDefault="007C6BC7" w:rsidP="007C6B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CC40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7C6BC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основы военной службы и обороны государства;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задачи и основные мероприятия гражданской обороны; 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способы защиты населения от оружия массового поражения;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меры пожарной безопасности и правила безопасного поведения при пожарах;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организацию и порядок призыва граждан на военную службу и поступления на нее в добровольном порядке;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область применения получаемых профессиональных знаний при исполнении обязанностей военной службы;</w:t>
      </w:r>
    </w:p>
    <w:p w:rsidR="00CC4077" w:rsidRPr="00CC4077" w:rsidRDefault="00CC4077" w:rsidP="00CC40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407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порядок и правила оказания первой помощи пострадавшим.</w:t>
      </w:r>
    </w:p>
    <w:p w:rsidR="006A1F4B" w:rsidRPr="006A1F4B" w:rsidRDefault="006A1F4B" w:rsidP="006A1F4B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03BD8" w:rsidRDefault="00103BD8" w:rsidP="007C6BC7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CC4077" w:rsidRDefault="006A1F4B" w:rsidP="007C6BC7">
      <w:pPr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color w:val="FF0000"/>
          <w:sz w:val="24"/>
          <w:szCs w:val="24"/>
        </w:rPr>
      </w:pPr>
      <w:r w:rsidRPr="0053765C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="007C6BC7"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53765C">
        <w:rPr>
          <w:rFonts w:ascii="Times New Roman" w:eastAsia="MS Mincho" w:hAnsi="Times New Roman" w:cs="Times New Roman"/>
          <w:b/>
          <w:sz w:val="24"/>
          <w:szCs w:val="24"/>
        </w:rPr>
        <w:t xml:space="preserve">ОП.04 </w:t>
      </w:r>
      <w:r w:rsidR="0053765C" w:rsidRPr="0053765C">
        <w:rPr>
          <w:rFonts w:ascii="Times New Roman" w:eastAsia="MS Mincho" w:hAnsi="Times New Roman" w:cs="Times New Roman"/>
          <w:b/>
          <w:sz w:val="24"/>
          <w:szCs w:val="24"/>
        </w:rPr>
        <w:t>Правовое регулирование профессиональной деятельности</w:t>
      </w:r>
    </w:p>
    <w:p w:rsidR="007C6BC7" w:rsidRPr="0017623C" w:rsidRDefault="007C6BC7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17623C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17623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17623C" w:rsidRDefault="006A1F4B" w:rsidP="007C6BC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6BC7" w:rsidRPr="0017623C" w:rsidRDefault="007C6BC7" w:rsidP="007C6BC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623C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 Взаимодействовать с туроператором по реализации и продвижению туристского продукта.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 Оформлять турпакет (турпутевки, ваучеры, страховые полисы).</w:t>
      </w:r>
    </w:p>
    <w:p w:rsidR="0017623C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 Выполнять работу по оказанию визовой поддержки потребителю.</w:t>
      </w:r>
    </w:p>
    <w:p w:rsidR="007C6BC7" w:rsidRPr="0017623C" w:rsidRDefault="0017623C" w:rsidP="001762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 Оформлять документы строгой отчетности.</w:t>
      </w:r>
      <w:r w:rsidR="007C6BC7"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пользоваться нормативно-правовыми документами;</w:t>
      </w:r>
    </w:p>
    <w:p w:rsidR="00BC1C17" w:rsidRDefault="0017623C" w:rsidP="00DC5FD5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и классифицировать характер правоотнош</w:t>
      </w:r>
      <w:r w:rsidR="00DC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ения и его принадлежность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соответствующей отрасли права.</w:t>
      </w:r>
    </w:p>
    <w:p w:rsidR="00BC1C17" w:rsidRPr="00BC1C17" w:rsidRDefault="00BC1C17" w:rsidP="00BC1C17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нормативно-правовую базу, регламентирующую туристскую деятельность;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отечественной системы права;</w:t>
      </w:r>
    </w:p>
    <w:p w:rsidR="0017623C" w:rsidRPr="0017623C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принципы и требования к организации туристской деятельности;</w:t>
      </w:r>
    </w:p>
    <w:p w:rsidR="006A1F4B" w:rsidRPr="00BC1C17" w:rsidRDefault="0017623C" w:rsidP="0017623C">
      <w:pPr>
        <w:widowControl w:val="0"/>
        <w:tabs>
          <w:tab w:val="left" w:pos="252"/>
          <w:tab w:val="left" w:pos="113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62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и особенности применения права.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вариативной части</w:t>
      </w:r>
    </w:p>
    <w:p w:rsidR="00BC1C17" w:rsidRPr="00103BD8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ОП.05 </w:t>
      </w:r>
      <w:r w:rsidR="00103BD8">
        <w:rPr>
          <w:rFonts w:ascii="Times New Roman" w:eastAsia="Calibri" w:hAnsi="Times New Roman" w:cs="Times New Roman"/>
          <w:b/>
          <w:sz w:val="24"/>
          <w:szCs w:val="24"/>
        </w:rPr>
        <w:t>Психологический практикум</w:t>
      </w:r>
    </w:p>
    <w:p w:rsidR="006A1F4B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3A7D1F"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3A7D1F">
        <w:rPr>
          <w:rFonts w:ascii="Times New Roman" w:eastAsia="Times New Roman" w:hAnsi="Times New Roman" w:cs="Times New Roman"/>
          <w:sz w:val="24"/>
          <w:szCs w:val="24"/>
        </w:rPr>
        <w:t>относится к профессиональному циклу программы подготовки специалистов среднего звена</w:t>
      </w:r>
      <w:r w:rsidR="006A1F4B" w:rsidRPr="003A7D1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1C17" w:rsidRPr="003A7D1F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3A7D1F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7D1F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BC1C17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  <w:r w:rsidR="00BC1C17"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 туристских услуг.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</w:p>
    <w:p w:rsidR="003A7D1F" w:rsidRPr="003A7D1F" w:rsidRDefault="003A7D1F" w:rsidP="003A7D1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BC1C17" w:rsidRDefault="006A1F4B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</w:t>
      </w:r>
      <w:r w:rsidRPr="006A1F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организовывать взаимодействие в группе, обеспечивать межличностные взаимоотношения с учетом социально-культурных особенностей общения, применять коммуникативные техники и технологии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на практике психодиагностические методики;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организовать рациональное и эффективное поведение в различных ситуациях делового общения, в том числе в конфликтных ситуациях;</w:t>
      </w:r>
    </w:p>
    <w:p w:rsidR="00BC1C17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рационально и эффективно решать психологические проблемы, возникающие в процессе делового общения.</w:t>
      </w:r>
    </w:p>
    <w:p w:rsidR="00BC1C17" w:rsidRDefault="00BC1C17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дисциплины обучающийся должен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1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BC1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основы психологии делового общения, комму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никативные техники и технологии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делового общения в туризме;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понятия данной дисциплины;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этические принципы делового общения;</w:t>
      </w:r>
    </w:p>
    <w:p w:rsidR="003A7D1F" w:rsidRPr="003A7D1F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 методики психологической диагностики поведения партнеров по общению;</w:t>
      </w:r>
    </w:p>
    <w:p w:rsidR="00BC1C17" w:rsidRDefault="003A7D1F" w:rsidP="003A7D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3A7D1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поведения человека в конфликтной ситуации, методы разрешения конфликтов.</w:t>
      </w:r>
    </w:p>
    <w:p w:rsidR="00BC1C17" w:rsidRDefault="00BC1C17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03BD8" w:rsidRDefault="00103BD8" w:rsidP="00BC1C17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3BD8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 вариативной части</w:t>
      </w:r>
    </w:p>
    <w:p w:rsidR="006A1F4B" w:rsidRPr="006A1F4B" w:rsidRDefault="006A1F4B" w:rsidP="00BC1C17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bCs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sz w:val="24"/>
          <w:szCs w:val="24"/>
        </w:rPr>
        <w:t xml:space="preserve"> ОП.06 </w:t>
      </w:r>
      <w:r w:rsidR="00BC1C17">
        <w:rPr>
          <w:rFonts w:ascii="Times New Roman" w:eastAsia="MS Mincho" w:hAnsi="Times New Roman" w:cs="Times New Roman"/>
          <w:b/>
          <w:sz w:val="24"/>
          <w:szCs w:val="24"/>
        </w:rPr>
        <w:t>Экономика о</w:t>
      </w:r>
      <w:r w:rsidR="00103BD8">
        <w:rPr>
          <w:rFonts w:ascii="Times New Roman" w:eastAsia="MS Mincho" w:hAnsi="Times New Roman" w:cs="Times New Roman"/>
          <w:b/>
          <w:sz w:val="24"/>
          <w:szCs w:val="24"/>
        </w:rPr>
        <w:t>трасли</w:t>
      </w:r>
    </w:p>
    <w:p w:rsidR="00BC1C17" w:rsidRPr="006D7A4A" w:rsidRDefault="00BC1C17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Times New Roman" w:hAnsi="Times New Roman" w:cs="Times New Roman"/>
          <w:sz w:val="24"/>
          <w:szCs w:val="24"/>
        </w:rPr>
        <w:t>Дисциплина</w:t>
      </w:r>
      <w:r w:rsidR="006A1F4B" w:rsidRPr="006D7A4A">
        <w:rPr>
          <w:rFonts w:ascii="Times New Roman" w:eastAsia="Times New Roman" w:hAnsi="Times New Roman" w:cs="Times New Roman"/>
          <w:sz w:val="24"/>
          <w:szCs w:val="24"/>
        </w:rPr>
        <w:t xml:space="preserve"> относится к профессиональному циклу программы подготовки специалистов среднего звена</w:t>
      </w:r>
      <w:r w:rsidR="006A1F4B" w:rsidRPr="006D7A4A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D7A4A" w:rsidRDefault="006A1F4B" w:rsidP="00BC1C17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Формируемые компетенции: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1 Понимать сущность и социальную значимость своей будущей профессии, проявлять к ней устойчивый интерес.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3 Принимать решения в стандартных и нестандартных ситуациях и нести за них ответственность.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4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5 Использовать информационно-коммуникационные технологии в профессиональной деятельности.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6 Работать в коллективе и в команде, эффективно общаться с коллегами, руководством, потребителями.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7 Брать на себя ответственность за работу членов команды (подчиненных), за результат выполнения заданий.</w:t>
      </w:r>
    </w:p>
    <w:p w:rsidR="00BC1C17" w:rsidRPr="006D7A4A" w:rsidRDefault="00BC1C17" w:rsidP="006D7A4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C1C17" w:rsidRPr="006D7A4A" w:rsidRDefault="00BC1C17" w:rsidP="00BC1C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D7A4A">
        <w:rPr>
          <w:rFonts w:ascii="Times New Roman" w:eastAsia="Calibri" w:hAnsi="Times New Roman" w:cs="Times New Roman"/>
          <w:sz w:val="24"/>
          <w:szCs w:val="24"/>
        </w:rPr>
        <w:t>ОК 9 Ориентироваться в условиях частой смены технологий в профессиональной деятельности.</w:t>
      </w:r>
    </w:p>
    <w:p w:rsidR="006D7A4A" w:rsidRPr="006D7A4A" w:rsidRDefault="006D7A4A" w:rsidP="00BC1C1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BC1C17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6D7A4A" w:rsidRPr="006D7A4A" w:rsidRDefault="006D7A4A" w:rsidP="006D7A4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6D7A4A" w:rsidRPr="006D7A4A" w:rsidRDefault="006D7A4A" w:rsidP="006D7A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520375" w:rsidRDefault="006A1F4B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оперировать основными категориями и понятиями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источники экономической информации, строить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графики и схемы, иллюстрирующие различные экономические модели;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распознавать и обобщать сложные взаимосвязи, оценивать экономические процессы и явления, применять инструменты макроэкономического анализа актуальных проблем современной экономики;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выявлять проблемы экономического характера при анализе конкретных ситуаций, предлагать способы их решения.</w:t>
      </w:r>
    </w:p>
    <w:p w:rsidR="00520375" w:rsidRDefault="00520375" w:rsidP="0052037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предмет, метод и функции экономики;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общие положения экономики; основные микро- и макроэкономические категории и показатели, методы их расчета;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построение экономических моделей;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характеристику финансового рынка, денежно-кредитной системы;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основы формирования государственного бюджета;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рыночный механизм формирования доходов и проблемы социальной политики государства;</w:t>
      </w:r>
    </w:p>
    <w:p w:rsidR="006D7A4A" w:rsidRPr="006D7A4A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понятия мировой рынок и международная торговля;</w:t>
      </w:r>
    </w:p>
    <w:p w:rsidR="00520375" w:rsidRDefault="006D7A4A" w:rsidP="006D7A4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7A4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основные направления экономической реформы в России.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20375" w:rsidRDefault="006A1F4B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520375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520375" w:rsidRDefault="00C2725F" w:rsidP="00520375">
      <w:pPr>
        <w:widowControl w:val="0"/>
        <w:spacing w:after="0" w:line="240" w:lineRule="auto"/>
        <w:ind w:firstLine="708"/>
        <w:contextualSpacing/>
        <w:rPr>
          <w:rFonts w:ascii="Times New Roman" w:eastAsia="MS Mincho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ОП.07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Курортология</w:t>
      </w:r>
    </w:p>
    <w:p w:rsidR="00520375" w:rsidRDefault="00520375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F4B" w:rsidRPr="006A1F4B" w:rsidRDefault="006A1F4B" w:rsidP="00520375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20375" w:rsidRPr="006A1F4B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20375" w:rsidRPr="006A1F4B" w:rsidRDefault="00520375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0375" w:rsidRDefault="00520375" w:rsidP="005203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1.2. Информировать потребителя о туристских продуктах.</w:t>
      </w:r>
    </w:p>
    <w:p w:rsid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1.3. Взаимодействовать с туроператором по реализации и продвижению туристского продукта.</w:t>
      </w:r>
    </w:p>
    <w:p w:rsidR="00C2725F" w:rsidRPr="00C2725F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C2725F" w:rsidRPr="006A1F4B" w:rsidRDefault="00C2725F" w:rsidP="00C2725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2725F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2725F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учебной дисциплины обучающийся должен 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 оценивать влияние географических факторов на развитие туризма в регионах мира;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работать со справочными и информационными материалами по страноведению, географии туристских ресурсов и регионоведению;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давать характеристику климатических, бальнеологических, грязелечебных курортов;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классифицировать курорты.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освоения учебной дисциплины обучающийся должен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203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5203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влияния географических факторов на развитие курортного дела;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понятие и 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руктуру курортологии как науки;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историю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 курортного дела в мире;</w:t>
      </w:r>
    </w:p>
    <w:p w:rsidR="00C2725F" w:rsidRPr="00C2725F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курортные факторы и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пособы их использования;</w:t>
      </w:r>
    </w:p>
    <w:p w:rsidR="00E26EEB" w:rsidRDefault="00C2725F" w:rsidP="00C272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725F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особенности курортного дела в различных странах и регионах мира.</w:t>
      </w:r>
    </w:p>
    <w:p w:rsidR="00E26EEB" w:rsidRDefault="00E26EE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EEB" w:rsidRDefault="006A1F4B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 w:rsidR="00E26EEB"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F4B" w:rsidRPr="00E26EEB" w:rsidRDefault="00AF5CDA" w:rsidP="00E26E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ОП.08</w:t>
      </w:r>
      <w:r w:rsidR="006A1F4B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26EEB">
        <w:rPr>
          <w:rFonts w:ascii="Times New Roman" w:eastAsia="Calibri" w:hAnsi="Times New Roman" w:cs="Times New Roman"/>
          <w:b/>
          <w:sz w:val="24"/>
          <w:szCs w:val="24"/>
        </w:rPr>
        <w:t xml:space="preserve">Основы </w:t>
      </w:r>
      <w:r>
        <w:rPr>
          <w:rFonts w:ascii="Times New Roman" w:eastAsia="Calibri" w:hAnsi="Times New Roman" w:cs="Times New Roman"/>
          <w:b/>
          <w:sz w:val="24"/>
          <w:szCs w:val="24"/>
        </w:rPr>
        <w:t>гостиничного хозяйства</w:t>
      </w:r>
    </w:p>
    <w:p w:rsidR="007F4DBB" w:rsidRDefault="007F4DBB" w:rsidP="007F4DBB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="006A1F4B"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="006A1F4B"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F4DBB" w:rsidRPr="006A1F4B" w:rsidRDefault="007F4DBB" w:rsidP="007F4DB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F4DBB" w:rsidRPr="006A1F4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F4DBB" w:rsidRPr="006A1F4B" w:rsidRDefault="007F4DBB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F4DBB" w:rsidRDefault="007F4DBB" w:rsidP="007F4D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1.6. Выполнять работу по оказанию визовой поддержки потребителю.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ПК 2.5. Контролировать качество обслуживания туристов принимающей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F5CDA">
        <w:rPr>
          <w:rFonts w:ascii="Times New Roman" w:eastAsia="Calibri" w:hAnsi="Times New Roman" w:cs="Times New Roman"/>
          <w:sz w:val="24"/>
          <w:szCs w:val="24"/>
        </w:rPr>
        <w:t>стороной.</w:t>
      </w:r>
    </w:p>
    <w:p w:rsidR="00AF5CDA" w:rsidRPr="00AF5CDA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ПК 3.4. Взаимодействовать с </w:t>
      </w:r>
      <w:proofErr w:type="spellStart"/>
      <w:r w:rsidRPr="00AF5CDA">
        <w:rPr>
          <w:rFonts w:ascii="Times New Roman" w:eastAsia="Calibri" w:hAnsi="Times New Roman" w:cs="Times New Roman"/>
          <w:sz w:val="24"/>
          <w:szCs w:val="24"/>
        </w:rPr>
        <w:t>турагентами</w:t>
      </w:r>
      <w:proofErr w:type="spellEnd"/>
      <w:r w:rsidRPr="00AF5CDA">
        <w:rPr>
          <w:rFonts w:ascii="Times New Roman" w:eastAsia="Calibri" w:hAnsi="Times New Roman" w:cs="Times New Roman"/>
          <w:sz w:val="24"/>
          <w:szCs w:val="24"/>
        </w:rPr>
        <w:t xml:space="preserve"> по реализации и продвижению</w:t>
      </w:r>
    </w:p>
    <w:p w:rsidR="00AF5CDA" w:rsidRPr="006A1F4B" w:rsidRDefault="00AF5CDA" w:rsidP="00AF5C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F5CDA">
        <w:rPr>
          <w:rFonts w:ascii="Times New Roman" w:eastAsia="Calibri" w:hAnsi="Times New Roman" w:cs="Times New Roman"/>
          <w:sz w:val="24"/>
          <w:szCs w:val="24"/>
        </w:rPr>
        <w:t>туристского продукта.</w:t>
      </w:r>
    </w:p>
    <w:p w:rsidR="007F4DBB" w:rsidRDefault="006A1F4B" w:rsidP="007F4DBB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="007F4DBB"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="007F4DBB"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пользоваться основными законодательными актами и нормативно-правовыми</w:t>
      </w:r>
      <w:r w:rsidR="009F6E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документами определяющими гостиничную деятельность;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применять полученные знания в практической деятельности, обобщать и структурировать информацию обеспечивать деятельность по обслуживанию туристов в гостиничном комплексе;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обеспечивать питание туристов в гостиничном комплексе;</w:t>
      </w:r>
    </w:p>
    <w:p w:rsid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соблюдать требования профессиональной этики при обслуживании туристов.</w:t>
      </w:r>
    </w:p>
    <w:p w:rsidR="007F4DBB" w:rsidRDefault="007F4DBB" w:rsidP="007F4DB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7F4DB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организации гостиничной индустрии;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специфику гостиничного обслуживания в рекреационных зонах;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требования к средствам размещения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структуру гостиниц;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цикл обслуживания туристов;</w:t>
      </w:r>
    </w:p>
    <w:p w:rsidR="00AF5CDA" w:rsidRPr="00AF5CDA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принципы функционирования предприятий питания;</w:t>
      </w:r>
    </w:p>
    <w:p w:rsidR="007F4DBB" w:rsidRPr="007F4DBB" w:rsidRDefault="00AF5CDA" w:rsidP="00AF5C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5C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основные понятия профессиональной этики работников служб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гостиниц.</w:t>
      </w:r>
    </w:p>
    <w:p w:rsidR="006A1F4B" w:rsidRDefault="006A1F4B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260F" w:rsidRDefault="0033260F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33260F" w:rsidRPr="00E26EEB" w:rsidRDefault="00132094" w:rsidP="0033260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ОП.09</w:t>
      </w:r>
      <w:r w:rsidR="0033260F"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Транспортное обслуживание в туризме</w:t>
      </w:r>
    </w:p>
    <w:p w:rsidR="0033260F" w:rsidRDefault="0033260F" w:rsidP="0033260F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3260F" w:rsidRPr="006A1F4B" w:rsidRDefault="0033260F" w:rsidP="0033260F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33260F" w:rsidRPr="006A1F4B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33260F" w:rsidRPr="006A1F4B" w:rsidRDefault="0033260F" w:rsidP="0013209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33260F" w:rsidRDefault="0033260F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1.7. Оформлять документы строгой отчетности.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2.1. Контролировать готовность группы, оборудования и транспортных средств к выходу на маршрут.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2.2. Инструктировать туристов о правилах поведения на маршруте.</w:t>
      </w:r>
    </w:p>
    <w:p w:rsidR="00132094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2.4. Обеспечивать безопасность туристов на маршруте.</w:t>
      </w:r>
    </w:p>
    <w:p w:rsidR="00132094" w:rsidRPr="006A1F4B" w:rsidRDefault="00132094" w:rsidP="00332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2094">
        <w:rPr>
          <w:rFonts w:ascii="Times New Roman" w:eastAsia="Calibri" w:hAnsi="Times New Roman" w:cs="Times New Roman"/>
          <w:sz w:val="24"/>
          <w:szCs w:val="24"/>
        </w:rPr>
        <w:t>ПК 2.6. Оформлять отчетную документацию о туристской поездке.</w:t>
      </w:r>
    </w:p>
    <w:p w:rsidR="0033260F" w:rsidRDefault="0033260F" w:rsidP="0033260F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определять используемый транспорт в зависимости от типа тура и потребностей туриста;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 применять нормативно-правовые акты для оформления обязательств отношений при организации транспортного обслуживания туристов;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разрабатывать и формировать туристские транспортные маршруты;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составлять технологическую документацию туров при использовании различных транспортных средств;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применять правила перевозки туристов и их багажа в соответствии с типом транспорта и условиями тура в практической деятельности при организации различных маршрутов;</w:t>
      </w:r>
    </w:p>
    <w:p w:rsidR="0033260F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анализировать и решать проблемные ситуации, возникающие на автотранспортных маршрутах.</w:t>
      </w:r>
    </w:p>
    <w:p w:rsidR="0033260F" w:rsidRDefault="0033260F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рынок транспортных услуг и его основные компоненты;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транспорта и их основные характеристики; требования, предъявляемые к ним;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классификацию транспортных путешествий;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виды транспортных услуг и формы организации туристского обслуживания в зависимости от типа тура и потребностей туристов;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 xml:space="preserve">основные правила взаимоотношений туроператоров и транспортных компаний; 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мотивацию выбора транспортных средств для обслуживания туров;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свойства сервиса при транспортном обеспечении туристских маршрутов;</w:t>
      </w:r>
    </w:p>
    <w:p w:rsidR="00132094" w:rsidRPr="00132094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законодательные акты и нормативно-правовые документы по правовому регулированию транспортного обслуживания;</w:t>
      </w:r>
    </w:p>
    <w:p w:rsidR="0033260F" w:rsidRDefault="00132094" w:rsidP="00DC5FD5">
      <w:pPr>
        <w:pStyle w:val="ad"/>
        <w:spacing w:before="0" w:after="0"/>
        <w:ind w:firstLine="709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132094">
        <w:rPr>
          <w:rFonts w:ascii="Times New Roman" w:eastAsia="Times New Roman" w:hAnsi="Times New Roman"/>
          <w:color w:val="000000"/>
          <w:lang w:eastAsia="ru-RU"/>
        </w:rPr>
        <w:t>специфику организации транспортных перевозок на</w:t>
      </w:r>
      <w:r w:rsidR="00BF0693">
        <w:rPr>
          <w:rFonts w:ascii="Times New Roman" w:eastAsia="Times New Roman" w:hAnsi="Times New Roman"/>
          <w:color w:val="000000"/>
          <w:lang w:eastAsia="ru-RU"/>
        </w:rPr>
        <w:t xml:space="preserve"> маршрутах разной классификации.</w:t>
      </w:r>
    </w:p>
    <w:p w:rsidR="00BF0693" w:rsidRDefault="00BF0693" w:rsidP="00132094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F0693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F0693" w:rsidRPr="00E26EEB" w:rsidRDefault="00BF0693" w:rsidP="00BF069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ОП.10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F7284">
        <w:rPr>
          <w:rFonts w:ascii="Times New Roman" w:eastAsia="Calibri" w:hAnsi="Times New Roman" w:cs="Times New Roman"/>
          <w:b/>
          <w:sz w:val="24"/>
          <w:szCs w:val="24"/>
        </w:rPr>
        <w:t>Туристское регионоведение России</w:t>
      </w:r>
    </w:p>
    <w:p w:rsidR="00BF0693" w:rsidRDefault="00BF0693" w:rsidP="00BF0693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F0693" w:rsidRPr="006A1F4B" w:rsidRDefault="00BF0693" w:rsidP="00BF0693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Формируемые компетенции: 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F0693" w:rsidRPr="006A1F4B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F0693" w:rsidRDefault="00BF0693" w:rsidP="00BF069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D76F9" w:rsidRDefault="008F7284" w:rsidP="00DC5F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F7284" w:rsidRDefault="008F7284" w:rsidP="00DC5F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F7284" w:rsidRDefault="008F7284" w:rsidP="00DC5F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3.2. Формировать туристский продукт.</w:t>
      </w:r>
    </w:p>
    <w:p w:rsidR="008F7284" w:rsidRPr="006A1F4B" w:rsidRDefault="008F7284" w:rsidP="00DC5FD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7284">
        <w:rPr>
          <w:rFonts w:ascii="Times New Roman" w:eastAsia="Calibri" w:hAnsi="Times New Roman" w:cs="Times New Roman"/>
          <w:sz w:val="24"/>
          <w:szCs w:val="24"/>
        </w:rPr>
        <w:t>ПК 5.1. Разрабатывать экскурсионную программу.</w:t>
      </w:r>
    </w:p>
    <w:p w:rsidR="00BF0693" w:rsidRDefault="00BF0693" w:rsidP="00DC5FD5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F7284" w:rsidRPr="008F7284" w:rsidRDefault="008F7284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ориентироваться в основных факторах регионализма;</w:t>
      </w:r>
    </w:p>
    <w:p w:rsidR="008F7284" w:rsidRPr="008F7284" w:rsidRDefault="008F7284" w:rsidP="00DC5FD5">
      <w:pPr>
        <w:pStyle w:val="ad"/>
        <w:spacing w:before="0" w:after="0"/>
        <w:ind w:firstLine="708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природные и социально-экономические регионы России, как основу туристических регионов;</w:t>
      </w:r>
    </w:p>
    <w:p w:rsidR="00BF0693" w:rsidRDefault="008F7284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понятие «региональная политика», основы региональной политики в сфере туризма.</w:t>
      </w:r>
    </w:p>
    <w:p w:rsidR="00BF0693" w:rsidRDefault="00BF0693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F7284" w:rsidRPr="008F7284" w:rsidRDefault="008F7284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о развитии туризма в каждом природном и социально-экономическом регионе России;</w:t>
      </w:r>
    </w:p>
    <w:p w:rsidR="00BF0693" w:rsidRDefault="008F7284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F7284">
        <w:rPr>
          <w:rFonts w:ascii="Times New Roman" w:eastAsia="Times New Roman" w:hAnsi="Times New Roman"/>
          <w:color w:val="000000"/>
          <w:lang w:eastAsia="ru-RU"/>
        </w:rPr>
        <w:t>- понятие «регион», а также типы региона, иерархическая структура региона.</w:t>
      </w:r>
    </w:p>
    <w:p w:rsidR="008F7284" w:rsidRDefault="008F7284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A155E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6A155E" w:rsidRPr="00E26EEB" w:rsidRDefault="006A155E" w:rsidP="006A155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ОП.11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32C90">
        <w:rPr>
          <w:rFonts w:ascii="Times New Roman" w:eastAsia="Calibri" w:hAnsi="Times New Roman" w:cs="Times New Roman"/>
          <w:b/>
          <w:sz w:val="24"/>
          <w:szCs w:val="24"/>
        </w:rPr>
        <w:t>Статистика в туриндустрии</w:t>
      </w:r>
    </w:p>
    <w:p w:rsidR="006A155E" w:rsidRDefault="006A155E" w:rsidP="006A155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6A155E" w:rsidRPr="006A1F4B" w:rsidRDefault="006A155E" w:rsidP="006A155E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6A155E" w:rsidRPr="006A1F4B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A155E" w:rsidRDefault="006A155E" w:rsidP="006A15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6A155E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32C90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32C90" w:rsidRPr="006A1F4B" w:rsidRDefault="00832C90" w:rsidP="00832C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2C90">
        <w:rPr>
          <w:rFonts w:ascii="Times New Roman" w:eastAsia="Calibri" w:hAnsi="Times New Roman" w:cs="Times New Roman"/>
          <w:sz w:val="24"/>
          <w:szCs w:val="24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6A155E" w:rsidRDefault="006A155E" w:rsidP="00DC5FD5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32C90" w:rsidRPr="00832C90" w:rsidRDefault="00832C9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32C90">
        <w:rPr>
          <w:rFonts w:ascii="Times New Roman" w:eastAsia="Times New Roman" w:hAnsi="Times New Roman"/>
          <w:color w:val="000000"/>
          <w:lang w:eastAsia="ru-RU"/>
        </w:rPr>
        <w:t>работать с первичным статистическим материалом (данные анкетирования, материалы переписей, социологических опросов, формы федерального статистического наблюдения, бухгалтерской отчётности и результаты специально организуемых статистических обследований);</w:t>
      </w:r>
    </w:p>
    <w:p w:rsidR="00832C90" w:rsidRPr="00832C90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 xml:space="preserve"> выделять цели статистического наблюдения, объекты наблюдения, единицы наблюдения;</w:t>
      </w:r>
    </w:p>
    <w:p w:rsidR="00832C90" w:rsidRPr="00832C90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 xml:space="preserve"> сводить и грамотно группировать собранный первичный статистический материал по существенным </w:t>
      </w:r>
      <w:proofErr w:type="spellStart"/>
      <w:r w:rsidR="00832C90" w:rsidRPr="00832C90">
        <w:rPr>
          <w:rFonts w:ascii="Times New Roman" w:eastAsia="Times New Roman" w:hAnsi="Times New Roman"/>
          <w:color w:val="000000"/>
          <w:lang w:eastAsia="ru-RU"/>
        </w:rPr>
        <w:t>группировочным</w:t>
      </w:r>
      <w:proofErr w:type="spellEnd"/>
      <w:r w:rsidR="00832C90" w:rsidRPr="00832C90">
        <w:rPr>
          <w:rFonts w:ascii="Times New Roman" w:eastAsia="Times New Roman" w:hAnsi="Times New Roman"/>
          <w:color w:val="000000"/>
          <w:lang w:eastAsia="ru-RU"/>
        </w:rPr>
        <w:t xml:space="preserve"> признакам путём составления статистических таблиц, графиков, рядов распределения;</w:t>
      </w:r>
    </w:p>
    <w:p w:rsidR="00832C90" w:rsidRPr="00832C90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 xml:space="preserve"> обрабатывать и анализировать сведённую статистическую информацию на основе экономико-статистических методов;</w:t>
      </w:r>
    </w:p>
    <w:p w:rsidR="00832C90" w:rsidRPr="00832C90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-·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>выявлять общие тенденции и взаимосвязи в рядах динамики разнообразных финансово-экономических показателей, строить на их основе научно-обоснованные прогнозы развития социально-экономических процессов и явлений;</w:t>
      </w:r>
    </w:p>
    <w:p w:rsidR="006A155E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 xml:space="preserve">исчислять разнообразные экономические индексы, средние величины, </w:t>
      </w:r>
      <w:r w:rsidR="00832C90" w:rsidRPr="00852BED">
        <w:rPr>
          <w:rFonts w:ascii="Times New Roman" w:eastAsia="Times New Roman" w:hAnsi="Times New Roman"/>
          <w:lang w:eastAsia="ru-RU"/>
        </w:rPr>
        <w:t>показатели </w:t>
      </w:r>
      <w:hyperlink r:id="rId17" w:tooltip="Вариация" w:history="1">
        <w:r w:rsidR="00832C90" w:rsidRPr="00DC5FD5">
          <w:rPr>
            <w:rStyle w:val="af2"/>
            <w:rFonts w:ascii="Times New Roman" w:eastAsia="Times New Roman" w:hAnsi="Times New Roman"/>
            <w:color w:val="auto"/>
            <w:u w:val="none"/>
            <w:lang w:eastAsia="ru-RU"/>
          </w:rPr>
          <w:t>вариации</w:t>
        </w:r>
      </w:hyperlink>
      <w:r w:rsidR="00832C90" w:rsidRPr="00DC5FD5">
        <w:rPr>
          <w:rFonts w:ascii="Times New Roman" w:eastAsia="Times New Roman" w:hAnsi="Times New Roman"/>
          <w:color w:val="000000"/>
          <w:lang w:eastAsia="ru-RU"/>
        </w:rPr>
        <w:t> </w:t>
      </w:r>
      <w:r w:rsidR="00832C90" w:rsidRPr="00832C90">
        <w:rPr>
          <w:rFonts w:ascii="Times New Roman" w:eastAsia="Times New Roman" w:hAnsi="Times New Roman"/>
          <w:color w:val="000000"/>
          <w:lang w:eastAsia="ru-RU"/>
        </w:rPr>
        <w:t>и др. статистические величины, а также применять результаты этих расчётов в практике.</w:t>
      </w:r>
    </w:p>
    <w:p w:rsidR="006A155E" w:rsidRDefault="006A155E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52BED" w:rsidRPr="00832C90" w:rsidRDefault="00852BED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32C90">
        <w:rPr>
          <w:rFonts w:ascii="Times New Roman" w:eastAsia="Times New Roman" w:hAnsi="Times New Roman"/>
          <w:color w:val="000000"/>
          <w:lang w:eastAsia="ru-RU"/>
        </w:rPr>
        <w:t>- систему статистических показателей, позволяющих с количественной стороны изучить и оценить социально-экономические процессы и явления;</w:t>
      </w:r>
    </w:p>
    <w:p w:rsidR="00852BED" w:rsidRPr="00832C90" w:rsidRDefault="00DC5FD5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</w:t>
      </w:r>
      <w:r w:rsidR="00852BED" w:rsidRPr="00832C90">
        <w:rPr>
          <w:rFonts w:ascii="Times New Roman" w:eastAsia="Times New Roman" w:hAnsi="Times New Roman"/>
          <w:color w:val="000000"/>
          <w:lang w:eastAsia="ru-RU"/>
        </w:rPr>
        <w:t xml:space="preserve"> основные понятия общей теории статистики, макроэкономической и финансовой статистики в условиях перевода их на </w:t>
      </w:r>
      <w:r w:rsidR="00852BED" w:rsidRPr="00852BED">
        <w:rPr>
          <w:rFonts w:ascii="Times New Roman" w:eastAsia="Times New Roman" w:hAnsi="Times New Roman"/>
          <w:lang w:eastAsia="ru-RU"/>
        </w:rPr>
        <w:t>систему </w:t>
      </w:r>
      <w:hyperlink r:id="rId18" w:tooltip="Национальные счета" w:history="1">
        <w:r w:rsidR="00852BED" w:rsidRPr="00852BED">
          <w:rPr>
            <w:rStyle w:val="af2"/>
            <w:rFonts w:ascii="Times New Roman" w:eastAsia="Times New Roman" w:hAnsi="Times New Roman"/>
            <w:color w:val="auto"/>
            <w:lang w:eastAsia="ru-RU"/>
          </w:rPr>
          <w:t>национальных счетов</w:t>
        </w:r>
      </w:hyperlink>
      <w:r w:rsidR="00852BED" w:rsidRPr="00832C90">
        <w:rPr>
          <w:rFonts w:ascii="Times New Roman" w:eastAsia="Times New Roman" w:hAnsi="Times New Roman"/>
          <w:color w:val="000000"/>
          <w:lang w:eastAsia="ru-RU"/>
        </w:rPr>
        <w:t>;</w:t>
      </w:r>
    </w:p>
    <w:p w:rsidR="006A155E" w:rsidRDefault="00DC5FD5" w:rsidP="00852BED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</w:t>
      </w:r>
      <w:r w:rsidR="00852BED" w:rsidRPr="00832C90">
        <w:rPr>
          <w:rFonts w:ascii="Times New Roman" w:eastAsia="Times New Roman" w:hAnsi="Times New Roman"/>
          <w:color w:val="000000"/>
          <w:lang w:eastAsia="ru-RU"/>
        </w:rPr>
        <w:t xml:space="preserve"> методы статистического анализа (динамика, структура, взаимосвязь явлений, влияние факторов);</w:t>
      </w:r>
    </w:p>
    <w:p w:rsidR="00BB365A" w:rsidRDefault="00BB365A" w:rsidP="006A155E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</w:p>
    <w:p w:rsidR="00BB365A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Calibri" w:hAnsi="Times New Roman" w:cs="Times New Roman"/>
          <w:b/>
          <w:sz w:val="24"/>
          <w:szCs w:val="24"/>
        </w:rPr>
        <w:t>Дисциплина</w:t>
      </w:r>
      <w:r w:rsidRPr="006A1F4B">
        <w:rPr>
          <w:rFonts w:ascii="Times New Roman" w:eastAsia="MS Mincho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MS Mincho" w:hAnsi="Times New Roman" w:cs="Times New Roman"/>
          <w:b/>
          <w:bCs/>
          <w:sz w:val="24"/>
          <w:szCs w:val="24"/>
        </w:rPr>
        <w:t>вариативной части</w:t>
      </w:r>
    </w:p>
    <w:p w:rsidR="00BB365A" w:rsidRPr="00E26EEB" w:rsidRDefault="00BB365A" w:rsidP="00BB365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ОП.12</w:t>
      </w:r>
      <w:r w:rsidRPr="006A1F4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B365A">
        <w:rPr>
          <w:rFonts w:ascii="Times New Roman" w:eastAsia="Calibri" w:hAnsi="Times New Roman" w:cs="Times New Roman"/>
          <w:b/>
          <w:sz w:val="24"/>
          <w:szCs w:val="24"/>
        </w:rPr>
        <w:t>Основы предпринимательской деятельности</w:t>
      </w:r>
    </w:p>
    <w:p w:rsidR="00BB365A" w:rsidRDefault="00BB365A" w:rsidP="00BB365A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Дисциплина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 xml:space="preserve">относится к профессиональному циклу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вариативной части </w:t>
      </w:r>
      <w:r w:rsidRPr="006A1F4B">
        <w:rPr>
          <w:rFonts w:ascii="Times New Roman" w:eastAsia="Times New Roman" w:hAnsi="Times New Roman" w:cs="Times New Roman"/>
          <w:sz w:val="24"/>
          <w:szCs w:val="24"/>
        </w:rPr>
        <w:t>программы подготовки специалистов среднего звена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B365A" w:rsidRPr="006A1F4B" w:rsidRDefault="00BB365A" w:rsidP="00BB365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Формируемые компетенции: 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BB365A" w:rsidRPr="006A1F4B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BB365A" w:rsidRDefault="00BB365A" w:rsidP="00BB365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BB365A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1.1. Выявлять и анализировать запросы потребителя и возможности их реализации.</w:t>
      </w:r>
    </w:p>
    <w:p w:rsidR="008D78D0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8D78D0" w:rsidRPr="006A1F4B" w:rsidRDefault="008D78D0" w:rsidP="008D78D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78D0">
        <w:rPr>
          <w:rFonts w:ascii="Times New Roman" w:eastAsia="Calibri" w:hAnsi="Times New Roman" w:cs="Times New Roman"/>
          <w:sz w:val="24"/>
          <w:szCs w:val="24"/>
        </w:rPr>
        <w:t>ПК 4.1. Планировать деятельность подразделения.</w:t>
      </w:r>
    </w:p>
    <w:p w:rsidR="00BB365A" w:rsidRDefault="00BB365A" w:rsidP="00BB365A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6A1F4B">
        <w:rPr>
          <w:rFonts w:ascii="Times New Roman" w:eastAsia="Calibri" w:hAnsi="Times New Roman"/>
        </w:rPr>
        <w:tab/>
      </w:r>
      <w:r w:rsidRPr="007F4DBB">
        <w:rPr>
          <w:rFonts w:ascii="Times New Roman" w:eastAsia="Times New Roman" w:hAnsi="Times New Roman"/>
          <w:color w:val="000000"/>
          <w:lang w:eastAsia="ru-RU"/>
        </w:rPr>
        <w:t xml:space="preserve">В результате освоения дисциплины обучающийся должен </w:t>
      </w:r>
      <w:r w:rsidRPr="007F4DBB">
        <w:rPr>
          <w:rFonts w:ascii="Times New Roman" w:eastAsia="Times New Roman" w:hAnsi="Times New Roman"/>
          <w:b/>
          <w:bCs/>
          <w:color w:val="000000"/>
          <w:lang w:eastAsia="ru-RU"/>
        </w:rPr>
        <w:t>уметь</w:t>
      </w:r>
      <w:r w:rsidRPr="007F4DBB">
        <w:rPr>
          <w:rFonts w:ascii="Times New Roman" w:eastAsia="Times New Roman" w:hAnsi="Times New Roman"/>
          <w:color w:val="000000"/>
          <w:lang w:eastAsia="ru-RU"/>
        </w:rPr>
        <w:t>: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определять организационно-правов</w:t>
      </w:r>
      <w:r>
        <w:rPr>
          <w:rFonts w:ascii="Times New Roman" w:eastAsia="Times New Roman" w:hAnsi="Times New Roman"/>
          <w:color w:val="000000"/>
          <w:lang w:eastAsia="ru-RU"/>
        </w:rPr>
        <w:t xml:space="preserve">ые формы организаций, проводить </w:t>
      </w:r>
      <w:r w:rsidRPr="008D78D0">
        <w:rPr>
          <w:rFonts w:ascii="Times New Roman" w:eastAsia="Times New Roman" w:hAnsi="Times New Roman"/>
          <w:color w:val="000000"/>
          <w:lang w:eastAsia="ru-RU"/>
        </w:rPr>
        <w:t>анализ вариантов организации бизнеса;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планировать деятельность организации, разрабатывать бизнес план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разрабатывать функции маркетинга </w:t>
      </w:r>
      <w:r>
        <w:rPr>
          <w:rFonts w:ascii="Times New Roman" w:eastAsia="Times New Roman" w:hAnsi="Times New Roman"/>
          <w:color w:val="000000"/>
          <w:lang w:eastAsia="ru-RU"/>
        </w:rPr>
        <w:t xml:space="preserve">в зависимости от этапа создания </w:t>
      </w:r>
      <w:r w:rsidRPr="008D78D0">
        <w:rPr>
          <w:rFonts w:ascii="Times New Roman" w:eastAsia="Times New Roman" w:hAnsi="Times New Roman"/>
          <w:color w:val="000000"/>
          <w:lang w:eastAsia="ru-RU"/>
        </w:rPr>
        <w:t>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рассчитывать по принятой методологии основные технико-экономические</w:t>
      </w:r>
    </w:p>
    <w:p w:rsidR="008D78D0" w:rsidRPr="008D78D0" w:rsidRDefault="008D78D0" w:rsidP="00DC5FD5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деятельности организации;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рганизовывать бизнес-процессы предприятия;</w:t>
      </w:r>
    </w:p>
    <w:p w:rsidR="00BB365A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существлять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контроллинг</w:t>
      </w:r>
      <w:proofErr w:type="spellEnd"/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эф</w:t>
      </w:r>
      <w:r>
        <w:rPr>
          <w:rFonts w:ascii="Times New Roman" w:eastAsia="Times New Roman" w:hAnsi="Times New Roman"/>
          <w:color w:val="000000"/>
          <w:lang w:eastAsia="ru-RU"/>
        </w:rPr>
        <w:t xml:space="preserve">фективности предпринимательской </w:t>
      </w:r>
      <w:r w:rsidRPr="008D78D0">
        <w:rPr>
          <w:rFonts w:ascii="Times New Roman" w:eastAsia="Times New Roman" w:hAnsi="Times New Roman"/>
          <w:color w:val="000000"/>
          <w:lang w:eastAsia="ru-RU"/>
        </w:rPr>
        <w:t>деятельности</w:t>
      </w:r>
      <w:r>
        <w:rPr>
          <w:rFonts w:ascii="Times New Roman" w:eastAsia="Times New Roman" w:hAnsi="Times New Roman"/>
          <w:color w:val="000000"/>
          <w:lang w:eastAsia="ru-RU"/>
        </w:rPr>
        <w:t>.</w:t>
      </w:r>
    </w:p>
    <w:p w:rsidR="00BB365A" w:rsidRDefault="00BB365A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7F4DBB">
        <w:rPr>
          <w:rFonts w:ascii="Times New Roman" w:eastAsia="Times New Roman" w:hAnsi="Times New Roman"/>
          <w:color w:val="000000"/>
          <w:lang w:eastAsia="ru-RU"/>
        </w:rPr>
        <w:t>В результате освоения дисциплины обучающийся должен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Pr="0033260F">
        <w:rPr>
          <w:rFonts w:ascii="Times New Roman" w:eastAsia="Times New Roman" w:hAnsi="Times New Roman"/>
          <w:b/>
          <w:color w:val="000000"/>
          <w:lang w:eastAsia="ru-RU"/>
        </w:rPr>
        <w:t>знать:</w:t>
      </w:r>
      <w:r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сущность организации как основного звена экономики отраслей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основные принципы построения экономической системы организации;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инновационную сущность предпринимательской деятельности;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- </w:t>
      </w:r>
      <w:r w:rsidRPr="008D78D0">
        <w:rPr>
          <w:rFonts w:ascii="Times New Roman" w:eastAsia="Times New Roman" w:hAnsi="Times New Roman"/>
          <w:color w:val="000000"/>
          <w:lang w:eastAsia="ru-RU"/>
        </w:rPr>
        <w:t>состав материальных, трудовых и финансовых ресурсов организации,</w:t>
      </w:r>
    </w:p>
    <w:p w:rsidR="008D78D0" w:rsidRPr="008D78D0" w:rsidRDefault="008D78D0" w:rsidP="00DC5FD5">
      <w:pPr>
        <w:pStyle w:val="ad"/>
        <w:spacing w:before="0" w:after="0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8D78D0">
        <w:rPr>
          <w:rFonts w:ascii="Times New Roman" w:eastAsia="Times New Roman" w:hAnsi="Times New Roman"/>
          <w:color w:val="000000"/>
          <w:lang w:eastAsia="ru-RU"/>
        </w:rPr>
        <w:t>показатели их эффективного использования;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ф</w:t>
      </w:r>
      <w:r w:rsidRPr="008D78D0">
        <w:rPr>
          <w:rFonts w:ascii="Times New Roman" w:eastAsia="Times New Roman" w:hAnsi="Times New Roman"/>
          <w:color w:val="000000"/>
          <w:lang w:eastAsia="ru-RU"/>
        </w:rPr>
        <w:t>ункции маркетинга в зависимости от этапа создания предприятия</w:t>
      </w:r>
      <w:r>
        <w:rPr>
          <w:rFonts w:ascii="Times New Roman" w:eastAsia="Times New Roman" w:hAnsi="Times New Roman"/>
          <w:color w:val="000000"/>
          <w:lang w:eastAsia="ru-RU"/>
        </w:rPr>
        <w:t>;</w:t>
      </w:r>
    </w:p>
    <w:p w:rsidR="008D78D0" w:rsidRPr="008D78D0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о</w:t>
      </w:r>
      <w:r w:rsidRPr="008D78D0">
        <w:rPr>
          <w:rFonts w:ascii="Times New Roman" w:eastAsia="Times New Roman" w:hAnsi="Times New Roman"/>
          <w:color w:val="000000"/>
          <w:lang w:eastAsia="ru-RU"/>
        </w:rPr>
        <w:t>рганизаци</w:t>
      </w:r>
      <w:r>
        <w:rPr>
          <w:rFonts w:ascii="Times New Roman" w:eastAsia="Times New Roman" w:hAnsi="Times New Roman"/>
          <w:color w:val="000000"/>
          <w:lang w:eastAsia="ru-RU"/>
        </w:rPr>
        <w:t>ю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 бизнес-процессов предприятия;</w:t>
      </w:r>
    </w:p>
    <w:p w:rsidR="00BB365A" w:rsidRPr="0033260F" w:rsidRDefault="008D78D0" w:rsidP="00DC5FD5">
      <w:pPr>
        <w:pStyle w:val="ad"/>
        <w:spacing w:before="0" w:after="0"/>
        <w:ind w:firstLine="708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>- з</w:t>
      </w:r>
      <w:r w:rsidRPr="008D78D0">
        <w:rPr>
          <w:rFonts w:ascii="Times New Roman" w:eastAsia="Times New Roman" w:hAnsi="Times New Roman"/>
          <w:color w:val="000000"/>
          <w:lang w:eastAsia="ru-RU"/>
        </w:rPr>
        <w:t xml:space="preserve">адачи и содержание </w:t>
      </w:r>
      <w:proofErr w:type="spellStart"/>
      <w:r w:rsidRPr="008D78D0">
        <w:rPr>
          <w:rFonts w:ascii="Times New Roman" w:eastAsia="Times New Roman" w:hAnsi="Times New Roman"/>
          <w:color w:val="000000"/>
          <w:lang w:eastAsia="ru-RU"/>
        </w:rPr>
        <w:t>кон</w:t>
      </w:r>
      <w:r>
        <w:rPr>
          <w:rFonts w:ascii="Times New Roman" w:eastAsia="Times New Roman" w:hAnsi="Times New Roman"/>
          <w:color w:val="000000"/>
          <w:lang w:eastAsia="ru-RU"/>
        </w:rPr>
        <w:t>троллинга</w:t>
      </w:r>
      <w:proofErr w:type="spellEnd"/>
      <w:r>
        <w:rPr>
          <w:rFonts w:ascii="Times New Roman" w:eastAsia="Times New Roman" w:hAnsi="Times New Roman"/>
          <w:color w:val="000000"/>
          <w:lang w:eastAsia="ru-RU"/>
        </w:rPr>
        <w:t xml:space="preserve"> в предпринимательской деятельности.</w:t>
      </w:r>
    </w:p>
    <w:p w:rsidR="0033260F" w:rsidRPr="006A1F4B" w:rsidRDefault="0033260F" w:rsidP="006A1F4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F4DB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7F4DBB">
      <w:pPr>
        <w:widowControl w:val="0"/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 01 </w:t>
      </w:r>
      <w:r w:rsidR="00E93F47" w:rsidRPr="00E93F47">
        <w:rPr>
          <w:rFonts w:ascii="Times New Roman" w:eastAsia="MS Mincho" w:hAnsi="Times New Roman" w:cs="Times New Roman"/>
          <w:b/>
          <w:sz w:val="24"/>
          <w:szCs w:val="24"/>
        </w:rPr>
        <w:t>Предоставление турагентских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МДК 01.01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продаж и продвижения турпродукта</w:t>
      </w:r>
    </w:p>
    <w:p w:rsidR="006A1F4B" w:rsidRPr="006A1F4B" w:rsidRDefault="007F4DB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МДК 01.02</w:t>
      </w:r>
      <w:r w:rsidR="006A1F4B"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93F47" w:rsidRPr="00E93F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турагентской деятельности</w:t>
      </w:r>
    </w:p>
    <w:p w:rsidR="006A1F4B" w:rsidRPr="006A1F4B" w:rsidRDefault="006A1F4B" w:rsidP="0059602D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59602D" w:rsidRPr="006A1F4B" w:rsidRDefault="0059602D" w:rsidP="00E93F47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заниматься самообразованием, осознанно планировать повышение квалификации.</w:t>
      </w:r>
    </w:p>
    <w:p w:rsidR="0059602D" w:rsidRPr="006A1F4B" w:rsidRDefault="0059602D" w:rsidP="0059602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E93F47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59602D" w:rsidRPr="00E93F47" w:rsidRDefault="00E93F47" w:rsidP="00E93F4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59602D" w:rsidRPr="00E93F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F4DBB"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F4DBB"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выявления и анализа потребностей заказчиков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оптимального туристского 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сравнительного анализа предложений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туроператоров, разработки рекламных материалов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презентации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продвижению турпродукта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и расчета стоимости турпакета (или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элементов) по заявке потребителя;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59602D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ции строгой отчетности.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и анализировать потребности заказчика;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выбирать оптимальный туристский продукт;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поиск актуальной информации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 из разных источников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(печатных, электронных);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и анализировать базы данных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туристским продуктам и их характеристикам, проводить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маркетинг существующих предложений 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туроператоров;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взаимодействовать с потребителями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туроператорами с соблюдением делового этикета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методов эффективного общения;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бронирование с использованием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современной офисной техники;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участие в семинарах, обучающих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программах, ознакомительных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организовываемых туроператорами;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обеспечивать своевременное получение потребителем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необходимых для осуществления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и формировать рекламные материалы,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рекламные акции и представлять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туристский продукт на выставках, ярмарках, форумах;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представлять турпродукт индивидуальным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корпоративным потребителям;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оперировать актуальными данными о туристских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услугах, входящих в турпродукт, и рассчитывать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его варианты;</w:t>
      </w:r>
    </w:p>
    <w:p w:rsidR="0059602D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документацию заказа на расчет тура,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реализацию турпродукта;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бланки, необходимые для проведения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турпродукта (договора, заявки);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приобретать, оформлять, вести учет и обеспечивать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хранение бланков строгой 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принимать денежные средства в оплату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туристической путевки на основании бланка строгой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отчетности;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предоставлять потребителю полную и актуальную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информацию о требованиях консульств зарубежных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стран к пакету документов, предоставляемых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визы;</w:t>
      </w:r>
    </w:p>
    <w:p w:rsidR="00E93F47" w:rsidRP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консультировать потребителя об особенностях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пакета необходимых документов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основании консультации туроператора по оформлению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виз;</w:t>
      </w:r>
    </w:p>
    <w:p w:rsidR="00E93F47" w:rsidRDefault="00E93F47" w:rsidP="00E93F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доставлять туроператору пакет документов туриста,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93F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получения виз в консульствах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зарубежных стран.</w:t>
      </w:r>
    </w:p>
    <w:p w:rsidR="0059602D" w:rsidRDefault="007F4DB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структуру рекреационных потребностей, методы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и анализа запросов потребителя;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российского законодательства 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информации, предоставляемой потребителю, к правилам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 туристского продукта и законодательные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основы взаимодействия </w:t>
      </w:r>
      <w:proofErr w:type="spellStart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различные виды информационных ресурсов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русском и иностранном языках, правила и возможности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их использования;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поиска, анализа и формирования баз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актуальной информации с использованием различных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ресурсов на русском и иностранном языках;</w:t>
      </w:r>
    </w:p>
    <w:p w:rsid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технологии использования базы данных;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статистику по туризму, профессиональную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терминологию и принятые в туризме аббревиатуры;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особенности и сравнительные характеристики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туристских регионов и турпродуктов;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маркетинга и приемы маркетинговых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исследований в туризме;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рекламного продукта, технологии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рекламных мероприятий;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турпродукта и методики расчета его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стоимости;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оформления деловой документации;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изготовления, использования, учета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хранения бланков строгой отчетности;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имеющих режим безвизового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визового въезда граждан 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стран, входящих в Шенгенское соглашение,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правила пересечения границ этих стран гражданами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Российской Федерации;</w:t>
      </w:r>
    </w:p>
    <w:p w:rsidR="00BC13C3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требования консульств зарубежных стран к пакету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документов, предоставляемых для оформления визы;</w:t>
      </w:r>
    </w:p>
    <w:p w:rsidR="0059602D" w:rsidRPr="00BC13C3" w:rsidRDefault="00BC13C3" w:rsidP="00BC13C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информационные технологии и профессиональные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пакеты программ по бронированию.</w:t>
      </w:r>
      <w:r w:rsidR="007F4DBB" w:rsidRPr="00BC13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9602D" w:rsidRDefault="0059602D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1F4B" w:rsidRPr="0059602D" w:rsidRDefault="006A1F4B" w:rsidP="005960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73"/>
        <w:gridCol w:w="3483"/>
      </w:tblGrid>
      <w:tr w:rsidR="006A1F4B" w:rsidRPr="006A1F4B" w:rsidTr="0059602D">
        <w:tc>
          <w:tcPr>
            <w:tcW w:w="5873" w:type="dxa"/>
            <w:vAlign w:val="center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3483" w:type="dxa"/>
            <w:vAlign w:val="center"/>
          </w:tcPr>
          <w:p w:rsidR="006A1F4B" w:rsidRPr="0059602D" w:rsidRDefault="006A1F4B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334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218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3483" w:type="dxa"/>
            <w:vAlign w:val="bottom"/>
          </w:tcPr>
          <w:p w:rsidR="006A1F4B" w:rsidRPr="0059602D" w:rsidRDefault="00004801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</w:tr>
      <w:tr w:rsidR="006A1F4B" w:rsidRPr="006A1F4B" w:rsidTr="0059602D">
        <w:tc>
          <w:tcPr>
            <w:tcW w:w="5873" w:type="dxa"/>
          </w:tcPr>
          <w:p w:rsidR="006A1F4B" w:rsidRPr="0059602D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3483" w:type="dxa"/>
            <w:vAlign w:val="bottom"/>
          </w:tcPr>
          <w:p w:rsidR="006A1F4B" w:rsidRPr="0059602D" w:rsidRDefault="008206F7" w:rsidP="0059602D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6A1F4B" w:rsidRPr="006A1F4B" w:rsidTr="0059602D">
        <w:tc>
          <w:tcPr>
            <w:tcW w:w="9356" w:type="dxa"/>
            <w:gridSpan w:val="2"/>
          </w:tcPr>
          <w:p w:rsidR="006A1F4B" w:rsidRPr="0059602D" w:rsidRDefault="008206F7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форме </w:t>
            </w:r>
            <w:r w:rsidR="00AF5679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5960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6A33E3" w:rsidRDefault="006A33E3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E4317" w:rsidRDefault="006A1F4B" w:rsidP="00BE4317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BE4317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ПМ.02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услуг по сопровождению туристов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02.01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сопровождения туристов</w:t>
      </w:r>
    </w:p>
    <w:p w:rsidR="00E563A5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 02.02. </w:t>
      </w:r>
      <w:r w:rsidR="007041D9" w:rsidRPr="007041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досуга туристов</w:t>
      </w:r>
    </w:p>
    <w:p w:rsidR="006A1F4B" w:rsidRPr="006A1F4B" w:rsidRDefault="006A1F4B" w:rsidP="00E563A5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 овладение студентами общими и профессиональными компетенциями: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E563A5" w:rsidRPr="006A1F4B" w:rsidRDefault="00E563A5" w:rsidP="007041D9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563A5" w:rsidRPr="006A1F4B" w:rsidRDefault="00E563A5" w:rsidP="00E563A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7041D9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 стороной.</w:t>
      </w:r>
    </w:p>
    <w:p w:rsidR="00E563A5" w:rsidRPr="007041D9" w:rsidRDefault="007041D9" w:rsidP="007041D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  <w:r w:rsidR="00E563A5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иностранном языках;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сопровождения туристов на маршруте;</w:t>
      </w:r>
    </w:p>
    <w:p w:rsidR="007041D9" w:rsidRP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досуга туристов;</w:t>
      </w:r>
    </w:p>
    <w:p w:rsidR="00E563A5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7041D9" w:rsidRDefault="007041D9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отчёта по итогам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уристской поездки.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41D9" w:rsidRPr="007041D9" w:rsidRDefault="007041D9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проверять документы, необходимые для выхода</w:t>
      </w:r>
      <w:r w:rsid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тургруппы</w:t>
      </w:r>
      <w:proofErr w:type="spellEnd"/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туриста;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проверку готовности транспортных средств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выходе на маршрут;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туристов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приёмы эффективного общения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культуру межличностных отношений;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движение группы по маршруту;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 принимать решения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досуг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размещения и питания;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качество предоставляемых туристам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экскурсионных и сопутствующих услуг;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по технике безопасности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проведении туристского мероприятия на русском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иностранном языках;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достопримечательностей;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контролировать наличие туристов;</w:t>
      </w:r>
    </w:p>
    <w:p w:rsidR="007041D9" w:rsidRPr="007041D9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наступлении чрезвычайной ситуации;</w:t>
      </w:r>
    </w:p>
    <w:p w:rsidR="007041D9" w:rsidRPr="007041D9" w:rsidRDefault="000963B2" w:rsidP="007041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отчёт о туристской поездке;</w:t>
      </w:r>
    </w:p>
    <w:p w:rsidR="00E563A5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качество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1D9" w:rsidRPr="007041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 туристов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туристских поездок, экскурсий;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организации и специфику спортивно-туристских походов различной категории сложности;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общения;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проведения инструктажа туристской группы;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техники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туристской поездки, экскурсии и туристского похода;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эффективные методы принятия решений в сложных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экстремальных ситуациях;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анимационной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организации обслуживания туристов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гостиницах и туристских комплексах;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приёмы эффективного контроля качества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туристу услуг;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инструкции по технике безопасности при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поездок и походов;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туристов на конкретном виде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транспорта;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оказания первой медицинской помощи;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чрезвычайной ситуации;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туристской деятельности;</w:t>
      </w:r>
    </w:p>
    <w:p w:rsidR="000963B2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стандарты качества туристского и гостиничного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обслуживания;</w:t>
      </w:r>
    </w:p>
    <w:p w:rsidR="00E563A5" w:rsidRPr="000963B2" w:rsidRDefault="000963B2" w:rsidP="000963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составления отчётов по итогам туристской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963B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поездки.</w:t>
      </w:r>
      <w:r w:rsidR="00E563A5"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563A5" w:rsidRDefault="00E563A5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E563A5" w:rsidRDefault="006A1F4B" w:rsidP="00E563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3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439"/>
      </w:tblGrid>
      <w:tr w:rsidR="006A1F4B" w:rsidRPr="00E563A5" w:rsidTr="00E563A5">
        <w:tc>
          <w:tcPr>
            <w:tcW w:w="7059" w:type="dxa"/>
            <w:vAlign w:val="center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439" w:type="dxa"/>
            <w:vAlign w:val="center"/>
          </w:tcPr>
          <w:p w:rsidR="006A1F4B" w:rsidRPr="00E563A5" w:rsidRDefault="006A1F4B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39" w:type="dxa"/>
            <w:vAlign w:val="bottom"/>
          </w:tcPr>
          <w:p w:rsidR="006A1F4B" w:rsidRPr="00E563A5" w:rsidRDefault="00B56ED0" w:rsidP="00101B2E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20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439" w:type="dxa"/>
            <w:vAlign w:val="bottom"/>
          </w:tcPr>
          <w:p w:rsidR="006A1F4B" w:rsidRPr="00E563A5" w:rsidRDefault="008206F7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439" w:type="dxa"/>
            <w:vAlign w:val="bottom"/>
          </w:tcPr>
          <w:p w:rsidR="006A1F4B" w:rsidRPr="00E563A5" w:rsidRDefault="008206F7" w:rsidP="00E563A5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6A1F4B" w:rsidRPr="00E563A5" w:rsidTr="00E563A5">
        <w:tc>
          <w:tcPr>
            <w:tcW w:w="7059" w:type="dxa"/>
          </w:tcPr>
          <w:p w:rsidR="006A1F4B" w:rsidRPr="00E563A5" w:rsidRDefault="006A1F4B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439" w:type="dxa"/>
            <w:vAlign w:val="bottom"/>
          </w:tcPr>
          <w:p w:rsidR="006A1F4B" w:rsidRPr="00E563A5" w:rsidRDefault="006A1F4B" w:rsidP="00B56ED0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F71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</w:tr>
      <w:tr w:rsidR="006A1F4B" w:rsidRPr="00E563A5" w:rsidTr="00E563A5">
        <w:tc>
          <w:tcPr>
            <w:tcW w:w="9498" w:type="dxa"/>
            <w:gridSpan w:val="2"/>
          </w:tcPr>
          <w:p w:rsidR="006A1F4B" w:rsidRPr="00E563A5" w:rsidRDefault="001E268E" w:rsidP="006A1F4B">
            <w:pPr>
              <w:widowControl w:val="0"/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6A1F4B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 в форме </w:t>
            </w:r>
            <w:r w:rsidR="00F602E6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E563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944B16" w:rsidRDefault="00944B16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B2E" w:rsidRDefault="006A1F4B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6A1F4B" w:rsidRPr="006A1F4B" w:rsidRDefault="006A1F4B" w:rsidP="00101B2E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ПМ.03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туроператорских услуг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МДК.03.01 </w:t>
      </w:r>
      <w:r w:rsidR="00260091"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туроператорской деятельности</w:t>
      </w:r>
    </w:p>
    <w:p w:rsidR="00260091" w:rsidRPr="006A1F4B" w:rsidRDefault="00260091" w:rsidP="006A1F4B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МДК.03.02 </w:t>
      </w:r>
      <w:r w:rsidRPr="002600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Маркетинговые технологии в туризме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результат выполнения заданий.</w:t>
      </w:r>
    </w:p>
    <w:p w:rsidR="00101B2E" w:rsidRPr="006A1F4B" w:rsidRDefault="00101B2E" w:rsidP="0026009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01B2E" w:rsidRPr="006A1F4B" w:rsidRDefault="00101B2E" w:rsidP="00101B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260091" w:rsidRPr="00260091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260091" w:rsidRPr="00260091" w:rsidRDefault="00260091" w:rsidP="002600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101B2E" w:rsidRPr="0012559D" w:rsidRDefault="00260091" w:rsidP="002600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  <w:r w:rsidR="00101B2E" w:rsidRPr="0012559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6A1F4B" w:rsidRPr="006A1F4B" w:rsidRDefault="006A1F4B" w:rsidP="006A1F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101B2E" w:rsidRDefault="006A1F4B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иметь практический опы</w:t>
      </w:r>
      <w:r w:rsid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т: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маркетинговых исследований и создания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азы данных по туристским продуктам;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планирования программ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 тура и турпакета;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сопутствующих услуг;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проблем, возникающих на маршруте;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расчета себестоимости услуг, включенных в состав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тура, и определения цены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заимодействия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 российскими и иностранными клиентами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агентами по продвижению турпродукта на рынке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услуг;</w:t>
      </w:r>
    </w:p>
    <w:p w:rsidR="00101B2E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планирования рекламной кампании,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презентаций, включая работу на специализированных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уметь: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маркетинговые исследования,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их результаты при создании туристского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продукта и для переговоров с турагентствами;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анализ деятельности других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туркомпаний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на специализированных выставках с целью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 презентаций, распространения рекламных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 и сбора информации;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обрабатывать информацию и анализировать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налаживать контакты с торговыми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представительствами других регионов и стран;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запросами клиентов, в том числе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иностранных;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информационными и справочными</w:t>
      </w:r>
      <w:r w:rsidR="00101B2E"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программы туров для российских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зарубежных клиентов;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турпакеты с использованием иностранного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документы для консульств, оформлять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регистрацию иностранным гражданам;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оформлять страховые полисы;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документооборот с использованием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технологий;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решать проблемы, возникающие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тура, принимать меры по устранению причин,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повлекших возникновение проблемы;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стоимость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себестоимость турпакета и определять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цену 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агентскими договорами;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каталоги и ценовые приложения;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консультировать партнеров по турпродуктам,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помощь в продвижении и реализации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турпродукта;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заявками на бронирование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предоставлять информацию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рекламным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турам;</w:t>
      </w:r>
    </w:p>
    <w:p w:rsidR="00260091" w:rsidRPr="00260091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различные методы поощрения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турагентов</w:t>
      </w:r>
      <w:proofErr w:type="spellEnd"/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рассчитывать для них комиссионное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вознаграждение;</w:t>
      </w:r>
    </w:p>
    <w:p w:rsidR="00101B2E" w:rsidRDefault="00260091" w:rsidP="002600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эффективные методы общения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клиентами на русском и инос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транном языках.</w:t>
      </w:r>
    </w:p>
    <w:p w:rsidR="00101B2E" w:rsidRDefault="00101B2E" w:rsidP="00101B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знать:</w:t>
      </w: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1B2E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рекламного продукта;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оты на выставках, методы анализа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деятельности на выставках;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обработки статистических данных;</w:t>
      </w:r>
    </w:p>
    <w:p w:rsidR="00260091" w:rsidRPr="00260091" w:rsidRDefault="00260091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работы с базами данных;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работы со справочными и</w:t>
      </w:r>
      <w:r w:rsid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информационными материалами по страноведению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регионоведению, местам и видам размещения и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экскурсионным объектам и транспорту;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планирование программ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турпоездок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правила и методику составления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оформления документов при работе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консульскими учреждениями, государственными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 и страховыми компаниями;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устранения проблем, возникающих во время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стоимости проживания, питания,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транспортного и экскурсионного обслуживания;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методики расчета себестоимости турпакета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цены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создания агентской сети и содержание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агентских договоров;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формы работы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продвижению и реализации турпродукта;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бронирования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туруслуг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организации рекламных туров;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расчетов с </w:t>
      </w:r>
      <w:proofErr w:type="spellStart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способы 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поощрения;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маркетинга и методику проведения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маркетинговых исследований;</w:t>
      </w:r>
    </w:p>
    <w:p w:rsidR="00260091" w:rsidRP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технику проведения рекламной кампании;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260091" w:rsidRPr="0026009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методику формирования содержания и выбора</w:t>
      </w:r>
      <w:r w:rsidRPr="00BB5DFF">
        <w:rPr>
          <w:rFonts w:ascii="TimesNewRomanPSMT" w:hAnsi="TimesNewRomanPSMT" w:cs="TimesNewRomanPSMT"/>
          <w:sz w:val="24"/>
          <w:szCs w:val="24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дизайна рекламных материалов;</w:t>
      </w:r>
    </w:p>
    <w:p w:rsidR="00BB5DFF" w:rsidRPr="00BB5DFF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 эффективного делового общения, протокол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этикет;</w:t>
      </w:r>
    </w:p>
    <w:p w:rsidR="00260091" w:rsidRDefault="00BB5DFF" w:rsidP="00BB5DF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специфику норм общения с иностранными клиентами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5D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агентами.</w:t>
      </w:r>
    </w:p>
    <w:p w:rsidR="00101B2E" w:rsidRDefault="00101B2E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101B2E" w:rsidRDefault="006A1F4B" w:rsidP="00101B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B2E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7"/>
        <w:gridCol w:w="2581"/>
      </w:tblGrid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101B2E" w:rsidRDefault="006A1F4B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101B2E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1B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1E268E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1E268E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1E268E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3F229C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29C" w:rsidRPr="006A1F4B" w:rsidRDefault="003F229C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229C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6A1F4B" w:rsidRPr="006A1F4B" w:rsidTr="00101B2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6A1F4B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1F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101B2E" w:rsidRDefault="003F229C" w:rsidP="00101B2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4C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6A1F4B" w:rsidRPr="006A1F4B" w:rsidTr="00101B2E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F4B" w:rsidRPr="00F602E6" w:rsidRDefault="001E268E" w:rsidP="00F602E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6A1F4B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 в форме </w:t>
            </w:r>
            <w:r w:rsidR="00F602E6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F602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101B2E" w:rsidRDefault="00101B2E" w:rsidP="00101B2E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5FD5" w:rsidRDefault="00A86F61" w:rsidP="00A86F61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101B2E" w:rsidRDefault="00A86F61" w:rsidP="00A86F61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ПМ.04 </w:t>
      </w:r>
      <w:r w:rsidRPr="00A86F61">
        <w:rPr>
          <w:rFonts w:ascii="Times New Roman" w:eastAsia="Times New Roman" w:hAnsi="Times New Roman" w:cs="Times New Roman"/>
          <w:b/>
          <w:sz w:val="24"/>
          <w:szCs w:val="24"/>
        </w:rPr>
        <w:t>Управление функциональным подразделением организации</w:t>
      </w:r>
    </w:p>
    <w:p w:rsidR="006A1F4B" w:rsidRP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6A1F4B" w:rsidRDefault="006A1F4B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МДК.04.01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деятельностью функционального подразделения</w:t>
      </w:r>
    </w:p>
    <w:p w:rsidR="00787F66" w:rsidRDefault="00787F66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МДК.04.02 </w:t>
      </w:r>
      <w:r w:rsidR="00A86F61" w:rsidRPr="00A86F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Современная оргтехника и организация делопроизводства</w:t>
      </w:r>
    </w:p>
    <w:p w:rsidR="001E3D0A" w:rsidRPr="006A1F4B" w:rsidRDefault="001E3D0A" w:rsidP="006A1F4B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МДК.04.03 Управление персоналом</w:t>
      </w:r>
    </w:p>
    <w:p w:rsidR="006A1F4B" w:rsidRPr="006A1F4B" w:rsidRDefault="006A1F4B" w:rsidP="006A1F4B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87F66" w:rsidRPr="006A1F4B" w:rsidRDefault="00787F66" w:rsidP="00A86F6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87F66" w:rsidRPr="006A1F4B" w:rsidRDefault="00787F66" w:rsidP="00787F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A86F61" w:rsidRPr="00A86F61" w:rsidRDefault="00A86F61" w:rsidP="00A86F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787F66" w:rsidRPr="00A86F61" w:rsidRDefault="00A86F61" w:rsidP="00A86F6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  <w:r w:rsidR="00787F66" w:rsidRPr="00A86F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87F66" w:rsidRDefault="006A1F4B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 w:rsid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="00787F66"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="00787F66"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сбора информации о деятельности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плана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работников;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с 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составления отчетно-плановой документации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подразделения; проведения презентаций;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расчёта основных финансовых показателей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сти организации (подразделения).</w:t>
      </w:r>
    </w:p>
    <w:p w:rsid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различные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план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и проводить деловые совещания,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собрания, круглые столы, рабочие группы;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в команде и осуществлять лидерские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функции;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эффективное общение;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работников;</w:t>
      </w:r>
    </w:p>
    <w:p w:rsidR="00787F66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качество работы персонала;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технические и санитарные условия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управлять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работать и организовывать работу с офисной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пользоваться стандартным программным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обеспечением для организации делопроизводства;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оформлять отчётно-плановую документацию по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работе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презентации;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рассчитывать основные финансовые показатели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организации (подразделения) (себестоимость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услуг, базовые налоги, финансовый результат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деятельности организации, порог рентабельности);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собирать информацию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оценивать и анализировать качество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разрабатывать меры по повышению эффективности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внедр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ять инновационные методы работы.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значение планирования как функции управления;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сбора информации о работе организации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отдельных её подразделений;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виды планирования и приёмы эффективного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эффективные методы принятия решений;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организации туристской деятельности;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стандарты качества в туризме;</w:t>
      </w:r>
    </w:p>
    <w:p w:rsidR="006A1F4B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организации делопроизводства и работы 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офисной техникой;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приёмы эффективного общения, мотивации персонала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управления конфликтами;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эффективной организации деловых встреч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совещаний;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принципы эффективного контроля;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Трудовой кодекс Российской Федерации;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организацию отчётности в туризме;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финансовые показатели деятельности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и методику их расчёта;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презентаций;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показатели качества работы 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по сбору информации о качестве работы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подразделения;</w:t>
      </w:r>
    </w:p>
    <w:p w:rsidR="00A86F61" w:rsidRP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совершенствования работы подразделения;</w:t>
      </w:r>
    </w:p>
    <w:p w:rsidR="00A86F61" w:rsidRDefault="00A86F61" w:rsidP="00A86F6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инновации в сфере управления организациями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6F6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туристской индустрии.</w:t>
      </w:r>
    </w:p>
    <w:p w:rsidR="00787F66" w:rsidRPr="00787F66" w:rsidRDefault="00787F66" w:rsidP="00787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787F66" w:rsidRDefault="006A1F4B" w:rsidP="00787F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DC5FD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  <w:r w:rsidR="00DC5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</w:p>
        </w:tc>
      </w:tr>
      <w:tr w:rsidR="006A1F4B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6A1F4B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A1F4B" w:rsidRPr="00787F66" w:rsidRDefault="001E3D0A" w:rsidP="00DC5FD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C5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F602E6" w:rsidRPr="00787F66" w:rsidTr="00787F66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2E6" w:rsidRPr="00787F66" w:rsidRDefault="00F602E6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02E6" w:rsidRPr="00787F66" w:rsidRDefault="00FF5DC8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6A1F4B" w:rsidRPr="00787F66" w:rsidTr="00787F66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F4B" w:rsidRPr="00787F66" w:rsidRDefault="001E268E" w:rsidP="006A1F4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6A1F4B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 в форме </w:t>
            </w:r>
            <w:r w:rsidR="006068B5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квалификационного </w:t>
            </w:r>
            <w:r w:rsidR="006A1F4B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экзамена</w:t>
            </w:r>
          </w:p>
        </w:tc>
      </w:tr>
    </w:tbl>
    <w:p w:rsidR="00787F66" w:rsidRDefault="00787F66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DC5FD5" w:rsidRDefault="00745824" w:rsidP="00782B55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Профессиональный модуль </w:t>
      </w:r>
    </w:p>
    <w:p w:rsidR="00745824" w:rsidRDefault="00745824" w:rsidP="00782B55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ПМ.05</w:t>
      </w:r>
      <w:r w:rsidR="00782B5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</w:rPr>
        <w:t>Предоставление экскурсионных услуг</w:t>
      </w:r>
      <w:r w:rsidRPr="0074582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45824" w:rsidRPr="00745824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данному профессиональному модулю включает в себя изучение следующих междисциплинарных курсов:</w:t>
      </w:r>
    </w:p>
    <w:p w:rsidR="00787F66" w:rsidRDefault="00745824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</w:t>
      </w:r>
      <w:r w:rsidRPr="006A1F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.01 </w:t>
      </w:r>
      <w:r w:rsidR="00782B55"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 организация информационно-экскурсионной деятельности</w:t>
      </w:r>
    </w:p>
    <w:p w:rsidR="0075158A" w:rsidRDefault="00782B55" w:rsidP="00745824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МДК.05.02</w:t>
      </w:r>
      <w:r w:rsidRPr="00782B55">
        <w:t xml:space="preserve"> </w:t>
      </w:r>
      <w:r w:rsidRPr="00782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Разработка и проведение экскурсий на иностранном языке</w:t>
      </w:r>
    </w:p>
    <w:p w:rsidR="0075158A" w:rsidRPr="006A1F4B" w:rsidRDefault="0075158A" w:rsidP="0075158A">
      <w:pPr>
        <w:widowControl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освоения программы профессионального модуля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овладение студентами общими и </w:t>
      </w: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профессиональными компетенциями: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</w:t>
      </w:r>
      <w:r w:rsidRPr="006A1F4B">
        <w:rPr>
          <w:rFonts w:ascii="Times New Roman" w:eastAsia="Calibri" w:hAnsi="Times New Roman" w:cs="Times New Roman"/>
          <w:sz w:val="24"/>
          <w:szCs w:val="24"/>
        </w:rPr>
        <w:lastRenderedPageBreak/>
        <w:t>деятельности.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5158A" w:rsidRPr="006A1F4B" w:rsidRDefault="0075158A" w:rsidP="0075158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75158A" w:rsidRPr="0075158A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782B55" w:rsidRDefault="0075158A" w:rsidP="0075158A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  <w:r w:rsidR="00782B55" w:rsidRPr="007515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рофессионального модуля должен </w:t>
      </w: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и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подбора информации по заданной теме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сравнительного анализа разработанных инструкций 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правилах поведения туристов во время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выбора местной организации питания для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сотрудничества при проведении экскурсии;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заполнения бланк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отчета о проведении экскурсии.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87F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разработки форм и видов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информационные источники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(справочную литературу, исторические документы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научную литературу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электронные средства массовой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информации);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цели, задачи и тему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определять ключевые позиции программы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протокольные мероприятия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встрече туристов, в начале и при завершении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офисные технологии;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составлять «Пакет экскурсовода»;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определять особые потребности </w:t>
      </w:r>
      <w:proofErr w:type="spellStart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индивидуального экскурсанта;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согласовывать место встречи экскурсионной группы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встречу;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методические приемы показа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экскурсионных 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использовать микрофон и усилительную технику;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соблюдать правила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отчеты по установленной форме;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 правилах поведения в группе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проводить инструктаж об общепринятых 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специфических правилах поведения при посещении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различных достопримечательностей;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контролировать наличие туристов;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обращаться за помощью в соответствующие службы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наступлении чрезвычайной ситуации;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учитывать физиологические потребности при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передвижении туристов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выявлять и предусматривать возникновение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потребности во взаимодействии с конкретными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организациями для обеспечения проведения экскурсии</w:t>
      </w:r>
      <w:r w:rsidRPr="0075158A">
        <w:rPr>
          <w:rFonts w:ascii="TimesNewRomanPSMT" w:hAnsi="TimesNewRomanPSMT" w:cs="TimesNewRomanPSMT"/>
          <w:sz w:val="24"/>
          <w:szCs w:val="24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производить анализ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отбор конкретных организаций,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необходимых для обеспечения проведения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заключать договоры на обслуживание экскурсантов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силами сторонних организаций;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проверять наличие необходимых документов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(билетов, путевок, ваучеров);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отчеты по установленной форме.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знать: 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экскурсионную теорию;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подготовки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объекты экскурсионного показа и критерии отбора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 экскурсионного показа;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достопримечательности в контексте истории,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географии и культуры;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отечественную историю и культуру;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методики работы с библиографическими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материалами;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поиска информационных материалов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информационно-коммуникационной сети «Интернет»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(далее - сеть Интернет);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использования офисной техники;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музейные организации по программе экскурсии;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регламент и правила обслуживания в конкретных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музейных организациях;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методику проведения экскурсий;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методические приемы показа экскурсионных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объектов;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делового протокола и этикета;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технику использования микрофона и усилительных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средств;</w:t>
      </w:r>
    </w:p>
    <w:p w:rsid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техники ведения переговоров, публичных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выступлений, экскурсионного рассказа, ответов на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обслуживания на транспорте и правила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поведения на конкретном виде транспорта;</w:t>
      </w:r>
    </w:p>
    <w:p w:rsidR="0075158A" w:rsidRPr="0075158A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характеристики транспортных средств, необходимых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маршруте экскурсии;</w:t>
      </w:r>
    </w:p>
    <w:p w:rsidR="0075158A" w:rsidRPr="0075158A" w:rsidRDefault="0075158A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транспортные организации, которые могут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предоставить услуги, необходимые при проведении</w:t>
      </w:r>
      <w:r w:rsidR="00BD057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основы психологии и физиологии человека;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питания по маршруту экскурсии;</w:t>
      </w:r>
    </w:p>
    <w:p w:rsidR="0075158A" w:rsidRP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правила оказания первой медицинской помощи;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контактные телефоны соответствующих служб,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которые следует обращаться при наступлении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чрезвычайной ситуации;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необходимых документов (билеты, путевки,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ваучеры);</w:t>
      </w:r>
    </w:p>
    <w:p w:rsidR="0075158A" w:rsidRPr="0075158A" w:rsidRDefault="00BD057B" w:rsidP="00BD05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 установленной отчетности и правила их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ведения;</w:t>
      </w:r>
    </w:p>
    <w:p w:rsidR="0075158A" w:rsidRDefault="00BD057B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5158A" w:rsidRPr="007515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инструкции и правила техники безопасности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5158A" w:rsidRPr="00787F66" w:rsidRDefault="0075158A" w:rsidP="007515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158A" w:rsidRPr="00787F66" w:rsidRDefault="0075158A" w:rsidP="007515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F6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учебной работы и объём учебных часов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9"/>
        <w:gridCol w:w="2580"/>
      </w:tblGrid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часов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обучающегося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5158A" w:rsidRPr="00787F66" w:rsidRDefault="00AA6AC3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BD057B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57B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D057B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75158A" w:rsidRPr="00787F66" w:rsidTr="002E05E5"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58A" w:rsidRPr="00787F66" w:rsidRDefault="0075158A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5158A" w:rsidRPr="00787F66" w:rsidRDefault="00BD057B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0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</w:tr>
      <w:tr w:rsidR="0075158A" w:rsidRPr="00787F66" w:rsidTr="002E05E5"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158A" w:rsidRPr="00787F66" w:rsidRDefault="001E268E" w:rsidP="002E05E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</w:t>
            </w:r>
            <w:r w:rsidR="0075158A" w:rsidRPr="00787F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аттестация в форме квалификационного экзамена</w:t>
            </w:r>
          </w:p>
        </w:tc>
      </w:tr>
    </w:tbl>
    <w:p w:rsidR="0075158A" w:rsidRPr="0075158A" w:rsidRDefault="0075158A" w:rsidP="0075158A">
      <w:pPr>
        <w:widowControl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F4B" w:rsidRPr="006A1F4B" w:rsidRDefault="00280444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</w:t>
      </w:r>
      <w:r w:rsidR="00E82F65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5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учебной практики в составе профессиональных модулей</w:t>
      </w:r>
    </w:p>
    <w:p w:rsidR="00745824" w:rsidRP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t>Программа учебной практики является частью ППССЗ по спе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циальности </w:t>
      </w:r>
      <w:r w:rsidR="00754683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сиональной деятельности (ВПД): 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754683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745824" w:rsidRPr="00754683" w:rsidRDefault="00754683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745824" w:rsidRPr="00754683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754683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54683" w:rsidRPr="00754683" w:rsidRDefault="00754683" w:rsidP="000A1A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4683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754683" w:rsidRPr="00754683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туроператорских услуг.</w:t>
      </w:r>
    </w:p>
    <w:p w:rsidR="00745824" w:rsidRDefault="000A1A9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754683" w:rsidRPr="00754683">
        <w:rPr>
          <w:rFonts w:ascii="Times New Roman" w:eastAsia="Calibri" w:hAnsi="Times New Roman" w:cs="Times New Roman"/>
          <w:sz w:val="24"/>
          <w:szCs w:val="24"/>
        </w:rPr>
        <w:t>. Предоставление экскурсионных услуг.</w:t>
      </w:r>
      <w:r w:rsidR="00745824" w:rsidRPr="0075468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81320" w:rsidRDefault="00C81320" w:rsidP="00C81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960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  <w:r w:rsidRPr="005960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выявления и анализа потребностей заказчиков и подбора оптимального туристского продукта;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проведения сравнительного анализа предложений туроператоров,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разработки рекламных материалов и презентации турпродукта;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оформления и расчета стоимости турпакета (или его элементов) по заявке потребителя; 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оказания визовой поддержки потребителю;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оформления документации строгой отчетности;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оценки готовности группы к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проведения инструктажа туристов на русском и иностранном языках;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–сопровождения туристов на маршруте;</w:t>
      </w:r>
    </w:p>
    <w:p w:rsidR="00351A78" w:rsidRPr="00351A78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контроля качества предоставляемых туристу услуг;</w:t>
      </w:r>
    </w:p>
    <w:p w:rsidR="00C81320" w:rsidRPr="00754683" w:rsidRDefault="00351A78" w:rsidP="00351A7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составления отчёта по итогам туристской поездки;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C81320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гостиничного обслуживания туристов;</w:t>
      </w:r>
    </w:p>
    <w:p w:rsidR="00745824" w:rsidRPr="00754683" w:rsidRDefault="00745824" w:rsidP="007458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46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7546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структуру рекреационных потребностей, методы изучения и анализа запросов потребителя;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351A78" w:rsidRPr="00351A78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FF2A71" w:rsidRPr="00754683" w:rsidRDefault="00351A78" w:rsidP="00351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</w:p>
    <w:p w:rsidR="00745824" w:rsidRPr="00745824" w:rsidRDefault="006A1F4B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Формируемые компетенции: 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1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устойчивый интерес.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2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3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Принимать решения в стандартных и нестандартных ситуациях и нести за них ответственность.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4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5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Использовать информационно-коммуникационные технологии в профессиональной деятельности.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6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Работать в коллективе и в команде, эффективно общаться с коллегами, руководством, потребителями.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7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Брать на себя ответственность за работу членов команды (подчиненных), за результат выполнения заданий.</w:t>
      </w:r>
    </w:p>
    <w:p w:rsidR="00745824" w:rsidRPr="006A1F4B" w:rsidRDefault="00745824" w:rsidP="007546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8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45824" w:rsidRPr="006A1F4B" w:rsidRDefault="00745824" w:rsidP="007458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ОК 9</w:t>
      </w:r>
      <w:r w:rsidRPr="006A1F4B">
        <w:rPr>
          <w:rFonts w:ascii="Times New Roman" w:eastAsia="Calibri" w:hAnsi="Times New Roman" w:cs="Times New Roman"/>
          <w:sz w:val="24"/>
          <w:szCs w:val="24"/>
        </w:rPr>
        <w:t xml:space="preserve"> Ориентироваться в условиях частой смены технологий в профессиональной деятельности.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 потребителя.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ПК 1.5. Оформлять турпакет (турпутевки, ваучеры, страховые полисы).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745824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  <w:r w:rsidR="00745824"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турагентами</w:t>
      </w:r>
      <w:proofErr w:type="spellEnd"/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реализации и продвижению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туристского продукта.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3.5. Организовывать продвижение туристского продукта на рынке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туристских услуг.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 объектами общественного питания, транспортными компаниями) по формированию и реализации экскурсионных программ.</w:t>
      </w:r>
    </w:p>
    <w:p w:rsidR="00F502BD" w:rsidRPr="00F502BD" w:rsidRDefault="00F502BD" w:rsidP="00F502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F502BD" w:rsidRPr="00F502BD" w:rsidRDefault="00F502BD" w:rsidP="00F50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2BD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экскурсии.</w:t>
      </w:r>
    </w:p>
    <w:p w:rsidR="006A1F4B" w:rsidRPr="00745824" w:rsidRDefault="006A1F4B" w:rsidP="007458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Количество недель (часов) на освоение программы учебной практики: </w:t>
      </w:r>
    </w:p>
    <w:p w:rsidR="00745824" w:rsidRDefault="00C7369D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Всего 2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недели</w:t>
      </w:r>
      <w:r w:rsidR="006A1F4B"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72 часа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. </w:t>
      </w:r>
    </w:p>
    <w:p w:rsidR="00745824" w:rsidRDefault="006A1F4B" w:rsidP="00C7369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Содержание обучения учебной практики </w:t>
      </w:r>
    </w:p>
    <w:p w:rsidR="00745824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Организация маркетинговой деятельности в туриндустрии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- 36 часов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; </w:t>
      </w:r>
    </w:p>
    <w:p w:rsidR="006A1F4B" w:rsidRPr="006A1F4B" w:rsidRDefault="006A1F4B" w:rsidP="0074582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- </w:t>
      </w:r>
      <w:r w:rsidR="00F502BD" w:rsidRP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Разработка и проведение экскурсий на иностранном языке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-  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36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час</w:t>
      </w:r>
      <w:r w:rsidR="00F502BD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ов</w:t>
      </w:r>
      <w:r w:rsidR="0074582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 xml:space="preserve">Организация работ на </w:t>
      </w:r>
      <w:r w:rsidR="00522666">
        <w:rPr>
          <w:rFonts w:ascii="Times New Roman" w:hAnsi="Times New Roman" w:cs="Times New Roman"/>
          <w:b/>
          <w:sz w:val="24"/>
          <w:szCs w:val="24"/>
        </w:rPr>
        <w:t>практике УП.0</w:t>
      </w:r>
      <w:r w:rsidR="001D6828">
        <w:rPr>
          <w:rFonts w:ascii="Times New Roman" w:hAnsi="Times New Roman" w:cs="Times New Roman"/>
          <w:b/>
          <w:sz w:val="24"/>
          <w:szCs w:val="24"/>
        </w:rPr>
        <w:t>3.0</w:t>
      </w:r>
      <w:r w:rsidR="005868A5">
        <w:rPr>
          <w:rFonts w:ascii="Times New Roman" w:hAnsi="Times New Roman" w:cs="Times New Roman"/>
          <w:b/>
          <w:sz w:val="24"/>
          <w:szCs w:val="24"/>
        </w:rPr>
        <w:t>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="001D6828" w:rsidRPr="001D6828">
        <w:rPr>
          <w:rFonts w:ascii="Times New Roman" w:hAnsi="Times New Roman" w:cs="Times New Roman"/>
          <w:b/>
          <w:sz w:val="24"/>
          <w:szCs w:val="24"/>
        </w:rPr>
        <w:t>Организация маркетинговой деятельности в туриндустрии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 w:rsidR="001D6828">
        <w:rPr>
          <w:rFonts w:ascii="Times New Roman" w:hAnsi="Times New Roman" w:cs="Times New Roman"/>
          <w:sz w:val="24"/>
          <w:szCs w:val="24"/>
        </w:rPr>
        <w:t>, г. Азов, ул. Мира, 41 (каб.403</w:t>
      </w:r>
      <w:r w:rsidRPr="00745824">
        <w:rPr>
          <w:rFonts w:ascii="Times New Roman" w:hAnsi="Times New Roman" w:cs="Times New Roman"/>
          <w:sz w:val="24"/>
          <w:szCs w:val="24"/>
        </w:rPr>
        <w:t xml:space="preserve"> или каб.305). 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компьютеры;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персональный компьютер преподавателя;</w:t>
      </w:r>
    </w:p>
    <w:p w:rsidR="00745824" w:rsidRP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>– мультимедийный проектор;</w:t>
      </w:r>
    </w:p>
    <w:p w:rsidR="00745824" w:rsidRDefault="00745824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5824">
        <w:rPr>
          <w:rFonts w:ascii="Times New Roman" w:hAnsi="Times New Roman" w:cs="Times New Roman"/>
          <w:sz w:val="24"/>
          <w:szCs w:val="24"/>
        </w:rPr>
        <w:t xml:space="preserve">– сетевое оборудование. </w:t>
      </w:r>
    </w:p>
    <w:p w:rsidR="001D6828" w:rsidRDefault="001D6828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D6828">
        <w:rPr>
          <w:rFonts w:ascii="Times New Roman" w:hAnsi="Times New Roman" w:cs="Times New Roman"/>
          <w:sz w:val="24"/>
          <w:szCs w:val="24"/>
        </w:rPr>
        <w:t xml:space="preserve">В процессе прохождения практики используются различные современные технологии обучения. Используется кейс-технология, а также форма конференции для проведения защиты отчетов по практике. Во время прохождения </w:t>
      </w:r>
      <w:r w:rsidR="005868A5" w:rsidRPr="001D6828">
        <w:rPr>
          <w:rFonts w:ascii="Times New Roman" w:hAnsi="Times New Roman" w:cs="Times New Roman"/>
          <w:sz w:val="24"/>
          <w:szCs w:val="24"/>
        </w:rPr>
        <w:t>практики</w:t>
      </w:r>
      <w:r w:rsidRPr="001D6828">
        <w:rPr>
          <w:rFonts w:ascii="Times New Roman" w:hAnsi="Times New Roman" w:cs="Times New Roman"/>
          <w:sz w:val="24"/>
          <w:szCs w:val="24"/>
        </w:rPr>
        <w:t xml:space="preserve"> обучающиеся знакомятся с передовым опытом туристских организаций, участвуют в обсуждении наиболее насущных проблем развития туризма с ведущими специалистами в этой области.</w:t>
      </w:r>
    </w:p>
    <w:p w:rsidR="005868A5" w:rsidRP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745824" w:rsidRDefault="005868A5" w:rsidP="0074582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5824">
        <w:rPr>
          <w:rFonts w:ascii="Times New Roman" w:hAnsi="Times New Roman" w:cs="Times New Roman"/>
          <w:b/>
          <w:sz w:val="24"/>
          <w:szCs w:val="24"/>
        </w:rPr>
        <w:t xml:space="preserve">Организация работ на </w:t>
      </w:r>
      <w:r>
        <w:rPr>
          <w:rFonts w:ascii="Times New Roman" w:hAnsi="Times New Roman" w:cs="Times New Roman"/>
          <w:b/>
          <w:sz w:val="24"/>
          <w:szCs w:val="24"/>
        </w:rPr>
        <w:t>практике УП.05.02</w:t>
      </w:r>
      <w:r w:rsidRPr="00745824">
        <w:rPr>
          <w:rFonts w:ascii="Times New Roman" w:hAnsi="Times New Roman" w:cs="Times New Roman"/>
          <w:b/>
          <w:sz w:val="24"/>
          <w:szCs w:val="24"/>
        </w:rPr>
        <w:t xml:space="preserve"> Учебная практика (</w:t>
      </w:r>
      <w:r w:rsidRPr="005868A5">
        <w:rPr>
          <w:rFonts w:ascii="Times New Roman" w:hAnsi="Times New Roman" w:cs="Times New Roman"/>
          <w:b/>
          <w:sz w:val="24"/>
          <w:szCs w:val="24"/>
        </w:rPr>
        <w:t>Разработка и проведение экскурсий на иностранном языке</w:t>
      </w:r>
      <w:r w:rsidRPr="00745824">
        <w:rPr>
          <w:rFonts w:ascii="Times New Roman" w:hAnsi="Times New Roman" w:cs="Times New Roman"/>
          <w:b/>
          <w:sz w:val="24"/>
          <w:szCs w:val="24"/>
        </w:rPr>
        <w:t>)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Местом проведения учебной практики является компьютерный класс учебного корпуса ГБПОУ РО «АГТК», расположенный по адресу – Ростовская обл.</w:t>
      </w:r>
      <w:r>
        <w:rPr>
          <w:rFonts w:ascii="Times New Roman" w:hAnsi="Times New Roman" w:cs="Times New Roman"/>
          <w:sz w:val="24"/>
          <w:szCs w:val="24"/>
        </w:rPr>
        <w:t>, г. Азов, ул. Мира, 41 (каб.207</w:t>
      </w:r>
      <w:r w:rsidRPr="007D34D4">
        <w:rPr>
          <w:rFonts w:ascii="Times New Roman" w:hAnsi="Times New Roman" w:cs="Times New Roman"/>
          <w:sz w:val="24"/>
          <w:szCs w:val="24"/>
        </w:rPr>
        <w:t xml:space="preserve"> или каб.305).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34D4">
        <w:rPr>
          <w:rFonts w:ascii="Times New Roman" w:hAnsi="Times New Roman" w:cs="Times New Roman"/>
          <w:sz w:val="24"/>
          <w:szCs w:val="24"/>
        </w:rPr>
        <w:t>Технические средства обучения: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компьютеры;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персональный компьютер преподавателя;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мультимедийный проектор;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интерактивная доска.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При проведении учебной практики «Разработка и проведение экскурсий</w:t>
      </w:r>
      <w:r>
        <w:rPr>
          <w:rFonts w:ascii="Times New Roman" w:hAnsi="Times New Roman" w:cs="Times New Roman"/>
          <w:sz w:val="24"/>
          <w:szCs w:val="24"/>
        </w:rPr>
        <w:t xml:space="preserve"> на иностранном языке</w:t>
      </w:r>
      <w:r w:rsidRPr="005868A5">
        <w:rPr>
          <w:rFonts w:ascii="Times New Roman" w:hAnsi="Times New Roman" w:cs="Times New Roman"/>
          <w:sz w:val="24"/>
          <w:szCs w:val="24"/>
        </w:rPr>
        <w:t xml:space="preserve">» используются следующие образовательные технологии: информационные и коммуникационные технологии, коммуникативный метод, интерактивные технологии. Также в процессе проведения учебной практики используются такие образовательные технологии как: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индивидуальное и коллективное консультирование студентов;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ознакомительная лекция о целях, задачах и программе прохождения учебной практики;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подготовка и публичная защита отчетов по результатам учебной практики с применением слайд-презентации;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самостоятельная работа студентов по разработке экскурсий; </w:t>
      </w:r>
    </w:p>
    <w:p w:rsid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 xml:space="preserve">- обучение правилам написания отчета по практике с применением </w:t>
      </w:r>
      <w:proofErr w:type="spellStart"/>
      <w:r w:rsidRPr="005868A5">
        <w:rPr>
          <w:rFonts w:ascii="Times New Roman" w:hAnsi="Times New Roman" w:cs="Times New Roman"/>
          <w:sz w:val="24"/>
          <w:szCs w:val="24"/>
        </w:rPr>
        <w:t>слайдпрезентации</w:t>
      </w:r>
      <w:proofErr w:type="spellEnd"/>
      <w:r w:rsidRPr="005868A5">
        <w:rPr>
          <w:rFonts w:ascii="Times New Roman" w:hAnsi="Times New Roman" w:cs="Times New Roman"/>
          <w:sz w:val="24"/>
          <w:szCs w:val="24"/>
        </w:rPr>
        <w:t>.</w:t>
      </w:r>
    </w:p>
    <w:p w:rsidR="005868A5" w:rsidRPr="005868A5" w:rsidRDefault="005868A5" w:rsidP="005868A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868A5">
        <w:rPr>
          <w:rFonts w:ascii="Times New Roman" w:hAnsi="Times New Roman" w:cs="Times New Roman"/>
          <w:sz w:val="24"/>
          <w:szCs w:val="24"/>
        </w:rPr>
        <w:t>Каждый обучающийся составляет отчет, формируя электронную папку, состав которой определяется видами работ, выполняемыми на учебной практике.</w:t>
      </w:r>
    </w:p>
    <w:p w:rsidR="006A1F4B" w:rsidRPr="006A1F4B" w:rsidRDefault="006A1F4B" w:rsidP="006A1F4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</w:p>
    <w:p w:rsidR="006A1F4B" w:rsidRPr="006A1F4B" w:rsidRDefault="00E82F6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4.6</w:t>
      </w:r>
      <w:r w:rsidR="00AE62EE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Аннотация рабочей программы производственной практики</w:t>
      </w:r>
      <w:r w:rsidR="0052266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 xml:space="preserve"> </w:t>
      </w:r>
      <w:r w:rsidR="006A1F4B" w:rsidRPr="006A1F4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ru-RU"/>
        </w:rPr>
        <w:t>(по профилю специальности) в составе профессиональных модулей</w:t>
      </w:r>
    </w:p>
    <w:p w:rsidR="00522666" w:rsidRPr="006348F6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Рабочая программа производственной практики (по профилю специальности) является частью ППССЗ в соответствии с ФГ</w:t>
      </w:r>
      <w:r w:rsidR="0052266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ОС СПО по специальности </w:t>
      </w:r>
      <w:r w:rsidR="006348F6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43.02.10 Туризм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части освоения основных видов профессиональной деятельности </w:t>
      </w:r>
      <w:r w:rsidRPr="006A1F4B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ru-RU"/>
        </w:rPr>
        <w:t>(ВПД):</w:t>
      </w:r>
      <w:r w:rsidRPr="006A1F4B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 w:rsidR="006348F6" w:rsidRPr="006348F6">
        <w:rPr>
          <w:rFonts w:ascii="Times New Roman" w:eastAsia="Calibri" w:hAnsi="Times New Roman" w:cs="Times New Roman"/>
          <w:sz w:val="24"/>
          <w:szCs w:val="24"/>
        </w:rPr>
        <w:t>формирование, продвижение и реализация туристского продукта, организация комплексного туристского обслуживания.</w:t>
      </w:r>
      <w:r w:rsidR="00522666" w:rsidRPr="006348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22666" w:rsidRPr="006348F6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b/>
          <w:sz w:val="24"/>
          <w:szCs w:val="24"/>
        </w:rPr>
        <w:t>Объекты профессиональной деятельности выпускников</w:t>
      </w:r>
      <w:r w:rsidRPr="006348F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 запросы потребителей туристских услуг;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 туристские продукты;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туристские ресурсы - природные, исторические, социально-культурные и другие объекты туристского показа, познавательного, делового, лечебно-оздоровительного, физкультурно-спортивного назначения;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услуги: гостиниц и иных средств размещения; общественного питания; средств развлечения; экскурсионные, транспортные; туроператорские;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технологии формирования, продвижения и реализации туристского продукта;</w:t>
      </w:r>
    </w:p>
    <w:p w:rsidR="006348F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справочные материалы по туризму, географии, истории, архитектуре, религии, достопримечательностям, социально-экономическому устройству стран, туристские каталоги;</w:t>
      </w:r>
    </w:p>
    <w:p w:rsidR="00522666" w:rsidRPr="006348F6" w:rsidRDefault="006348F6" w:rsidP="006348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48F6">
        <w:rPr>
          <w:rFonts w:ascii="Times New Roman" w:eastAsia="Calibri" w:hAnsi="Times New Roman" w:cs="Times New Roman"/>
          <w:sz w:val="24"/>
          <w:szCs w:val="24"/>
        </w:rPr>
        <w:t>- первичные трудовые коллективы.</w:t>
      </w:r>
    </w:p>
    <w:p w:rsidR="00522666" w:rsidRPr="00351A78" w:rsidRDefault="00522666" w:rsidP="0052266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b/>
          <w:sz w:val="24"/>
          <w:szCs w:val="24"/>
        </w:rPr>
        <w:t>Виды деятельности</w:t>
      </w:r>
      <w:r w:rsidRPr="00351A7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1. Предоставление турагентских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2. Предоставление услуг по сопровождению туристов.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3. Предоставление туроператорских услуг.</w:t>
      </w:r>
    </w:p>
    <w:p w:rsidR="006348F6" w:rsidRP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4. Управление функциональным подразделением организации.</w:t>
      </w:r>
    </w:p>
    <w:p w:rsidR="00351A78" w:rsidRDefault="006348F6" w:rsidP="006348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1A78">
        <w:rPr>
          <w:rFonts w:ascii="Times New Roman" w:eastAsia="Calibri" w:hAnsi="Times New Roman" w:cs="Times New Roman"/>
          <w:sz w:val="24"/>
          <w:szCs w:val="24"/>
        </w:rPr>
        <w:t>5. Предоставление экскурсионных услуг.</w:t>
      </w:r>
    </w:p>
    <w:p w:rsidR="009E19BD" w:rsidRPr="009E19BD" w:rsidRDefault="00522666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1A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E19BD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иметь практический опыт: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выявления и анализа потребностей заказчиков и подбора оптимального туристского 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проведения сравнительного анализа предложений туроператоров,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разработки рекламных материалов и презентации турпродукта;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взаимодействия с туроператорами по реализации и продвижению турпродукта с использованием современной офисной техники;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оформления и расчета стоимости турпакета (или его элементов) по заявке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оказания визовой поддержки потребителю;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оформления документации строгой отчетности;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оценки готовности группы к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турпоездке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проведения инструктажа туристов на русском и иностранном языках;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сопровождения туристов на маршруте;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контроля качества предоставляемых туристу услуг;</w:t>
      </w:r>
    </w:p>
    <w:p w:rsidR="00522666" w:rsidRPr="00351A78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составления отчёта по итогам туристской поездки;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и анализировать потребности заказчика;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выбирать оптимальный туристский продукт;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поиск актуальной информации о туристских ресурсах на русском и иностранном языках из разных источников (печатных, электронных);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и анализировать базы данных по туристским продуктам и их характеристикам, проводить маркетинг существующих предложений от туроператоров;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 потребителями и туроператорами с соблюдением делового этикета и методов эффективного общения;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осуществлять бронирование с использованием современной офисной техники;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участие в семинарах, обучающих программах, ознакомительных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турпоездках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организуемых туроператорами;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обеспечивать своевременное получение потребителем документов, необходимых для осуществления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турпоездки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разрабатывать и формировать рекламные материалы, разрабатывать рекламные акции и представлять туристский продукт на выставках, ярмарках, форумах;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представлять турпродукт индивидуальным и корпоративным потребителям;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оперировать актуальными данными о туристских услугах, входящих в турпродукт, и рассчитывать различные его варианты;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документацию заказа на расчет тура, на реализацию турпродукта;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составлять бланки, необходимые для проведения реализации турпродукта (договора, заявки);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приобретать, оформлять, вести учет и обеспечивать хранение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принимать денежные средства в оплату туристической путевки на основании бланка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предоставлять потребителю полную и актуальную информацию о требованиях консульств зарубежных стран к пакету документов, предоставляемых для оформления визы;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консультировать потребителя об особенностях заполнения пакета необходимых документов на основании консультации туроператора по оформлению виз;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доставлять туроператору пакет документов туриста, необходимых для получения виз в консульствах зарубежных стран;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проверять документы, необходимые для выхода группы на маршрут;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определять особые потребности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тургруппы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индивидуального туриста;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проверку готовности транспортных средств при выходе на маршрут;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туристов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использовать приёмы эффективного общения и соблюдать культуру межличностных отношений;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организовывать движение группы по маршруту;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эффективно принимать решения в сложных и экстремальных ситуациях;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взаимодействовать со службами быстрого реагирования;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туристу услуг размещения и       питания;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качество предоставляемых туристам экскурсионных и сопутствующих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по технике безопасности при проведении туристского мероприятия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проводить инструктаж об общепринятых и специфических правилах поведения при посещении различных достопримечательностей;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контролировать наличие туристов;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обращаться за помощью в соответствующие службы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оформлять отчёт о туристской поездке;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оценивать качество туристского и гос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тиничного обслуживания туристов.</w:t>
      </w:r>
    </w:p>
    <w:p w:rsidR="00522666" w:rsidRPr="009E19BD" w:rsidRDefault="00522666" w:rsidP="00522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знать: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структуру рекреационных потребностей, методы изучения и анализа запросов потребителя;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российского законодательства к информации, предоставляемой потребителю, к правилам реализации туристского продукта и законодательные основы взаимодействия </w:t>
      </w:r>
      <w:proofErr w:type="spellStart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турагента</w:t>
      </w:r>
      <w:proofErr w:type="spellEnd"/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туроператора;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различные виды информационных ресурсов на русском и иностранном языках, правила и возможности их использования;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методы поиска, анализа и формирования баз актуальной информации с использованием различных ресурсов на русском и иностранном языках;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технологии использования базы данных;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статистику по туризму, профессиональную терминологию и принятые в туризме аббревиатуры;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особенности и сравнительные характеристики туристских регионов и турпродуктов;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маркетинга и приемы маркетинговых исследований в туризме;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виды рекламного продукта, технологии его разработки и проведения рекламных мероприятий;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характеристики турпродукта и методики расчета его стоимости;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оформления деловой документации;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изготовления, использования, учета и хранения бланков строгой отчетности;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имеющих режим безвизового и визового въезда граждан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перечень стран, входящих в Шенгенское соглашение, и правила пересечения границ этих стран гражданами Российской Федерации;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требования консульств зарубежных стран к пакету документов, предоставляемых для оформления визы;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информационные технологии и профессиональные пакеты программ по бронированию;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основы организации туристской деятельности;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туристских поездок, экскурсий;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требования к организации и специфику спортивно-туристских походов различной категории сложности;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проведения инструктажа туристской группы;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техники безопасности при организации туристской поездки, экскурсии и туристского похода;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организации обслуживания туристов в гостиницах и туристских комплексах;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приёмы контроля качества предоставляемых туристу услуг;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инструкции по технике безопасности при организации туристских поездок и походов;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поведения туристов при пользовании различными видами транспорта;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правила оказания первой медицинской помощи;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контактные телефоны служб, в которые следует обращаться при наступлении чрезвычайной ситуации; </w:t>
      </w:r>
    </w:p>
    <w:p w:rsidR="009E19BD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стандарты качества туристского и гостиничного обслуживания; </w:t>
      </w:r>
    </w:p>
    <w:p w:rsidR="00522666" w:rsidRPr="009E19BD" w:rsidRDefault="009E19BD" w:rsidP="009E1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9E19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правила составления отчётов по итогам туристской поездки.</w:t>
      </w:r>
      <w:r w:rsidR="00522666" w:rsidRPr="009E19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22666" w:rsidRPr="00522666" w:rsidRDefault="00522666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522666">
        <w:rPr>
          <w:rFonts w:ascii="Times New Roman" w:eastAsia="Times New Roman" w:hAnsi="Times New Roman" w:cs="Times New Roman"/>
          <w:sz w:val="23"/>
          <w:szCs w:val="23"/>
          <w:lang w:eastAsia="ru-RU"/>
        </w:rPr>
        <w:t>Формируемые компетенции: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5. Использовать информационно-коммуникационные технологии в профессиональной деятельности.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6. Работать в коллективе и в команде, эффективно общаться с коллегами, руководством, потребителями.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22666" w:rsidRPr="009E19BD" w:rsidRDefault="00522666" w:rsidP="009E19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22666" w:rsidRPr="009E19BD" w:rsidRDefault="00522666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19BD">
        <w:rPr>
          <w:rFonts w:ascii="Times New Roman" w:eastAsia="Times New Roman" w:hAnsi="Times New Roman" w:cs="Times New Roman"/>
          <w:sz w:val="24"/>
          <w:szCs w:val="24"/>
          <w:lang w:eastAsia="ru-RU"/>
        </w:rPr>
        <w:t>ОК 9. Ориентироваться в условиях частой смены технологий в профессиональной деятельности.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Предоставление турагентских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1.1. Выявлять и анализировать запросы потребителя и возможности их реализации.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1.2. Информировать потребителя о туристских продуктах.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1.3. Взаимодействовать с туроператором по реализации и продвижению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1.4. Рассчитывать стоимость турпакета в соответствии с заявкой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1.5. Оформлять турпакет (турпутевки, ваучеры, страховые полисы).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1.6. Выполнять работу по оказанию визовой поддержки потребителю.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1.7. Оформлять документы строгой отчетности.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Предоставление услуг по сопровождению туристов.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2.1. Контролировать готовность группы, оборудования и транспортных средств к выходу на маршрут.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2.2. Инструктировать туристов о правилах поведения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2.3. Координировать и контролировать действия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2.4. Обеспечивать безопасность туристов на маршруте.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2.5. Контролировать качество обслуживания туристов принимающей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стороной.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2.6. Оформлять отчетную документацию о туристской поездке.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Предоставление туроператорских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3.1. Проводить маркетинговые исследования рынка туристских услуг с целью формирования востребованного туристского продукта.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3.2. Формировать туристский продукт.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3.3. Рассчитывать стоимость туристского продукта.</w:t>
      </w:r>
    </w:p>
    <w:p w:rsidR="00C7486F" w:rsidRPr="00DC5FD5" w:rsidRDefault="00C7486F" w:rsidP="00DC5F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ПК 3.4. Взаимодействовать с </w:t>
      </w:r>
      <w:proofErr w:type="spellStart"/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турагентами</w:t>
      </w:r>
      <w:proofErr w:type="spellEnd"/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по реализации и продвижению</w:t>
      </w:r>
      <w:r w:rsid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</w:t>
      </w:r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туристского продукта.</w:t>
      </w:r>
    </w:p>
    <w:p w:rsidR="00C7486F" w:rsidRPr="00DC5FD5" w:rsidRDefault="00C7486F" w:rsidP="00DC5F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</w:pPr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ПК 3.5. Организовывать продвижение туристского продукта на рынке</w:t>
      </w:r>
      <w:r w:rsid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 xml:space="preserve"> </w:t>
      </w:r>
      <w:r w:rsidRPr="00DC5FD5">
        <w:rPr>
          <w:rFonts w:ascii="Times New Roman" w:eastAsia="Times New Roman" w:hAnsi="Times New Roman" w:cs="Times New Roman"/>
          <w:spacing w:val="-20"/>
          <w:sz w:val="24"/>
          <w:szCs w:val="24"/>
          <w:lang w:eastAsia="ru-RU"/>
        </w:rPr>
        <w:t>туристских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Управление функциональным подразделением организации.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Планировать деятельность подразделения.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Организовывать и контролировать деятельность подчиненных.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4.3. Оформлять отчетно-планирующую документацию.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4.4. Анализировать эффективность работы подразделения и предлагать мероприятия по совершенствованию работы.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Предоставление экскурсионных услуг.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5.1. Разрабатывать экскурсионную программу.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5.2. Подготавливать информационные материалы по теме экскурсий.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5.3. Проводить экскурсию в соответствии с заявкой потребителя</w:t>
      </w:r>
    </w:p>
    <w:p w:rsidR="00C7486F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экскурсионной услуги.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5.4. Инструктировать туристов о правилах поведения во время экскурсии.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5.5. Взаимодействовать со сторонними организациями (музеями,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объектами общественного питания, транспортными компаниями) по формированию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и реализации экскурсионных программ.</w:t>
      </w:r>
    </w:p>
    <w:p w:rsidR="00C7486F" w:rsidRPr="00C7486F" w:rsidRDefault="00C7486F" w:rsidP="00C748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t>ПК 5.6. Оформлять отчетную документацию по выполнению программы</w:t>
      </w:r>
    </w:p>
    <w:p w:rsidR="00522666" w:rsidRPr="00C7486F" w:rsidRDefault="00C7486F" w:rsidP="00C748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48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экскурсии.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Количество недель (часов) на освоение программы </w:t>
      </w:r>
      <w:r w:rsidR="00522666"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>п</w:t>
      </w:r>
      <w:r w:rsidRPr="00A36E3D">
        <w:rPr>
          <w:rFonts w:ascii="Times New Roman" w:eastAsia="Times New Roman" w:hAnsi="Times New Roman" w:cs="Times New Roman"/>
          <w:b/>
          <w:sz w:val="23"/>
          <w:szCs w:val="23"/>
          <w:lang w:eastAsia="ru-RU"/>
        </w:rPr>
        <w:t xml:space="preserve">роизводственной практики (по профилю специальности):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Всего </w:t>
      </w:r>
      <w:r w:rsidR="00A36E3D"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r w:rsidR="00C7369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2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неделя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</w:t>
      </w:r>
      <w:r w:rsidR="00C7369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792</w:t>
      </w:r>
      <w:r w:rsidRPr="00A36E3D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 xml:space="preserve"> </w:t>
      </w:r>
      <w:r w:rsidR="00C7369D">
        <w:rPr>
          <w:rFonts w:ascii="Times New Roman" w:eastAsia="Times New Roman" w:hAnsi="Times New Roman" w:cs="Times New Roman"/>
          <w:sz w:val="23"/>
          <w:szCs w:val="23"/>
          <w:lang w:eastAsia="ru-RU"/>
        </w:rPr>
        <w:t>часа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, в том числе </w:t>
      </w:r>
    </w:p>
    <w:p w:rsidR="006A1F4B" w:rsidRPr="00A36E3D" w:rsidRDefault="006A1F4B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рамках освоения ПМ.01 – </w:t>
      </w:r>
      <w:r w:rsidR="00C7369D">
        <w:rPr>
          <w:rFonts w:ascii="Times New Roman" w:eastAsia="Times New Roman" w:hAnsi="Times New Roman" w:cs="Times New Roman"/>
          <w:sz w:val="23"/>
          <w:szCs w:val="23"/>
          <w:lang w:eastAsia="ru-RU"/>
        </w:rPr>
        <w:t>6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C7369D">
        <w:rPr>
          <w:rFonts w:ascii="Times New Roman" w:eastAsia="Times New Roman" w:hAnsi="Times New Roman" w:cs="Times New Roman"/>
          <w:sz w:val="23"/>
          <w:szCs w:val="23"/>
          <w:lang w:eastAsia="ru-RU"/>
        </w:rPr>
        <w:t>216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час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ов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C7369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ПМ.02 – 4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и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1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44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ча</w:t>
      </w:r>
      <w:r w:rsidR="00522666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са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; </w:t>
      </w:r>
    </w:p>
    <w:p w:rsidR="006A1F4B" w:rsidRPr="00A36E3D" w:rsidRDefault="00C7369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ПМ.03 – 5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ь</w:t>
      </w:r>
      <w:r w:rsidR="006A1F4B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</w:t>
      </w:r>
      <w:r w:rsidR="006068B5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-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180 часов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;</w:t>
      </w:r>
    </w:p>
    <w:p w:rsidR="006068B5" w:rsidRPr="00A36E3D" w:rsidRDefault="006068B5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в рамках освоения ПМ.04 – 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</w:t>
      </w: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недели -1</w:t>
      </w:r>
      <w:r w:rsidR="00A36E3D"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44 часа;</w:t>
      </w:r>
    </w:p>
    <w:p w:rsidR="00A36E3D" w:rsidRDefault="00A36E3D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36E3D">
        <w:rPr>
          <w:rFonts w:ascii="Times New Roman" w:eastAsia="Times New Roman" w:hAnsi="Times New Roman" w:cs="Times New Roman"/>
          <w:sz w:val="23"/>
          <w:szCs w:val="23"/>
          <w:lang w:eastAsia="ru-RU"/>
        </w:rPr>
        <w:t>в рамках освоения ПМ.05 – 3 недели -108 часов.</w:t>
      </w: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20335A" w:rsidRPr="00A36E3D" w:rsidRDefault="0020335A" w:rsidP="0052266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6F0B38" w:rsidRPr="006F0B38" w:rsidRDefault="00522666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r w:rsidR="006F0B38" w:rsidRPr="006F0B38">
        <w:rPr>
          <w:rFonts w:ascii="Times New Roman" w:eastAsia="Times New Roman" w:hAnsi="Times New Roman" w:cs="Times New Roman"/>
          <w:b/>
          <w:sz w:val="24"/>
          <w:szCs w:val="24"/>
        </w:rPr>
        <w:t>РЕСУРСНОЕ ОБЕСПЕЧЕНИЕ ПРОГРАММЫ ПОДГОТОВКИ СПЕЦИАЛИСТОВ СРЕДНЕГО ЗВЕНА</w:t>
      </w:r>
    </w:p>
    <w:p w:rsidR="006F0B38" w:rsidRPr="006F0B38" w:rsidRDefault="006F0B38" w:rsidP="006F0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5.1 Кадровое обеспечение образовательного процесса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lastRenderedPageBreak/>
        <w:t>Реализация программы подготовки специалистов среднего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звена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в ГБПОУ РО «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» обеспечивается педагогическими кадрами, имеющими высшее образование, соответствующее профилю пре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подаваемой дисциплины (модулю).</w:t>
      </w:r>
    </w:p>
    <w:p w:rsidR="00522666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Общая численность педагогических работников, осуществляющих подготовку по специальности 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43.02.10 Туризм</w:t>
      </w:r>
      <w:r w:rsidR="00522666" w:rsidRPr="006F0B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(</w:t>
      </w:r>
      <w:r w:rsidR="00604A02">
        <w:rPr>
          <w:rFonts w:ascii="Times New Roman" w:eastAsia="Times New Roman" w:hAnsi="Times New Roman" w:cs="Times New Roman"/>
          <w:sz w:val="24"/>
          <w:szCs w:val="24"/>
        </w:rPr>
        <w:t>углубленная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подготовка)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 xml:space="preserve"> челове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>к, из них штатных – 40 человек.</w:t>
      </w:r>
    </w:p>
    <w:p w:rsidR="006F0B38" w:rsidRPr="006F0B38" w:rsidRDefault="006F0B38" w:rsidP="005226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Качественный состав педагогических кадров: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с высшим образованием – 100,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 процент преподавателей  с квалификационной категорией – 85,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52266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</w:rPr>
        <w:t>процент преподавателей с высшей квалификационной категорией –54.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sz w:val="24"/>
          <w:szCs w:val="24"/>
        </w:rPr>
        <w:t>Преподаватели, отвечающие за освоение обучающимися профессионального цикла имеют опыт деятельности в организациях соответствующей профессиональной сферы и проходят стажировку в профильных организациях не реже 1 раза в 3 года.</w:t>
      </w:r>
    </w:p>
    <w:p w:rsidR="006F0B38" w:rsidRPr="006F0B38" w:rsidRDefault="006F0B38" w:rsidP="006F0B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F0B38" w:rsidRDefault="006F0B38" w:rsidP="00AB2AF4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</w:rPr>
        <w:t>5.2 Перечень кабинетов, лабораторий и мастерских</w:t>
      </w:r>
    </w:p>
    <w:tbl>
      <w:tblPr>
        <w:tblW w:w="9356" w:type="dxa"/>
        <w:tblInd w:w="-10" w:type="dxa"/>
        <w:tblLook w:val="04A0" w:firstRow="1" w:lastRow="0" w:firstColumn="1" w:lastColumn="0" w:noHBand="0" w:noVBand="1"/>
      </w:tblPr>
      <w:tblGrid>
        <w:gridCol w:w="540"/>
        <w:gridCol w:w="8816"/>
      </w:tblGrid>
      <w:tr w:rsidR="00AB2AF4" w:rsidRPr="00AB2AF4" w:rsidTr="001D7835">
        <w:trPr>
          <w:trHeight w:val="495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</w:tr>
      <w:tr w:rsidR="00AB2AF4" w:rsidRPr="00AB2AF4" w:rsidTr="001D7835">
        <w:trPr>
          <w:trHeight w:val="33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Кабинеты: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Социально-экономических дисциплин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1D7835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Русского языка и культуры речи</w:t>
            </w:r>
          </w:p>
        </w:tc>
      </w:tr>
      <w:tr w:rsidR="00AB2AF4" w:rsidRPr="00AB2AF4" w:rsidTr="001D7835">
        <w:trPr>
          <w:trHeight w:val="34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Информатики</w:t>
            </w:r>
          </w:p>
        </w:tc>
      </w:tr>
      <w:tr w:rsidR="00AB2AF4" w:rsidRPr="00AB2AF4" w:rsidTr="001D7835">
        <w:trPr>
          <w:trHeight w:val="27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Гостиничного сервиса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Экономики организации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 и охраны труда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Лаборатории: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Туризма</w:t>
            </w:r>
          </w:p>
        </w:tc>
      </w:tr>
      <w:tr w:rsidR="00AB2AF4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</w:tr>
      <w:tr w:rsidR="001D7835" w:rsidRPr="00AB2AF4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5" w:rsidRPr="001D7835" w:rsidRDefault="001D7835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Мультимедийная лаборатория иностранных языков и коммуникативных тренингов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комплекс: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tabs>
                <w:tab w:val="center" w:pos="4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Тренажерный зал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Открытый стадион широкого профиля с элементами полосы препятствий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Залы: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Читальный зал с выходом в сеть Интернет</w:t>
            </w:r>
          </w:p>
        </w:tc>
      </w:tr>
      <w:tr w:rsidR="00AB2AF4" w:rsidRPr="005F34B9" w:rsidTr="001D7835">
        <w:trPr>
          <w:trHeight w:val="255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  <w:tr w:rsidR="00AB2AF4" w:rsidRPr="005F34B9" w:rsidTr="001D7835">
        <w:trPr>
          <w:trHeight w:val="2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2AF4" w:rsidRPr="001D7835" w:rsidRDefault="00AB2AF4" w:rsidP="00AB2A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835">
              <w:rPr>
                <w:rFonts w:ascii="Times New Roman" w:hAnsi="Times New Roman" w:cs="Times New Roman"/>
                <w:sz w:val="24"/>
                <w:szCs w:val="24"/>
              </w:rPr>
              <w:t>Актовый зал. Конференц-зал</w:t>
            </w:r>
          </w:p>
        </w:tc>
      </w:tr>
    </w:tbl>
    <w:p w:rsidR="00AB2AF4" w:rsidRDefault="00AB2AF4" w:rsidP="00AB2AF4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AB2AF4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Материально-техническая база ГБПОУ РО «РАДК» соответствует действующим санитарным и противопожарным нормам.</w:t>
      </w:r>
    </w:p>
    <w:p w:rsidR="006F0B38" w:rsidRPr="006F0B38" w:rsidRDefault="006F0B38" w:rsidP="00AE62EE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5.3 Инфо</w:t>
      </w:r>
      <w:r w:rsidR="00AE62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рмационное обеспечение обучения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ППССЗ в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обеспечивается доступом каждого обучающегося к базам данных и библиотечным фондам, формируемым по полному перечню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дисциплин (модулей) ППССЗ. Во время самостоятельной подготовки обучающиеся обеспечены доступом к информационно-телекоммуникационной сети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обучающийся обеспечен не менее чем одним учебным печатным и (или) электронным изданием по каждой дисциплине профессионального учебного цикла и одним учебно-методическим печатным и (или) электронным изданием по каждому междисциплинарному курсу (включая электронные базы периодических изданий).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 укомплектован печатными и (или) электронными изданиями основной и дополнительной учебной литературы по дисциплинам всех учебных циклов, изданными за последние 5 лет.</w:t>
      </w:r>
    </w:p>
    <w:p w:rsidR="006F0B38" w:rsidRPr="006F0B38" w:rsidRDefault="006F0B38" w:rsidP="006F0B3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Библиотечный фонд помимо учебной литературы включает официальные, справочно-библиографические и периодические издания в расчете 1 - 2 экземпляра на каждых 100 обучающихся.</w:t>
      </w:r>
    </w:p>
    <w:p w:rsidR="006F0B38" w:rsidRPr="006F0B38" w:rsidRDefault="006F0B38" w:rsidP="006F0B38">
      <w:pPr>
        <w:autoSpaceDE w:val="0"/>
        <w:autoSpaceDN w:val="0"/>
        <w:adjustRightInd w:val="0"/>
        <w:spacing w:after="0" w:line="240" w:lineRule="auto"/>
        <w:ind w:firstLine="693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колледже функционирует ЛВС, обеспечена возможность доступа к современным информационным базам по подготовке специалистов по специальност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6F0B38" w:rsidRDefault="006F0B38" w:rsidP="006F0B38">
      <w:pPr>
        <w:spacing w:after="0" w:line="240" w:lineRule="auto"/>
        <w:ind w:firstLine="69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учебных кабинетах установлены компьютеры с лицензионным программным обеспечением и выходом в Интернет. Основой информационной среды колледжа является административно методический и образовательный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порталы.</w:t>
      </w: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D7835" w:rsidRDefault="001D7835" w:rsidP="00C7369D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6F0B38" w:rsidRPr="006F0B38" w:rsidRDefault="00AB2AF4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6 </w:t>
      </w:r>
      <w:r w:rsidR="006F0B38"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ОЦЕНКА РЕЗУЛЬТАТОВ ОСВОЕНИЯ ПРОГРАММЫ ПОДГОТО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ВКИ СПЕЦИАЛИСТОВ СРЕДНЕГО ЗВЕНА</w:t>
      </w:r>
    </w:p>
    <w:p w:rsidR="006F0B38" w:rsidRPr="006F0B38" w:rsidRDefault="006F0B38" w:rsidP="006F0B38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6.1 Текущий контроль успеваемости и проме</w:t>
      </w:r>
      <w:r w:rsidR="00AB2A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жуточная аттестация обучающихся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контроль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обучения является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основн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элементов оценки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качества образования. 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текущий контроль успеваемости, промежуточную и государственную итоговую аттестации студентов.</w:t>
      </w:r>
    </w:p>
    <w:p w:rsid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проведения текущего контроля и промежуточной аттестации определяется л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окальным актом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колледжа 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«Положение о формах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периодичности и порядке текущего контроля успеваемости и промежуточной аттестации студентов 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AB2AF4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AB2AF4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0B38" w:rsidRPr="00AB2AF4" w:rsidRDefault="006F0B38" w:rsidP="00AB2AF4">
      <w:pPr>
        <w:widowControl w:val="0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подготовки студентов и выпускников осуществляется в двух основных направлениях:</w:t>
      </w:r>
    </w:p>
    <w:p w:rsidR="006F0B38" w:rsidRPr="006F0B38" w:rsidRDefault="006F0B38" w:rsidP="00811BE8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освоения дисциплин;</w:t>
      </w:r>
    </w:p>
    <w:p w:rsidR="00AB2AF4" w:rsidRDefault="006F0B38" w:rsidP="00AB2AF4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студентов.</w:t>
      </w:r>
    </w:p>
    <w:p w:rsidR="006F0B38" w:rsidRPr="00AB2AF4" w:rsidRDefault="006F0B38" w:rsidP="001D783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Для юношей предусматривается оценка резуль</w:t>
      </w:r>
      <w:r w:rsidR="001D7835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татов освоения основ военной </w:t>
      </w:r>
      <w:r w:rsidRPr="00AB2AF4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службы.</w:t>
      </w:r>
    </w:p>
    <w:p w:rsidR="006F0B38" w:rsidRPr="006F0B38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Колледж самостоятельно определяет формы, периодичность, порядок проведения текущего контроля успеваемости и промежуточной аттестации студентов. 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B2AF4">
        <w:rPr>
          <w:rFonts w:ascii="Times New Roman" w:eastAsia="Times New Roman" w:hAnsi="Times New Roman" w:cs="Times New Roman"/>
          <w:iCs/>
          <w:spacing w:val="4"/>
          <w:sz w:val="24"/>
          <w:szCs w:val="24"/>
          <w:lang w:eastAsia="ru-RU"/>
        </w:rPr>
        <w:t>екущий контроль</w:t>
      </w:r>
      <w:r w:rsidRPr="00AB2AF4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 успеваемости осуществляется с целью регулярного наблюдения за ходом поэтапного освоения студентами рабочих про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грамм учебных дисциплин / профессиональных модулей / учебных практик в составах профессиональных модулей в пределах соответствующей ППССЗ, оптимизации управления образовательной деятельностью студентов, своевремен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корректировки персональных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результатов студентов педагогическими средствами.</w:t>
      </w:r>
    </w:p>
    <w:p w:rsidR="006F0B38" w:rsidRPr="00AB2AF4" w:rsidRDefault="006F0B38" w:rsidP="006F0B38">
      <w:pPr>
        <w:shd w:val="clear" w:color="auto" w:fill="FFFFFF"/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ромежуточная аттестация осуществляется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установления соответствия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индивидуальных достижений студентов требованиям ППССЗ по специальности в сроки, установленные учебным планом и календарным учебным графиком, и </w:t>
      </w: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осуществляется в форме:</w:t>
      </w:r>
    </w:p>
    <w:p w:rsidR="006F0B38" w:rsidRPr="00AB2AF4" w:rsidRDefault="006F0B38" w:rsidP="001D7835">
      <w:pPr>
        <w:numPr>
          <w:ilvl w:val="0"/>
          <w:numId w:val="5"/>
        </w:numPr>
        <w:shd w:val="clear" w:color="auto" w:fill="FFFFFF"/>
        <w:tabs>
          <w:tab w:val="num" w:pos="-141"/>
          <w:tab w:val="left" w:pos="720"/>
          <w:tab w:val="left" w:pos="90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годовой оценки по учебной дисциплине общеобразовательного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 по части дисциплины/дисциплине;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дифференцированного зачета по части дисциплины/дисциплине/МДК;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по части дисциплины/ дисциплине/МДК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итоговой оценки по дисциплине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общеобразовательного учебного цикла;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экзамена (квалификационного) по профессиональному модулю;</w:t>
      </w:r>
    </w:p>
    <w:p w:rsidR="006F0B38" w:rsidRPr="00AB2AF4" w:rsidRDefault="006F0B38" w:rsidP="00811BE8">
      <w:pPr>
        <w:widowControl w:val="0"/>
        <w:numPr>
          <w:ilvl w:val="0"/>
          <w:numId w:val="5"/>
        </w:numPr>
        <w:shd w:val="clear" w:color="auto" w:fill="FFFFFF"/>
        <w:tabs>
          <w:tab w:val="clear" w:pos="0"/>
          <w:tab w:val="num" w:pos="-283"/>
          <w:tab w:val="num" w:pos="-141"/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дифференцированного зачета по видам практики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экзаменов и зачетов в процессе промежуточной аттестации студентов устанавливается учебным планом осваиваемой ППССЗ; при обучении в соответствии с индивидуальным учебным п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ланом – данным учебным планом.</w:t>
      </w:r>
    </w:p>
    <w:p w:rsidR="006F0B38" w:rsidRP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в целях определения соответствия результатов освоения студентами ППССЗ соответствующим требованиям федерального государственного образовательного стандарта и готовности выпускников к самостоятельному осуществлению видов профессиональной деятельности.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проведения текущего контроля успеваемости и промежуточной аттестации студентов преподаватели колледжа разрабатывают фонды контрольно-оценочных средств. </w:t>
      </w:r>
    </w:p>
    <w:p w:rsidR="00AB2AF4" w:rsidRDefault="006F0B38" w:rsidP="00AB2AF4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Периодичность, конкретные формы и процедуры текущего контроля успеваемости студентов по дисциплине/междисциплинарному курсу преподаватели разрабатывают самостоятельно и реализуют в системе учебных занятий.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промежуточной аттестации</w:t>
      </w:r>
      <w:r w:rsid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студентов по дисциплине/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МДК разрабатываются преподавателями самостоятельно в соответствии с учебными планами и рабочими программами, рассматри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ваются на заседании цикловой методической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работе; формы промежуточной аттестации и перечень видов аттестационных испытаний доводятся до сведения студентов в течение первых д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вух месяцев от начала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Комплекты оценочных средств для проведения промежуточной аттестации по профессиональному модулю в форме экзамена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квалификационного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разрабатываются преподавателями профессионального цикла, рассматриваются на заседании 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цикловой методической</w:t>
      </w:r>
      <w:r w:rsidR="0077555C"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утверждаются заместителем директора по учебной работе после предварительного положительного заключения (согласования)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разработке контрольно-оценочных ср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едств, применяемых в процедуре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тации студентов, преподаватели </w:t>
      </w: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создают условия для максимального приближения содержания заданий к условиям их будущей профессиональной деятельности, для чего, кроме преподавателей конкретной дисциплины (междисциплинарного курса), в качестве внешних экспертов привлекаются работодатели, преподаватели, читающие смежные дисциплины.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Экзамены и дифференцированные зачеты проводятся на русском языке (за исключением учебной дисциплины «Иностранный язык»). 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чет персональных достижений студентов по результатам освоения рабочих программ дисциплин и компетенций, а также хранение информации об этих результатах в течение всего срока реализации соответствующей ППССЗ осуществляется на бумажных (и электронных) носителях на отделениях по очной и заочной формам обучения.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аттестации студентов на соответствие их персональных достижений поэтапным требованиям (текущая и промежуточная аттестация) созданы фонды оценочны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х средств, позволяющие оценить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>знания, уме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ния, основные </w:t>
      </w:r>
      <w:r w:rsidRPr="00AB2AF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и профессиональные компетенции. </w:t>
      </w:r>
      <w:r w:rsidRPr="00AB2A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формирования фонда оценочных средств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текущего контроля успеваемости и промежуточной аттестации студентов на соответствие их персональных достижений требованиям соответствующей программы подготовки специалистов среднего звена в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B2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орядок формирования фондов оценочных средств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проведения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 успеваемости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про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межуточной аттестации студентов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После разработки преподавателями  фондов оценочных средств дисциплин, МДК,  проф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ессиональных модулей оценочные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фонды рассматриваются на заседании Ц</w:t>
      </w:r>
      <w:r w:rsidR="0077555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МК и </w:t>
      </w:r>
      <w:r w:rsidRPr="006F0B38">
        <w:rPr>
          <w:rFonts w:ascii="Times New Roman" w:eastAsia="Times New Roman" w:hAnsi="Times New Roman" w:cs="Times New Roman"/>
          <w:sz w:val="24"/>
          <w:szCs w:val="28"/>
          <w:lang w:eastAsia="ru-RU"/>
        </w:rPr>
        <w:t>утверждаются заместителем директора по учебной работе.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Комплект оценочных средств для проведения промежуточной аттестации в форме 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квалификационного</w:t>
      </w:r>
      <w:r w:rsidR="0077555C"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</w:t>
      </w:r>
      <w:r w:rsidR="007755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6F0B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профессиональному модулю утверждается после предварительного положительного заключения работодателей.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ППССЗ включает организацию, проведение, подведение итогов и оценивание практик студентов колледжа.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Цели, задачи, порядок организации и проведения практики студентов колледжа определяется 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окальным актом колледжа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«Положение об организационно-методическом сопровождении практики</w:t>
      </w:r>
      <w:r w:rsidR="0077555C" w:rsidRP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7555C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представляет собой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При реализации ППССЗ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предусматриваются следующие виды практик: учебная и производственная.</w:t>
      </w:r>
    </w:p>
    <w:p w:rsidR="006F0B38" w:rsidRPr="006F0B38" w:rsidRDefault="006F0B38" w:rsidP="0077555C">
      <w:pPr>
        <w:widowControl w:val="0"/>
        <w:shd w:val="clear" w:color="auto" w:fill="FFFFFF"/>
        <w:tabs>
          <w:tab w:val="left" w:pos="900"/>
          <w:tab w:val="left" w:pos="1260"/>
          <w:tab w:val="left" w:pos="1440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6F0B38" w:rsidRPr="006F0B38" w:rsidRDefault="006F0B38" w:rsidP="006F0B38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и производственная практика (по профилю специальности) проводятся 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РО «</w:t>
      </w:r>
      <w:r w:rsidR="0077555C">
        <w:rPr>
          <w:rFonts w:ascii="Times New Roman" w:eastAsia="Times New Roman" w:hAnsi="Times New Roman" w:cs="Times New Roman"/>
          <w:sz w:val="24"/>
          <w:szCs w:val="24"/>
        </w:rPr>
        <w:t>АГТК</w:t>
      </w:r>
      <w:r w:rsidR="0077555C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освоении обучающимися профессиональных компетенций в рамках профессиональных модулей и реализуются концентрированно в несколько периодов. Производственная практика в организациях, направление деятельности которых соответствует профилю подготовки обучающихся.</w:t>
      </w:r>
    </w:p>
    <w:p w:rsid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</w:t>
      </w:r>
      <w:r w:rsidR="0077555C">
        <w:rPr>
          <w:rFonts w:ascii="Times New Roman" w:eastAsia="Times New Roman" w:hAnsi="Times New Roman" w:cs="Times New Roman"/>
          <w:sz w:val="24"/>
          <w:szCs w:val="24"/>
          <w:lang w:eastAsia="ru-RU"/>
        </w:rPr>
        <w:t>щих организаций.</w:t>
      </w:r>
    </w:p>
    <w:p w:rsidR="0077555C" w:rsidRDefault="0077555C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77555C" w:rsidRDefault="006F0B38" w:rsidP="0077555C">
      <w:pPr>
        <w:spacing w:after="0" w:line="240" w:lineRule="auto"/>
        <w:ind w:firstLine="6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 Государственная итоговая аттестация выпускников</w:t>
      </w:r>
    </w:p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Государственная итоговая аттестация проводится в целях определения соответствия 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результатов освоения студентами программы подготовки специалистов среднего звена соответствующим требованиям федерального государственного образовательного стандарта по специальности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6F0B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 готовности выпускников к самостоятельному осуществлению видов профессиональной деятельности.</w:t>
      </w:r>
    </w:p>
    <w:p w:rsidR="006F0B38" w:rsidRPr="006F0B38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Формой </w:t>
      </w:r>
      <w:r w:rsidR="006F0B38" w:rsidRPr="006F0B38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государственной итоговой аттестации выпускников колледжа по специальности ППССЗ </w:t>
      </w:r>
      <w:r w:rsidR="001D7835"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>43.02.10 Туризм</w:t>
      </w:r>
      <w:r w:rsidRPr="001D78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B38" w:rsidRPr="001D7835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является 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защита выпускной квалифика</w:t>
      </w:r>
      <w:r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>ционной работы в виде дипломной работы</w:t>
      </w:r>
      <w:r w:rsidR="006F0B38" w:rsidRPr="006F0B38">
        <w:rPr>
          <w:rFonts w:ascii="Times New Roman" w:eastAsia="MS Mincho" w:hAnsi="Times New Roman" w:cs="Times New Roman"/>
          <w:iCs/>
          <w:sz w:val="24"/>
          <w:szCs w:val="24"/>
          <w:lang w:eastAsia="ru-RU"/>
        </w:rPr>
        <w:t xml:space="preserve">.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 выпускных квалификационных работ обновляются еже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годно и соответствуют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содержанию одного или нескольких профессиональных модулей, входящих в ППССЗ по специальности, отвечают современным требованиям развития науки, техники, производства, экономики, 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льтуры и образования, создают </w:t>
      </w:r>
      <w:r w:rsidR="006F0B38" w:rsidRPr="006F0B3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для демонстрации обладания студентами освоенных общих и профессиональных компетенций в соответствии с ФГОС СПО.</w:t>
      </w:r>
    </w:p>
    <w:p w:rsid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55C" w:rsidRDefault="0077555C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835" w:rsidRDefault="001D7835" w:rsidP="0077555C">
      <w:pPr>
        <w:pStyle w:val="af8"/>
        <w:widowControl w:val="0"/>
        <w:numPr>
          <w:ilvl w:val="0"/>
          <w:numId w:val="3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jc w:val="center"/>
        <w:rPr>
          <w:b/>
          <w:bCs/>
        </w:rPr>
      </w:pPr>
      <w:r>
        <w:rPr>
          <w:b/>
          <w:bCs/>
        </w:rPr>
        <w:br w:type="page"/>
      </w:r>
    </w:p>
    <w:p w:rsidR="006F0B38" w:rsidRPr="001D7835" w:rsidRDefault="0020335A" w:rsidP="001D78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7 </w:t>
      </w:r>
      <w:r w:rsidR="001D7835"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7555C" w:rsidRPr="001D78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Главная задача воспитательной работы со студентами – создание условий для развития личности и реализации ее творческой активности, р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азвитие воспитательной среды </w:t>
      </w:r>
      <w:r w:rsidRPr="006F0B38">
        <w:rPr>
          <w:rFonts w:ascii="Times New Roman" w:eastAsia="Calibri" w:hAnsi="Times New Roman" w:cs="Times New Roman"/>
          <w:sz w:val="24"/>
          <w:szCs w:val="24"/>
        </w:rPr>
        <w:t>и воспитательной системы, формирование духовно – нравственных компетенций современной молодежи, психолого-педагогическое и здоровье-сберегающее сопровождение воспитательной работы со студентами.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С целью реализации ППССЗ в ГБПО</w:t>
      </w:r>
      <w:r w:rsidR="0077555C">
        <w:rPr>
          <w:rFonts w:ascii="Times New Roman" w:eastAsia="Calibri" w:hAnsi="Times New Roman" w:cs="Times New Roman"/>
          <w:sz w:val="24"/>
          <w:szCs w:val="24"/>
        </w:rPr>
        <w:t>У РО «АГТК» созданы все условия</w:t>
      </w:r>
      <w:r w:rsidRPr="006F0B38">
        <w:rPr>
          <w:rFonts w:ascii="Times New Roman" w:eastAsia="Calibri" w:hAnsi="Times New Roman" w:cs="Times New Roman"/>
          <w:sz w:val="24"/>
          <w:szCs w:val="24"/>
        </w:rPr>
        <w:t>,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0B38">
        <w:rPr>
          <w:rFonts w:ascii="Times New Roman" w:eastAsia="Calibri" w:hAnsi="Times New Roman" w:cs="Times New Roman"/>
          <w:sz w:val="24"/>
          <w:szCs w:val="24"/>
        </w:rPr>
        <w:t>необходимые для всестороннего развития и социализации личности, сохранения здоровья обучающихся, способствующих  развитию воспитательного компонента образовательного процесса. В колледже развито студенческое самоуправление, обучающиеся активно участвуют в работе общественных органи</w:t>
      </w:r>
      <w:r w:rsidR="0077555C">
        <w:rPr>
          <w:rFonts w:ascii="Times New Roman" w:eastAsia="Calibri" w:hAnsi="Times New Roman" w:cs="Times New Roman"/>
          <w:sz w:val="24"/>
          <w:szCs w:val="24"/>
        </w:rPr>
        <w:t xml:space="preserve">заций, спортивных и творческих </w:t>
      </w:r>
      <w:r w:rsidRPr="006F0B38">
        <w:rPr>
          <w:rFonts w:ascii="Times New Roman" w:eastAsia="Calibri" w:hAnsi="Times New Roman" w:cs="Times New Roman"/>
          <w:sz w:val="24"/>
          <w:szCs w:val="24"/>
        </w:rPr>
        <w:t>клубов и коллективов.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колледже реализуется долгосрочная «Программа развития воспитания в ГБПОУ РО «</w:t>
      </w:r>
      <w:r w:rsidR="0077555C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». В программе определены цели, этапы развития воспитательного процесса, механизмы совершенствования системы управления воспитательным процессом, критерии оценки уровня воспитанности выпускников.  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«Программу развития воспитания» входят подпрограммы: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«Программа Совета профилактики правонарушений»;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«Подготовка, конкурентоспособного специалиста, содействие занятости трудоустройству и профориентации молодёжи»;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«Подготовка студентов-волонтёров»;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ВИЧ-инфекций»;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«Профилактика наркотической, алкогольной  и иных видов зависимостей»;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«Воспитание антикоррупционного мировоззрения»;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«Правовое воспитание студентов».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целях осуществления Программы ежегодно составляются: 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воспитательной работы на учебный год;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План работы библиотеки ГБПОУ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>
        <w:rPr>
          <w:rFonts w:ascii="Times New Roman" w:eastAsia="Calibri" w:hAnsi="Times New Roman" w:cs="Times New Roman"/>
          <w:sz w:val="24"/>
          <w:szCs w:val="24"/>
        </w:rPr>
        <w:t>АГТК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спортивного клуба;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График проведения классных часов по колледжу;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военно-патриотических мероприятий;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воспитател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ьной работы в общежитии ГБПОУ </w:t>
      </w:r>
      <w:r w:rsidRPr="006F0B38">
        <w:rPr>
          <w:rFonts w:ascii="Times New Roman" w:eastAsia="Calibri" w:hAnsi="Times New Roman" w:cs="Times New Roman"/>
          <w:sz w:val="24"/>
          <w:szCs w:val="24"/>
        </w:rPr>
        <w:t>РО «</w:t>
      </w:r>
      <w:r w:rsidR="005F34B9">
        <w:rPr>
          <w:rFonts w:ascii="Times New Roman" w:eastAsia="Calibri" w:hAnsi="Times New Roman" w:cs="Times New Roman"/>
          <w:sz w:val="24"/>
          <w:szCs w:val="24"/>
        </w:rPr>
        <w:t>АГТК</w:t>
      </w:r>
      <w:r w:rsidRPr="006F0B38">
        <w:rPr>
          <w:rFonts w:ascii="Times New Roman" w:eastAsia="Calibri" w:hAnsi="Times New Roman" w:cs="Times New Roman"/>
          <w:sz w:val="24"/>
          <w:szCs w:val="24"/>
        </w:rPr>
        <w:t>»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социального педагога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педагога-психолога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воспитательных мероприятий по формированию антикоррупционного мировоззрения;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педагогов-организаторов;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работы студенческого совета общежития на учебный год;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антинаркотического марафона 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План проведения месячника патриотической работы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 рамках концепции системы воспитательной работы разработаны и внедрены в практику локальные нормативные акты, определяющие принципы и регламентирующие сферу воспитательной деятельности колледжа: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Сове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те профилактики </w:t>
      </w:r>
      <w:r w:rsidRPr="006F0B38">
        <w:rPr>
          <w:rFonts w:ascii="Times New Roman" w:eastAsia="Calibri" w:hAnsi="Times New Roman" w:cs="Times New Roman"/>
          <w:sz w:val="24"/>
          <w:szCs w:val="24"/>
        </w:rPr>
        <w:t>в колледже;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 о классном руководстве.</w:t>
      </w:r>
    </w:p>
    <w:p w:rsidR="006F0B38" w:rsidRPr="006F0B38" w:rsidRDefault="005F34B9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</w:t>
      </w:r>
      <w:r w:rsidR="006F0B38" w:rsidRPr="006F0B38">
        <w:rPr>
          <w:rFonts w:ascii="Times New Roman" w:eastAsia="Calibri" w:hAnsi="Times New Roman" w:cs="Times New Roman"/>
          <w:sz w:val="24"/>
          <w:szCs w:val="24"/>
        </w:rPr>
        <w:t>в студенческом общежитии;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Положение-порядок применения к обучающимся и снятия с обучающихся мер дисциплинарного взыскания;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Правила внутреннего распорядка студентов </w:t>
      </w:r>
      <w:r w:rsidR="005F34B9">
        <w:rPr>
          <w:rFonts w:ascii="Times New Roman" w:eastAsia="Calibri" w:hAnsi="Times New Roman" w:cs="Times New Roman"/>
          <w:sz w:val="24"/>
          <w:szCs w:val="24"/>
        </w:rPr>
        <w:t>ГБПОУ РО «АГТК»</w:t>
      </w:r>
      <w:r w:rsidRPr="006F0B3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6F0B38" w:rsidRPr="006F0B38" w:rsidRDefault="006F0B38" w:rsidP="00811BE8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lastRenderedPageBreak/>
        <w:t>Положение о порядке зачисления на полное государственное обеспечение и предоставления дополнительных гарантий по социальной защите прав детей-сирот и детей, оставшихся без попечения родителей, лиц из числа детей-сирот и детей, оставшихся без попечения родител</w:t>
      </w:r>
      <w:r w:rsidR="005F34B9">
        <w:rPr>
          <w:rFonts w:ascii="Times New Roman" w:eastAsia="Calibri" w:hAnsi="Times New Roman" w:cs="Times New Roman"/>
          <w:sz w:val="24"/>
          <w:szCs w:val="24"/>
        </w:rPr>
        <w:t>ей в период обучения в колледже.</w:t>
      </w:r>
    </w:p>
    <w:p w:rsidR="006F0B38" w:rsidRPr="006F0B38" w:rsidRDefault="006F0B38" w:rsidP="006F0B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 структуру административного подразделения, ответственного за воспитательную работу входят: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работе; заведующие отделениями; классные руководители учебных групп, выполняющие функции воспитания в соответствии с должностными инструкциями. Кроме того, воспитательную работу организуют и проводят цикловые </w:t>
      </w:r>
      <w:r w:rsidR="005F34B9">
        <w:rPr>
          <w:rFonts w:ascii="Times New Roman" w:eastAsia="Calibri" w:hAnsi="Times New Roman" w:cs="Times New Roman"/>
          <w:sz w:val="24"/>
          <w:szCs w:val="24"/>
        </w:rPr>
        <w:t xml:space="preserve">методические 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комиссии, сотрудники социально-психологической службы, сотрудники библиотеки, воспитатели общежития, руководители спортивных секций и клубов по интересам, руководители предметных кружков и кружков технического творчества, педагоги-организаторы, органы студенческого самоуправления. Общее руководство воспитательным процессом осуществляет заместитель директора по </w:t>
      </w:r>
      <w:r w:rsidR="005F34B9">
        <w:rPr>
          <w:rFonts w:ascii="Times New Roman" w:eastAsia="Calibri" w:hAnsi="Times New Roman" w:cs="Times New Roman"/>
          <w:sz w:val="24"/>
          <w:szCs w:val="24"/>
        </w:rPr>
        <w:t>учебно-</w:t>
      </w: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воспитательной работе. </w:t>
      </w:r>
    </w:p>
    <w:p w:rsidR="006F0B38" w:rsidRPr="006F0B38" w:rsidRDefault="006F0B38" w:rsidP="006F0B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 xml:space="preserve">Воспитательная работа в учебных группах ведётся под руководством классных руководителей, согласно графику и планов работы, в основу которых заложен личностно-ориентированный подход к воспитанию студентов с учётом их психолого-возрастных и индивидуальных особенностей и способностей. Еженедельно в учебных группах проводятся классные часы. Воспитательная работа в колледже проводится различными методами и в различных формах. </w:t>
      </w:r>
    </w:p>
    <w:p w:rsidR="006F0B38" w:rsidRPr="006F0B38" w:rsidRDefault="006F0B38" w:rsidP="006F0B3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B38">
        <w:rPr>
          <w:rFonts w:ascii="Times New Roman" w:eastAsia="Calibri" w:hAnsi="Times New Roman" w:cs="Times New Roman"/>
          <w:sz w:val="24"/>
          <w:szCs w:val="24"/>
        </w:rPr>
        <w:t>Виды и формы воспитательной деятельности в колледже</w:t>
      </w:r>
    </w:p>
    <w:tbl>
      <w:tblPr>
        <w:tblW w:w="494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2432"/>
        <w:gridCol w:w="3101"/>
        <w:gridCol w:w="4132"/>
      </w:tblGrid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Целевые назначения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5F34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Активная форма организации деятельности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об окружающей деятельности, формирует потребность в образовании, способствует интеллектуальному развитию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Урочная: урок, семинар, лекция, беседа, проект и его защита, ролевая игра, творческий отчет, доклад.</w:t>
            </w:r>
          </w:p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Внеурочная: конференция, «круглый стол» интеллектуальный марафон, тестирование, предметные недели, посещение музеев, экскурсий (дополняющих урочную деятельность)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Содействует социализации студентов, включает их в сопереживание проблем общества, приобщает к активному преобразованию действительности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политическими деятелями, журналистами, «круглый стол», дискуссия, дебаты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Ценностно-ориентированная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Рациональное осмысление общечеловеческих и социальных ценностей мира, культура мира.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Диспуты на нравственные темы, уроки культуры поведения, практикум по самоанализу и </w:t>
            </w:r>
            <w:proofErr w:type="spellStart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взаимоанализу</w:t>
            </w:r>
            <w:proofErr w:type="spellEnd"/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мы вели себя на мероприятиях?»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Чувственное мироощущение, потребность в прекрасном, реализация индивидуальных задатков и способностей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гостиные, концерты художественной самодеятельности, художественные конкурсы, факультативы, кружки, спектакли классические и современные,  экскурсии в музеи, фестивали авторской песни, праздники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Спортивно– оздоровительная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Здоровый образ жизни формирует силу, выносливость, </w:t>
            </w: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пластичность и красоту человеческого тела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Кружки, секции, общефизическая подготовка товарищеские состязания, участие в городских соревнованиях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Свободное общение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Взаимно обогащающий досуг студентов, общение друг с другом 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Праздники, посещение театров, прогулки, вечера отдыха, поездки, встречи друзей, викторины, работа в группе</w:t>
            </w:r>
          </w:p>
        </w:tc>
      </w:tr>
      <w:tr w:rsidR="006F0B38" w:rsidRPr="006F0B38" w:rsidTr="005F34B9"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Трудовая 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Создание, сохранение и преумножение социальных ценностей</w:t>
            </w:r>
          </w:p>
        </w:tc>
        <w:tc>
          <w:tcPr>
            <w:tcW w:w="2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0B38" w:rsidRPr="006F0B38" w:rsidRDefault="006F0B38" w:rsidP="006F0B3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0B38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интересными людьми, общественно полезный труд по самообслуживанию, кружки, конкурсы, игровые формы (рейды), трудовые десанты, волонтерская деятельность, добровольная народная дружина</w:t>
            </w:r>
          </w:p>
        </w:tc>
      </w:tr>
    </w:tbl>
    <w:p w:rsidR="006F0B38" w:rsidRPr="006F0B38" w:rsidRDefault="006F0B38" w:rsidP="006F0B3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highlight w:val="green"/>
          <w:lang w:eastAsia="ru-RU"/>
        </w:rPr>
      </w:pPr>
    </w:p>
    <w:p w:rsidR="00F94627" w:rsidRDefault="00F94627" w:rsidP="006A1F4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2ED1" w:rsidRDefault="00E52ED1" w:rsidP="00E52ED1">
      <w:pPr>
        <w:jc w:val="both"/>
      </w:pPr>
    </w:p>
    <w:sectPr w:rsidR="00E52ED1" w:rsidSect="005F1F5A">
      <w:footerReference w:type="even" r:id="rId19"/>
      <w:footerReference w:type="default" r:id="rId20"/>
      <w:pgSz w:w="11906" w:h="16838"/>
      <w:pgMar w:top="1134" w:right="850" w:bottom="1134" w:left="993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270" w:rsidRDefault="00296270" w:rsidP="00F94627">
      <w:pPr>
        <w:spacing w:after="0" w:line="240" w:lineRule="auto"/>
      </w:pPr>
      <w:r>
        <w:separator/>
      </w:r>
    </w:p>
  </w:endnote>
  <w:endnote w:type="continuationSeparator" w:id="0">
    <w:p w:rsidR="00296270" w:rsidRDefault="00296270" w:rsidP="00F94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D19" w:rsidRDefault="00E60D19" w:rsidP="006A1F4B">
    <w:pPr>
      <w:pStyle w:val="af0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0D19" w:rsidRDefault="00E60D19" w:rsidP="006A1F4B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2539085"/>
      <w:docPartObj>
        <w:docPartGallery w:val="Page Numbers (Bottom of Page)"/>
        <w:docPartUnique/>
      </w:docPartObj>
    </w:sdtPr>
    <w:sdtEndPr/>
    <w:sdtContent>
      <w:p w:rsidR="00E60D19" w:rsidRDefault="00E60D19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F5A">
          <w:rPr>
            <w:noProof/>
          </w:rPr>
          <w:t>92</w:t>
        </w:r>
        <w:r>
          <w:fldChar w:fldCharType="end"/>
        </w:r>
      </w:p>
    </w:sdtContent>
  </w:sdt>
  <w:p w:rsidR="00E60D19" w:rsidRDefault="00E60D19" w:rsidP="006A1F4B">
    <w:pPr>
      <w:pStyle w:val="af0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270" w:rsidRDefault="00296270" w:rsidP="00F94627">
      <w:pPr>
        <w:spacing w:after="0" w:line="240" w:lineRule="auto"/>
      </w:pPr>
      <w:r>
        <w:separator/>
      </w:r>
    </w:p>
  </w:footnote>
  <w:footnote w:type="continuationSeparator" w:id="0">
    <w:p w:rsidR="00296270" w:rsidRDefault="00296270" w:rsidP="00F94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8DA21AA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-"/>
      <w:lvlJc w:val="left"/>
      <w:pPr>
        <w:tabs>
          <w:tab w:val="num" w:pos="-207"/>
        </w:tabs>
        <w:ind w:left="207" w:firstLine="709"/>
      </w:pPr>
      <w:rPr>
        <w:rFonts w:ascii="Courier New" w:hAnsi="Courier New"/>
        <w:b/>
        <w:color w:val="000000"/>
      </w:rPr>
    </w:lvl>
  </w:abstractNum>
  <w:abstractNum w:abstractNumId="5">
    <w:nsid w:val="00000006"/>
    <w:multiLevelType w:val="singleLevel"/>
    <w:tmpl w:val="00000006"/>
    <w:name w:val="WW8Num24"/>
    <w:lvl w:ilvl="0">
      <w:numFmt w:val="bullet"/>
      <w:lvlText w:val=""/>
      <w:lvlJc w:val="left"/>
      <w:pPr>
        <w:tabs>
          <w:tab w:val="num" w:pos="1844"/>
        </w:tabs>
        <w:ind w:left="2912" w:hanging="360"/>
      </w:pPr>
      <w:rPr>
        <w:rFonts w:ascii="Wingdings" w:hAnsi="Wingdings" w:cs="Wingdings" w:hint="default"/>
        <w:color w:val="666699"/>
        <w:kern w:val="1"/>
        <w:position w:val="0"/>
        <w:sz w:val="20"/>
        <w:szCs w:val="20"/>
      </w:rPr>
    </w:lvl>
  </w:abstractNum>
  <w:abstractNum w:abstractNumId="6">
    <w:nsid w:val="012926D7"/>
    <w:multiLevelType w:val="hybridMultilevel"/>
    <w:tmpl w:val="5E322A02"/>
    <w:lvl w:ilvl="0" w:tplc="28BAD59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25070C2"/>
    <w:multiLevelType w:val="hybridMultilevel"/>
    <w:tmpl w:val="1CEAB48E"/>
    <w:lvl w:ilvl="0" w:tplc="142881EA">
      <w:numFmt w:val="bullet"/>
      <w:lvlText w:val="–"/>
      <w:lvlJc w:val="left"/>
      <w:pPr>
        <w:ind w:left="786" w:hanging="360"/>
      </w:pPr>
      <w:rPr>
        <w:rFonts w:ascii="Times New Roman" w:eastAsia="MS Mincho" w:hAnsi="Times New Roman" w:cs="Times New Roman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D41308"/>
    <w:multiLevelType w:val="hybridMultilevel"/>
    <w:tmpl w:val="8D0C8230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9">
    <w:nsid w:val="05177629"/>
    <w:multiLevelType w:val="multilevel"/>
    <w:tmpl w:val="8A08D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D1A55E4"/>
    <w:multiLevelType w:val="hybridMultilevel"/>
    <w:tmpl w:val="C80605AE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E5C0699"/>
    <w:multiLevelType w:val="hybridMultilevel"/>
    <w:tmpl w:val="DB7EFD0A"/>
    <w:lvl w:ilvl="0" w:tplc="29F86B90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EA8088D"/>
    <w:multiLevelType w:val="hybridMultilevel"/>
    <w:tmpl w:val="6B728952"/>
    <w:lvl w:ilvl="0" w:tplc="92A0AD02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3">
    <w:nsid w:val="14885DB2"/>
    <w:multiLevelType w:val="multilevel"/>
    <w:tmpl w:val="8760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5B1676A"/>
    <w:multiLevelType w:val="hybridMultilevel"/>
    <w:tmpl w:val="691A6D76"/>
    <w:lvl w:ilvl="0" w:tplc="2BAE39B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AD225FE"/>
    <w:multiLevelType w:val="hybridMultilevel"/>
    <w:tmpl w:val="91F027B8"/>
    <w:lvl w:ilvl="0" w:tplc="B288C150">
      <w:start w:val="1"/>
      <w:numFmt w:val="bullet"/>
      <w:lvlText w:val="-"/>
      <w:lvlJc w:val="left"/>
      <w:pPr>
        <w:ind w:left="1260" w:hanging="360"/>
      </w:pPr>
      <w:rPr>
        <w:rFonts w:ascii="Courier New" w:hAnsi="Courier New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1CDE1728"/>
    <w:multiLevelType w:val="hybridMultilevel"/>
    <w:tmpl w:val="37E4821A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AB3F73"/>
    <w:multiLevelType w:val="hybridMultilevel"/>
    <w:tmpl w:val="A3DEF17E"/>
    <w:lvl w:ilvl="0" w:tplc="874CF8E4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41904D5"/>
    <w:multiLevelType w:val="hybridMultilevel"/>
    <w:tmpl w:val="0E6E0228"/>
    <w:lvl w:ilvl="0" w:tplc="CEE0E140">
      <w:start w:val="7"/>
      <w:numFmt w:val="decimal"/>
      <w:lvlText w:val="%1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62C2C82"/>
    <w:multiLevelType w:val="hybridMultilevel"/>
    <w:tmpl w:val="637609AE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D873FD5"/>
    <w:multiLevelType w:val="hybridMultilevel"/>
    <w:tmpl w:val="69E617CA"/>
    <w:lvl w:ilvl="0" w:tplc="92A0AD02">
      <w:start w:val="1"/>
      <w:numFmt w:val="bullet"/>
      <w:lvlText w:val="-"/>
      <w:lvlJc w:val="left"/>
      <w:pPr>
        <w:tabs>
          <w:tab w:val="num" w:pos="-709"/>
        </w:tabs>
        <w:ind w:left="-709" w:firstLine="709"/>
      </w:pPr>
      <w:rPr>
        <w:rFonts w:ascii="Courier New" w:hAnsi="Courier New" w:hint="default"/>
      </w:rPr>
    </w:lvl>
    <w:lvl w:ilvl="1" w:tplc="79DC696C">
      <w:start w:val="1"/>
      <w:numFmt w:val="bullet"/>
      <w:lvlText w:val="-"/>
      <w:lvlJc w:val="left"/>
      <w:pPr>
        <w:tabs>
          <w:tab w:val="num" w:pos="371"/>
        </w:tabs>
        <w:ind w:left="371" w:firstLine="709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F92F24"/>
    <w:multiLevelType w:val="hybridMultilevel"/>
    <w:tmpl w:val="747AE298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1AB30F5"/>
    <w:multiLevelType w:val="hybridMultilevel"/>
    <w:tmpl w:val="D76243A2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8AE2DC9"/>
    <w:multiLevelType w:val="multilevel"/>
    <w:tmpl w:val="50A89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96715D"/>
    <w:multiLevelType w:val="hybridMultilevel"/>
    <w:tmpl w:val="9A309E9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8F428E"/>
    <w:multiLevelType w:val="hybridMultilevel"/>
    <w:tmpl w:val="21A4E07C"/>
    <w:lvl w:ilvl="0" w:tplc="92A0AD0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6614F9"/>
    <w:multiLevelType w:val="hybridMultilevel"/>
    <w:tmpl w:val="8744D3FE"/>
    <w:lvl w:ilvl="0" w:tplc="8D102920">
      <w:start w:val="1"/>
      <w:numFmt w:val="bullet"/>
      <w:lvlText w:val="-"/>
      <w:lvlJc w:val="left"/>
      <w:pPr>
        <w:tabs>
          <w:tab w:val="num" w:pos="0"/>
        </w:tabs>
        <w:ind w:left="0" w:firstLine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CD541D6"/>
    <w:multiLevelType w:val="hybridMultilevel"/>
    <w:tmpl w:val="F984D67C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F620B6BA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9F76AD"/>
    <w:multiLevelType w:val="multilevel"/>
    <w:tmpl w:val="2020B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366C4"/>
    <w:multiLevelType w:val="hybridMultilevel"/>
    <w:tmpl w:val="6B3C4820"/>
    <w:name w:val="WW8Num22"/>
    <w:lvl w:ilvl="0" w:tplc="B288C150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73856F7"/>
    <w:multiLevelType w:val="hybridMultilevel"/>
    <w:tmpl w:val="FB8CBD8E"/>
    <w:lvl w:ilvl="0" w:tplc="79DC69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5177B"/>
    <w:multiLevelType w:val="hybridMultilevel"/>
    <w:tmpl w:val="C346EB06"/>
    <w:lvl w:ilvl="0" w:tplc="4E06B0D0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color w:val="333399"/>
        <w:sz w:val="20"/>
        <w:szCs w:val="20"/>
      </w:rPr>
    </w:lvl>
    <w:lvl w:ilvl="1" w:tplc="75CC8FA8">
      <w:start w:val="1"/>
      <w:numFmt w:val="bullet"/>
      <w:lvlText w:val=""/>
      <w:lvlJc w:val="left"/>
      <w:pPr>
        <w:tabs>
          <w:tab w:val="num" w:pos="796"/>
        </w:tabs>
        <w:ind w:left="796" w:firstLine="284"/>
      </w:pPr>
      <w:rPr>
        <w:rFonts w:ascii="Webdings" w:hAnsi="Webdings" w:hint="default"/>
        <w:color w:val="800000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2BF04CA"/>
    <w:multiLevelType w:val="hybridMultilevel"/>
    <w:tmpl w:val="CF4C1016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031C74"/>
    <w:multiLevelType w:val="hybridMultilevel"/>
    <w:tmpl w:val="6E7609A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116ECB"/>
    <w:multiLevelType w:val="hybridMultilevel"/>
    <w:tmpl w:val="572C934A"/>
    <w:lvl w:ilvl="0" w:tplc="7D0E211A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E0C078C"/>
    <w:multiLevelType w:val="hybridMultilevel"/>
    <w:tmpl w:val="9F203606"/>
    <w:lvl w:ilvl="0" w:tplc="79DC696C">
      <w:start w:val="1"/>
      <w:numFmt w:val="bullet"/>
      <w:lvlText w:val="-"/>
      <w:lvlJc w:val="left"/>
      <w:pPr>
        <w:ind w:left="2629" w:hanging="360"/>
      </w:pPr>
      <w:rPr>
        <w:rFonts w:ascii="Courier New" w:hAnsi="Courier New" w:cs="Times New Roman" w:hint="default"/>
        <w:color w:val="auto"/>
      </w:rPr>
    </w:lvl>
    <w:lvl w:ilvl="1" w:tplc="CC346F80">
      <w:numFmt w:val="bullet"/>
      <w:lvlText w:val="•"/>
      <w:lvlJc w:val="left"/>
      <w:pPr>
        <w:ind w:left="2704" w:hanging="91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BC206D"/>
    <w:multiLevelType w:val="hybridMultilevel"/>
    <w:tmpl w:val="08B0BD42"/>
    <w:lvl w:ilvl="0" w:tplc="79DC696C">
      <w:start w:val="1"/>
      <w:numFmt w:val="bullet"/>
      <w:lvlText w:val="-"/>
      <w:lvlJc w:val="left"/>
      <w:pPr>
        <w:tabs>
          <w:tab w:val="num" w:pos="551"/>
        </w:tabs>
        <w:ind w:left="551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91"/>
        </w:tabs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11"/>
        </w:tabs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31"/>
        </w:tabs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1"/>
        </w:tabs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1"/>
        </w:tabs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1"/>
        </w:tabs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1"/>
        </w:tabs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1"/>
        </w:tabs>
        <w:ind w:left="7031" w:hanging="360"/>
      </w:pPr>
      <w:rPr>
        <w:rFonts w:ascii="Wingdings" w:hAnsi="Wingdings" w:hint="default"/>
      </w:rPr>
    </w:lvl>
  </w:abstractNum>
  <w:abstractNum w:abstractNumId="37">
    <w:nsid w:val="71D42693"/>
    <w:multiLevelType w:val="multilevel"/>
    <w:tmpl w:val="3BFE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3B40D79"/>
    <w:multiLevelType w:val="hybridMultilevel"/>
    <w:tmpl w:val="A18A9B78"/>
    <w:lvl w:ilvl="0" w:tplc="92A0AD0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2149D0"/>
    <w:multiLevelType w:val="hybridMultilevel"/>
    <w:tmpl w:val="23CC93DC"/>
    <w:lvl w:ilvl="0" w:tplc="D14E40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2E3723"/>
    <w:multiLevelType w:val="multilevel"/>
    <w:tmpl w:val="CE4C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3C4C84"/>
    <w:multiLevelType w:val="hybridMultilevel"/>
    <w:tmpl w:val="2CF65848"/>
    <w:lvl w:ilvl="0" w:tplc="28BAD59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E583D82"/>
    <w:multiLevelType w:val="hybridMultilevel"/>
    <w:tmpl w:val="3C24A8C6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cs="Wingdings" w:hint="default"/>
      </w:rPr>
    </w:lvl>
    <w:lvl w:ilvl="1" w:tplc="874CF8E4">
      <w:start w:val="1"/>
      <w:numFmt w:val="bullet"/>
      <w:lvlText w:val="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31"/>
  </w:num>
  <w:num w:numId="3">
    <w:abstractNumId w:val="39"/>
  </w:num>
  <w:num w:numId="4">
    <w:abstractNumId w:val="15"/>
  </w:num>
  <w:num w:numId="5">
    <w:abstractNumId w:val="29"/>
  </w:num>
  <w:num w:numId="6">
    <w:abstractNumId w:val="6"/>
  </w:num>
  <w:num w:numId="7">
    <w:abstractNumId w:val="11"/>
  </w:num>
  <w:num w:numId="8">
    <w:abstractNumId w:val="0"/>
  </w:num>
  <w:num w:numId="9">
    <w:abstractNumId w:val="8"/>
  </w:num>
  <w:num w:numId="10">
    <w:abstractNumId w:val="34"/>
  </w:num>
  <w:num w:numId="11">
    <w:abstractNumId w:val="12"/>
  </w:num>
  <w:num w:numId="12">
    <w:abstractNumId w:val="30"/>
  </w:num>
  <w:num w:numId="13">
    <w:abstractNumId w:val="17"/>
  </w:num>
  <w:num w:numId="14">
    <w:abstractNumId w:val="42"/>
  </w:num>
  <w:num w:numId="15">
    <w:abstractNumId w:val="41"/>
  </w:num>
  <w:num w:numId="16">
    <w:abstractNumId w:val="16"/>
  </w:num>
  <w:num w:numId="17">
    <w:abstractNumId w:val="27"/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5"/>
  </w:num>
  <w:num w:numId="2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14"/>
  </w:num>
  <w:num w:numId="23">
    <w:abstractNumId w:val="38"/>
  </w:num>
  <w:num w:numId="24">
    <w:abstractNumId w:val="32"/>
  </w:num>
  <w:num w:numId="25">
    <w:abstractNumId w:val="10"/>
  </w:num>
  <w:num w:numId="26">
    <w:abstractNumId w:val="24"/>
  </w:num>
  <w:num w:numId="27">
    <w:abstractNumId w:val="22"/>
  </w:num>
  <w:num w:numId="28">
    <w:abstractNumId w:val="21"/>
  </w:num>
  <w:num w:numId="29">
    <w:abstractNumId w:val="33"/>
  </w:num>
  <w:num w:numId="30">
    <w:abstractNumId w:val="19"/>
  </w:num>
  <w:num w:numId="31">
    <w:abstractNumId w:val="25"/>
  </w:num>
  <w:num w:numId="32">
    <w:abstractNumId w:val="18"/>
  </w:num>
  <w:num w:numId="33">
    <w:abstractNumId w:val="40"/>
  </w:num>
  <w:num w:numId="34">
    <w:abstractNumId w:val="9"/>
  </w:num>
  <w:num w:numId="35">
    <w:abstractNumId w:val="37"/>
  </w:num>
  <w:num w:numId="36">
    <w:abstractNumId w:val="13"/>
  </w:num>
  <w:num w:numId="37">
    <w:abstractNumId w:val="23"/>
  </w:num>
  <w:num w:numId="38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840"/>
    <w:rsid w:val="00004801"/>
    <w:rsid w:val="00016FBC"/>
    <w:rsid w:val="000354C6"/>
    <w:rsid w:val="00035CF2"/>
    <w:rsid w:val="00043553"/>
    <w:rsid w:val="00046ECC"/>
    <w:rsid w:val="000963B2"/>
    <w:rsid w:val="000A1A94"/>
    <w:rsid w:val="000B6F11"/>
    <w:rsid w:val="000E79A4"/>
    <w:rsid w:val="000E7BCC"/>
    <w:rsid w:val="000F4084"/>
    <w:rsid w:val="00101B2E"/>
    <w:rsid w:val="00103BD8"/>
    <w:rsid w:val="00107C33"/>
    <w:rsid w:val="00114916"/>
    <w:rsid w:val="0012559D"/>
    <w:rsid w:val="00126AB1"/>
    <w:rsid w:val="00132094"/>
    <w:rsid w:val="00147210"/>
    <w:rsid w:val="0015255E"/>
    <w:rsid w:val="00160A31"/>
    <w:rsid w:val="00167A31"/>
    <w:rsid w:val="0017623C"/>
    <w:rsid w:val="001A4323"/>
    <w:rsid w:val="001A5FED"/>
    <w:rsid w:val="001C433A"/>
    <w:rsid w:val="001D0A9F"/>
    <w:rsid w:val="001D6828"/>
    <w:rsid w:val="001D7835"/>
    <w:rsid w:val="001E268E"/>
    <w:rsid w:val="001E3D0A"/>
    <w:rsid w:val="001F5620"/>
    <w:rsid w:val="0020335A"/>
    <w:rsid w:val="002131A6"/>
    <w:rsid w:val="00226FE1"/>
    <w:rsid w:val="002323D8"/>
    <w:rsid w:val="0024254A"/>
    <w:rsid w:val="002478B0"/>
    <w:rsid w:val="00247B92"/>
    <w:rsid w:val="00251F50"/>
    <w:rsid w:val="00260091"/>
    <w:rsid w:val="00274CE6"/>
    <w:rsid w:val="00280444"/>
    <w:rsid w:val="00290F40"/>
    <w:rsid w:val="00291578"/>
    <w:rsid w:val="00292BE4"/>
    <w:rsid w:val="00296270"/>
    <w:rsid w:val="002A14F7"/>
    <w:rsid w:val="002C1A4D"/>
    <w:rsid w:val="002C4840"/>
    <w:rsid w:val="002D49F1"/>
    <w:rsid w:val="002E05E5"/>
    <w:rsid w:val="002E0DB3"/>
    <w:rsid w:val="002E2119"/>
    <w:rsid w:val="0030130A"/>
    <w:rsid w:val="0031075F"/>
    <w:rsid w:val="00311007"/>
    <w:rsid w:val="0033260F"/>
    <w:rsid w:val="00333F4B"/>
    <w:rsid w:val="00345E4A"/>
    <w:rsid w:val="00351A78"/>
    <w:rsid w:val="00352A98"/>
    <w:rsid w:val="00364898"/>
    <w:rsid w:val="00370B7D"/>
    <w:rsid w:val="00392474"/>
    <w:rsid w:val="00395A99"/>
    <w:rsid w:val="003A7D1F"/>
    <w:rsid w:val="003B2D0E"/>
    <w:rsid w:val="003D2CEF"/>
    <w:rsid w:val="003E5A60"/>
    <w:rsid w:val="003E713C"/>
    <w:rsid w:val="003F229C"/>
    <w:rsid w:val="003F6976"/>
    <w:rsid w:val="00425A14"/>
    <w:rsid w:val="004502B1"/>
    <w:rsid w:val="00475CF3"/>
    <w:rsid w:val="00485643"/>
    <w:rsid w:val="004C25E6"/>
    <w:rsid w:val="004D5AA8"/>
    <w:rsid w:val="004D61E2"/>
    <w:rsid w:val="004E7D80"/>
    <w:rsid w:val="00505F98"/>
    <w:rsid w:val="00520375"/>
    <w:rsid w:val="00522666"/>
    <w:rsid w:val="00522FF5"/>
    <w:rsid w:val="0053765C"/>
    <w:rsid w:val="00537AB7"/>
    <w:rsid w:val="00565072"/>
    <w:rsid w:val="0056562F"/>
    <w:rsid w:val="005677FB"/>
    <w:rsid w:val="0057187C"/>
    <w:rsid w:val="00574DCA"/>
    <w:rsid w:val="005868A5"/>
    <w:rsid w:val="0059602D"/>
    <w:rsid w:val="005D1355"/>
    <w:rsid w:val="005E1AE3"/>
    <w:rsid w:val="005F1F5A"/>
    <w:rsid w:val="005F273B"/>
    <w:rsid w:val="005F3086"/>
    <w:rsid w:val="005F34B9"/>
    <w:rsid w:val="005F6066"/>
    <w:rsid w:val="00604A02"/>
    <w:rsid w:val="006068B5"/>
    <w:rsid w:val="0061029E"/>
    <w:rsid w:val="006277E8"/>
    <w:rsid w:val="006348F6"/>
    <w:rsid w:val="00644E64"/>
    <w:rsid w:val="006676D0"/>
    <w:rsid w:val="006817B9"/>
    <w:rsid w:val="00685089"/>
    <w:rsid w:val="00694DD1"/>
    <w:rsid w:val="006A155E"/>
    <w:rsid w:val="006A1F4B"/>
    <w:rsid w:val="006A33E3"/>
    <w:rsid w:val="006A6B32"/>
    <w:rsid w:val="006D0217"/>
    <w:rsid w:val="006D140E"/>
    <w:rsid w:val="006D194C"/>
    <w:rsid w:val="006D1DEF"/>
    <w:rsid w:val="006D2F86"/>
    <w:rsid w:val="006D7A4A"/>
    <w:rsid w:val="006E7C19"/>
    <w:rsid w:val="006F0B38"/>
    <w:rsid w:val="0070333D"/>
    <w:rsid w:val="007041D9"/>
    <w:rsid w:val="007126E9"/>
    <w:rsid w:val="0071692F"/>
    <w:rsid w:val="00737DBC"/>
    <w:rsid w:val="00745824"/>
    <w:rsid w:val="00747BCE"/>
    <w:rsid w:val="0075158A"/>
    <w:rsid w:val="00754683"/>
    <w:rsid w:val="0077460F"/>
    <w:rsid w:val="0077555C"/>
    <w:rsid w:val="00782B55"/>
    <w:rsid w:val="007852A7"/>
    <w:rsid w:val="00787F66"/>
    <w:rsid w:val="007926D2"/>
    <w:rsid w:val="00795A2E"/>
    <w:rsid w:val="007C6B1C"/>
    <w:rsid w:val="007C6BC7"/>
    <w:rsid w:val="007D1AE8"/>
    <w:rsid w:val="007D34D4"/>
    <w:rsid w:val="007D76F9"/>
    <w:rsid w:val="007E69CE"/>
    <w:rsid w:val="007F1C27"/>
    <w:rsid w:val="007F1F80"/>
    <w:rsid w:val="007F4DBB"/>
    <w:rsid w:val="0080428B"/>
    <w:rsid w:val="00811BE8"/>
    <w:rsid w:val="008206F7"/>
    <w:rsid w:val="00832C90"/>
    <w:rsid w:val="00841C90"/>
    <w:rsid w:val="00841CA7"/>
    <w:rsid w:val="00852BED"/>
    <w:rsid w:val="008559FA"/>
    <w:rsid w:val="00865D31"/>
    <w:rsid w:val="008A6C76"/>
    <w:rsid w:val="008B1CFE"/>
    <w:rsid w:val="008D78D0"/>
    <w:rsid w:val="008E33DD"/>
    <w:rsid w:val="008F7284"/>
    <w:rsid w:val="00912AD4"/>
    <w:rsid w:val="00944B16"/>
    <w:rsid w:val="0096276D"/>
    <w:rsid w:val="0097136D"/>
    <w:rsid w:val="00975607"/>
    <w:rsid w:val="0098323C"/>
    <w:rsid w:val="00994436"/>
    <w:rsid w:val="009A3FBC"/>
    <w:rsid w:val="009A6EC6"/>
    <w:rsid w:val="009A7080"/>
    <w:rsid w:val="009B76CD"/>
    <w:rsid w:val="009C3CBB"/>
    <w:rsid w:val="009E13AA"/>
    <w:rsid w:val="009E19BD"/>
    <w:rsid w:val="009F302D"/>
    <w:rsid w:val="009F3135"/>
    <w:rsid w:val="009F355D"/>
    <w:rsid w:val="009F6EB1"/>
    <w:rsid w:val="00A001D1"/>
    <w:rsid w:val="00A12C66"/>
    <w:rsid w:val="00A14CA4"/>
    <w:rsid w:val="00A27875"/>
    <w:rsid w:val="00A3555F"/>
    <w:rsid w:val="00A36E3D"/>
    <w:rsid w:val="00A42215"/>
    <w:rsid w:val="00A446D3"/>
    <w:rsid w:val="00A702F9"/>
    <w:rsid w:val="00A86197"/>
    <w:rsid w:val="00A86F61"/>
    <w:rsid w:val="00AA0D82"/>
    <w:rsid w:val="00AA6AC3"/>
    <w:rsid w:val="00AB2AF4"/>
    <w:rsid w:val="00AB3E6E"/>
    <w:rsid w:val="00AB5BD2"/>
    <w:rsid w:val="00AB7E7E"/>
    <w:rsid w:val="00AE62EE"/>
    <w:rsid w:val="00AE6BDE"/>
    <w:rsid w:val="00AF17E6"/>
    <w:rsid w:val="00AF4B37"/>
    <w:rsid w:val="00AF5679"/>
    <w:rsid w:val="00AF5CDA"/>
    <w:rsid w:val="00B14049"/>
    <w:rsid w:val="00B36F7F"/>
    <w:rsid w:val="00B53795"/>
    <w:rsid w:val="00B56ED0"/>
    <w:rsid w:val="00B57C6D"/>
    <w:rsid w:val="00B7474E"/>
    <w:rsid w:val="00B82A53"/>
    <w:rsid w:val="00B8319C"/>
    <w:rsid w:val="00B9466D"/>
    <w:rsid w:val="00BA1037"/>
    <w:rsid w:val="00BB365A"/>
    <w:rsid w:val="00BB5DFF"/>
    <w:rsid w:val="00BC13C3"/>
    <w:rsid w:val="00BC1C17"/>
    <w:rsid w:val="00BC5631"/>
    <w:rsid w:val="00BD057B"/>
    <w:rsid w:val="00BE168A"/>
    <w:rsid w:val="00BE4317"/>
    <w:rsid w:val="00BE60AB"/>
    <w:rsid w:val="00BE769F"/>
    <w:rsid w:val="00BF0693"/>
    <w:rsid w:val="00C059CF"/>
    <w:rsid w:val="00C2348E"/>
    <w:rsid w:val="00C2725F"/>
    <w:rsid w:val="00C31B55"/>
    <w:rsid w:val="00C57A2A"/>
    <w:rsid w:val="00C7369D"/>
    <w:rsid w:val="00C7486F"/>
    <w:rsid w:val="00C81320"/>
    <w:rsid w:val="00C81A4E"/>
    <w:rsid w:val="00C9664C"/>
    <w:rsid w:val="00CA4BA0"/>
    <w:rsid w:val="00CB3953"/>
    <w:rsid w:val="00CB7116"/>
    <w:rsid w:val="00CC4077"/>
    <w:rsid w:val="00CD5178"/>
    <w:rsid w:val="00CE5B2F"/>
    <w:rsid w:val="00D05EB4"/>
    <w:rsid w:val="00D16075"/>
    <w:rsid w:val="00D21276"/>
    <w:rsid w:val="00D44854"/>
    <w:rsid w:val="00D51026"/>
    <w:rsid w:val="00D74ECD"/>
    <w:rsid w:val="00D81548"/>
    <w:rsid w:val="00D94ECE"/>
    <w:rsid w:val="00DC2DFF"/>
    <w:rsid w:val="00DC5FD5"/>
    <w:rsid w:val="00DE026D"/>
    <w:rsid w:val="00DF1668"/>
    <w:rsid w:val="00E06FD9"/>
    <w:rsid w:val="00E077F5"/>
    <w:rsid w:val="00E26EEB"/>
    <w:rsid w:val="00E35C4B"/>
    <w:rsid w:val="00E423D9"/>
    <w:rsid w:val="00E51312"/>
    <w:rsid w:val="00E52ED1"/>
    <w:rsid w:val="00E563A5"/>
    <w:rsid w:val="00E60D19"/>
    <w:rsid w:val="00E82F65"/>
    <w:rsid w:val="00E837CC"/>
    <w:rsid w:val="00E838FE"/>
    <w:rsid w:val="00E93F47"/>
    <w:rsid w:val="00E97CB3"/>
    <w:rsid w:val="00EA1E3F"/>
    <w:rsid w:val="00EB4492"/>
    <w:rsid w:val="00ED2D88"/>
    <w:rsid w:val="00EE4E3A"/>
    <w:rsid w:val="00EF2228"/>
    <w:rsid w:val="00F30378"/>
    <w:rsid w:val="00F420E2"/>
    <w:rsid w:val="00F42BD2"/>
    <w:rsid w:val="00F502BD"/>
    <w:rsid w:val="00F602E6"/>
    <w:rsid w:val="00F632DB"/>
    <w:rsid w:val="00F80529"/>
    <w:rsid w:val="00F805BC"/>
    <w:rsid w:val="00F86A69"/>
    <w:rsid w:val="00F94627"/>
    <w:rsid w:val="00F974FD"/>
    <w:rsid w:val="00FA2769"/>
    <w:rsid w:val="00FA52AA"/>
    <w:rsid w:val="00FC470A"/>
    <w:rsid w:val="00FC7A13"/>
    <w:rsid w:val="00FD24CD"/>
    <w:rsid w:val="00FE1A17"/>
    <w:rsid w:val="00FE5739"/>
    <w:rsid w:val="00FF0045"/>
    <w:rsid w:val="00FF06A0"/>
    <w:rsid w:val="00FF16B2"/>
    <w:rsid w:val="00FF2A71"/>
    <w:rsid w:val="00FF5DC8"/>
    <w:rsid w:val="00FF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8A"/>
  </w:style>
  <w:style w:type="paragraph" w:styleId="1">
    <w:name w:val="heading 1"/>
    <w:basedOn w:val="a"/>
    <w:next w:val="a"/>
    <w:link w:val="10"/>
    <w:qFormat/>
    <w:rsid w:val="00B14049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1F4B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styleId="30">
    <w:name w:val="heading 3"/>
    <w:basedOn w:val="a"/>
    <w:next w:val="a"/>
    <w:link w:val="31"/>
    <w:qFormat/>
    <w:rsid w:val="006A1F4B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2ED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nhideWhenUsed/>
    <w:rsid w:val="00F9462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F94627"/>
    <w:rPr>
      <w:sz w:val="20"/>
      <w:szCs w:val="20"/>
    </w:rPr>
  </w:style>
  <w:style w:type="character" w:styleId="a6">
    <w:name w:val="footnote reference"/>
    <w:rsid w:val="00F94627"/>
    <w:rPr>
      <w:vertAlign w:val="superscript"/>
    </w:rPr>
  </w:style>
  <w:style w:type="character" w:customStyle="1" w:styleId="10">
    <w:name w:val="Заголовок 1 Знак"/>
    <w:basedOn w:val="a0"/>
    <w:link w:val="1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B14049"/>
  </w:style>
  <w:style w:type="paragraph" w:customStyle="1" w:styleId="a7">
    <w:name w:val="Знак 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1404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8">
    <w:name w:val="page number"/>
    <w:basedOn w:val="a0"/>
    <w:rsid w:val="00B14049"/>
  </w:style>
  <w:style w:type="paragraph" w:styleId="a9">
    <w:name w:val="Body Text"/>
    <w:basedOn w:val="a"/>
    <w:link w:val="aa"/>
    <w:rsid w:val="00B1404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a">
    <w:name w:val="Основной текст Знак"/>
    <w:basedOn w:val="a0"/>
    <w:link w:val="a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b">
    <w:name w:val="Body Text Indent"/>
    <w:basedOn w:val="a9"/>
    <w:link w:val="ac"/>
    <w:rsid w:val="00B14049"/>
    <w:pPr>
      <w:ind w:left="283"/>
    </w:pPr>
  </w:style>
  <w:style w:type="character" w:customStyle="1" w:styleId="ac">
    <w:name w:val="Основной текст с отступом Знак"/>
    <w:basedOn w:val="a0"/>
    <w:link w:val="ab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d">
    <w:name w:val="Normal (Web)"/>
    <w:basedOn w:val="a"/>
    <w:rsid w:val="00B14049"/>
    <w:pPr>
      <w:widowControl w:val="0"/>
      <w:suppressAutoHyphens/>
      <w:spacing w:before="100" w:after="100" w:line="240" w:lineRule="auto"/>
    </w:pPr>
    <w:rPr>
      <w:rFonts w:ascii="Helvetica" w:eastAsia="Lucida Sans Unicode" w:hAnsi="Helvetica" w:cs="Times New Roman"/>
      <w:sz w:val="24"/>
      <w:szCs w:val="24"/>
      <w:lang w:eastAsia="ar-SA"/>
    </w:rPr>
  </w:style>
  <w:style w:type="paragraph" w:styleId="ae">
    <w:name w:val="header"/>
    <w:basedOn w:val="a"/>
    <w:link w:val="af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">
    <w:name w:val="Верхний колонтитул Знак"/>
    <w:basedOn w:val="a0"/>
    <w:link w:val="ae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B1404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B14049"/>
    <w:rPr>
      <w:rFonts w:ascii="Times New Roman" w:eastAsia="Lucida Sans Unicode" w:hAnsi="Times New Roman" w:cs="Times New Roman"/>
      <w:sz w:val="24"/>
      <w:szCs w:val="24"/>
      <w:lang w:eastAsia="ar-SA"/>
    </w:rPr>
  </w:style>
  <w:style w:type="character" w:styleId="af2">
    <w:name w:val="Hyperlink"/>
    <w:uiPriority w:val="99"/>
    <w:rsid w:val="00B14049"/>
    <w:rPr>
      <w:color w:val="0000FF"/>
      <w:u w:val="single"/>
    </w:rPr>
  </w:style>
  <w:style w:type="paragraph" w:styleId="21">
    <w:name w:val="List 2"/>
    <w:basedOn w:val="a"/>
    <w:rsid w:val="00B1404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B1404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B1404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B140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rsid w:val="00B14049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3">
    <w:name w:val="Знак Знак Знак"/>
    <w:basedOn w:val="a"/>
    <w:rsid w:val="00B140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B1404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5">
    <w:name w:val="Название Знак"/>
    <w:basedOn w:val="a0"/>
    <w:link w:val="af4"/>
    <w:rsid w:val="00B1404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Plain Text"/>
    <w:aliases w:val="Текст Знак Знак Знак Знак,Текст Знак Знак Знак"/>
    <w:basedOn w:val="a"/>
    <w:link w:val="af7"/>
    <w:rsid w:val="00B1404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aliases w:val="Текст Знак Знак Знак Знак Знак,Текст Знак Знак Знак Знак1"/>
    <w:basedOn w:val="a0"/>
    <w:link w:val="af6"/>
    <w:rsid w:val="00B140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List Paragraph"/>
    <w:basedOn w:val="a"/>
    <w:qFormat/>
    <w:rsid w:val="00B140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14049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32">
    <w:name w:val="Знак Знак3"/>
    <w:locked/>
    <w:rsid w:val="00B14049"/>
    <w:rPr>
      <w:rFonts w:ascii="Courier New" w:hAnsi="Courier New" w:cs="Courier New"/>
      <w:lang w:val="ru-RU" w:eastAsia="ru-RU"/>
    </w:rPr>
  </w:style>
  <w:style w:type="character" w:styleId="af9">
    <w:name w:val="annotation reference"/>
    <w:semiHidden/>
    <w:rsid w:val="00B14049"/>
    <w:rPr>
      <w:sz w:val="16"/>
      <w:szCs w:val="16"/>
    </w:rPr>
  </w:style>
  <w:style w:type="paragraph" w:styleId="afa">
    <w:name w:val="annotation text"/>
    <w:basedOn w:val="a"/>
    <w:link w:val="afb"/>
    <w:semiHidden/>
    <w:rsid w:val="00B14049"/>
    <w:pPr>
      <w:spacing w:after="0" w:line="240" w:lineRule="auto"/>
    </w:pPr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character" w:customStyle="1" w:styleId="afb">
    <w:name w:val="Текст примечания Знак"/>
    <w:basedOn w:val="a0"/>
    <w:link w:val="afa"/>
    <w:semiHidden/>
    <w:rsid w:val="00B14049"/>
    <w:rPr>
      <w:rFonts w:ascii="Times New Roman" w:eastAsia="Times New Roman" w:hAnsi="Times New Roman" w:cs="Times New Roman"/>
      <w:color w:val="000000"/>
      <w:w w:val="90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semiHidden/>
    <w:rsid w:val="00B14049"/>
    <w:rPr>
      <w:b/>
      <w:bCs/>
    </w:rPr>
  </w:style>
  <w:style w:type="character" w:customStyle="1" w:styleId="afd">
    <w:name w:val="Тема примечания Знак"/>
    <w:basedOn w:val="afb"/>
    <w:link w:val="afc"/>
    <w:semiHidden/>
    <w:rsid w:val="00B14049"/>
    <w:rPr>
      <w:rFonts w:ascii="Times New Roman" w:eastAsia="Times New Roman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e">
    <w:name w:val="Balloon Text"/>
    <w:basedOn w:val="a"/>
    <w:link w:val="aff"/>
    <w:rsid w:val="00B14049"/>
    <w:pPr>
      <w:spacing w:after="0" w:line="240" w:lineRule="auto"/>
    </w:pPr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character" w:customStyle="1" w:styleId="aff">
    <w:name w:val="Текст выноски Знак"/>
    <w:basedOn w:val="a0"/>
    <w:link w:val="afe"/>
    <w:uiPriority w:val="99"/>
    <w:rsid w:val="00B14049"/>
    <w:rPr>
      <w:rFonts w:ascii="Tahoma" w:eastAsia="Times New Roman" w:hAnsi="Tahoma" w:cs="Tahoma"/>
      <w:color w:val="000000"/>
      <w:w w:val="90"/>
      <w:sz w:val="16"/>
      <w:szCs w:val="16"/>
      <w:lang w:eastAsia="ru-RU"/>
    </w:rPr>
  </w:style>
  <w:style w:type="table" w:styleId="aff0">
    <w:name w:val="Table Grid"/>
    <w:basedOn w:val="a1"/>
    <w:uiPriority w:val="59"/>
    <w:rsid w:val="00B140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1">
    <w:name w:val="FollowedHyperlink"/>
    <w:rsid w:val="00B14049"/>
    <w:rPr>
      <w:color w:val="800080"/>
      <w:u w:val="single"/>
    </w:rPr>
  </w:style>
  <w:style w:type="character" w:styleId="aff2">
    <w:name w:val="Strong"/>
    <w:qFormat/>
    <w:rsid w:val="00B1404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A1F4B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31">
    <w:name w:val="Заголовок 3 Знак"/>
    <w:basedOn w:val="a0"/>
    <w:link w:val="30"/>
    <w:rsid w:val="006A1F4B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numbering" w:customStyle="1" w:styleId="27">
    <w:name w:val="Нет списка2"/>
    <w:next w:val="a2"/>
    <w:uiPriority w:val="99"/>
    <w:semiHidden/>
    <w:unhideWhenUsed/>
    <w:rsid w:val="006A1F4B"/>
  </w:style>
  <w:style w:type="character" w:customStyle="1" w:styleId="aff3">
    <w:name w:val="Цветовое выделение"/>
    <w:rsid w:val="006A1F4B"/>
    <w:rPr>
      <w:b/>
      <w:bCs/>
      <w:color w:val="000080"/>
    </w:rPr>
  </w:style>
  <w:style w:type="character" w:customStyle="1" w:styleId="aff4">
    <w:name w:val="Гипертекстовая ссылка"/>
    <w:rsid w:val="006A1F4B"/>
    <w:rPr>
      <w:b/>
      <w:bCs/>
      <w:color w:val="008000"/>
    </w:rPr>
  </w:style>
  <w:style w:type="paragraph" w:customStyle="1" w:styleId="aff5">
    <w:name w:val="Прижатый влево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6">
    <w:name w:val="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8">
    <w:name w:val="Знак2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7">
    <w:name w:val="Знак Знак Знак"/>
    <w:basedOn w:val="a"/>
    <w:rsid w:val="006A1F4B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3">
    <w:name w:val="Знак Знак3"/>
    <w:locked/>
    <w:rsid w:val="006A1F4B"/>
    <w:rPr>
      <w:rFonts w:ascii="Courier New" w:hAnsi="Courier New" w:cs="Courier New"/>
      <w:lang w:val="ru-RU" w:eastAsia="ru-RU"/>
    </w:rPr>
  </w:style>
  <w:style w:type="paragraph" w:customStyle="1" w:styleId="aff8">
    <w:name w:val="Нормальный (таблица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9">
    <w:name w:val="Основное меню (преемственное)"/>
    <w:basedOn w:val="a"/>
    <w:next w:val="a"/>
    <w:rsid w:val="006A1F4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6A1F4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b">
    <w:name w:val="Схема документа Знак"/>
    <w:basedOn w:val="a0"/>
    <w:link w:val="affa"/>
    <w:semiHidden/>
    <w:rsid w:val="006A1F4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c">
    <w:name w:val="Subtitle"/>
    <w:basedOn w:val="a"/>
    <w:next w:val="a9"/>
    <w:link w:val="affd"/>
    <w:qFormat/>
    <w:rsid w:val="006A1F4B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d">
    <w:name w:val="Подзаголовок Знак"/>
    <w:basedOn w:val="a0"/>
    <w:link w:val="affc"/>
    <w:rsid w:val="006A1F4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0">
    <w:name w:val="Основной текст с отступом 31"/>
    <w:basedOn w:val="a"/>
    <w:rsid w:val="006A1F4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6A1F4B"/>
    <w:pPr>
      <w:spacing w:after="0" w:line="240" w:lineRule="auto"/>
      <w:ind w:firstLine="540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customStyle="1" w:styleId="12">
    <w:name w:val="Текст1"/>
    <w:basedOn w:val="a"/>
    <w:rsid w:val="006A1F4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table" w:styleId="13">
    <w:name w:val="Table Grid 1"/>
    <w:basedOn w:val="a1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етка таблицы1"/>
    <w:basedOn w:val="a1"/>
    <w:next w:val="aff0"/>
    <w:uiPriority w:val="59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">
    <w:name w:val="Основной текст (2)_"/>
    <w:link w:val="2b"/>
    <w:rsid w:val="006A1F4B"/>
    <w:rPr>
      <w:sz w:val="28"/>
      <w:szCs w:val="28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6A1F4B"/>
    <w:pPr>
      <w:widowControl w:val="0"/>
      <w:shd w:val="clear" w:color="auto" w:fill="FFFFFF"/>
      <w:spacing w:after="120" w:line="0" w:lineRule="atLeast"/>
    </w:pPr>
    <w:rPr>
      <w:sz w:val="28"/>
      <w:szCs w:val="28"/>
    </w:rPr>
  </w:style>
  <w:style w:type="table" w:customStyle="1" w:styleId="34">
    <w:name w:val="Сетка таблицы3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f0"/>
    <w:uiPriority w:val="59"/>
    <w:rsid w:val="006A1F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6A1F4B"/>
  </w:style>
  <w:style w:type="character" w:customStyle="1" w:styleId="affe">
    <w:name w:val="Основной текст_"/>
    <w:link w:val="15"/>
    <w:rsid w:val="006A1F4B"/>
    <w:rPr>
      <w:rFonts w:ascii="Calibri" w:eastAsia="Calibri" w:hAnsi="Calibri" w:cs="Calibri"/>
      <w:spacing w:val="-10"/>
      <w:sz w:val="23"/>
      <w:szCs w:val="23"/>
      <w:shd w:val="clear" w:color="auto" w:fill="FFFFFF"/>
    </w:rPr>
  </w:style>
  <w:style w:type="paragraph" w:customStyle="1" w:styleId="15">
    <w:name w:val="Основной текст1"/>
    <w:basedOn w:val="a"/>
    <w:link w:val="affe"/>
    <w:rsid w:val="006A1F4B"/>
    <w:pPr>
      <w:shd w:val="clear" w:color="auto" w:fill="FFFFFF"/>
      <w:spacing w:before="420" w:after="4200" w:line="0" w:lineRule="atLeast"/>
      <w:ind w:hanging="460"/>
    </w:pPr>
    <w:rPr>
      <w:rFonts w:ascii="Calibri" w:eastAsia="Calibri" w:hAnsi="Calibri" w:cs="Calibri"/>
      <w:spacing w:val="-10"/>
      <w:sz w:val="23"/>
      <w:szCs w:val="23"/>
    </w:rPr>
  </w:style>
  <w:style w:type="character" w:customStyle="1" w:styleId="35">
    <w:name w:val="Заголовок №3_"/>
    <w:link w:val="36"/>
    <w:rsid w:val="006A1F4B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6">
    <w:name w:val="Заголовок №3"/>
    <w:basedOn w:val="a"/>
    <w:link w:val="35"/>
    <w:rsid w:val="006A1F4B"/>
    <w:pPr>
      <w:shd w:val="clear" w:color="auto" w:fill="FFFFFF"/>
      <w:spacing w:after="300" w:line="0" w:lineRule="atLeast"/>
      <w:ind w:hanging="420"/>
      <w:outlineLvl w:val="2"/>
    </w:pPr>
    <w:rPr>
      <w:rFonts w:ascii="Calibri" w:eastAsia="Calibri" w:hAnsi="Calibri" w:cs="Calibri"/>
      <w:sz w:val="23"/>
      <w:szCs w:val="23"/>
    </w:rPr>
  </w:style>
  <w:style w:type="table" w:customStyle="1" w:styleId="112">
    <w:name w:val="Сетка таблицы 11"/>
    <w:basedOn w:val="a1"/>
    <w:next w:val="13"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Сетка таблицы 12"/>
    <w:basedOn w:val="a1"/>
    <w:next w:val="13"/>
    <w:uiPriority w:val="99"/>
    <w:semiHidden/>
    <w:unhideWhenUsed/>
    <w:rsid w:val="006A1F4B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ntStyle11">
    <w:name w:val="Font Style11"/>
    <w:rsid w:val="006A1F4B"/>
    <w:rPr>
      <w:rFonts w:ascii="Times New Roman" w:hAnsi="Times New Roman"/>
      <w:b/>
      <w:sz w:val="26"/>
    </w:rPr>
  </w:style>
  <w:style w:type="character" w:customStyle="1" w:styleId="afff">
    <w:name w:val="Символ сноски"/>
    <w:rsid w:val="006A1F4B"/>
    <w:rPr>
      <w:vertAlign w:val="superscript"/>
    </w:rPr>
  </w:style>
  <w:style w:type="paragraph" w:customStyle="1" w:styleId="2c">
    <w:name w:val="Знак2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49">
    <w:name w:val="Font Style49"/>
    <w:rsid w:val="006A1F4B"/>
    <w:rPr>
      <w:rFonts w:ascii="Times New Roman" w:hAnsi="Times New Roman" w:cs="Times New Roman"/>
      <w:sz w:val="22"/>
      <w:szCs w:val="22"/>
    </w:rPr>
  </w:style>
  <w:style w:type="numbering" w:customStyle="1" w:styleId="211">
    <w:name w:val="Нет списка21"/>
    <w:next w:val="a2"/>
    <w:uiPriority w:val="99"/>
    <w:semiHidden/>
    <w:unhideWhenUsed/>
    <w:rsid w:val="006A1F4B"/>
  </w:style>
  <w:style w:type="numbering" w:customStyle="1" w:styleId="1110">
    <w:name w:val="Нет списка111"/>
    <w:next w:val="a2"/>
    <w:uiPriority w:val="99"/>
    <w:semiHidden/>
    <w:unhideWhenUsed/>
    <w:rsid w:val="006A1F4B"/>
  </w:style>
  <w:style w:type="paragraph" w:styleId="3">
    <w:name w:val="List Bullet 3"/>
    <w:basedOn w:val="a"/>
    <w:rsid w:val="006A1F4B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d">
    <w:name w:val="List Continue 2"/>
    <w:basedOn w:val="a"/>
    <w:rsid w:val="006A1F4B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List Continue 3"/>
    <w:basedOn w:val="a"/>
    <w:rsid w:val="006A1F4B"/>
    <w:pPr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кст Знак1"/>
    <w:uiPriority w:val="99"/>
    <w:rsid w:val="006A1F4B"/>
    <w:rPr>
      <w:rFonts w:ascii="Consolas" w:hAnsi="Consolas" w:cs="Consolas"/>
      <w:sz w:val="21"/>
      <w:szCs w:val="21"/>
    </w:rPr>
  </w:style>
  <w:style w:type="paragraph" w:customStyle="1" w:styleId="WW-">
    <w:name w:val="WW-Текст"/>
    <w:basedOn w:val="a"/>
    <w:rsid w:val="006A1F4B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zh-CN"/>
    </w:rPr>
  </w:style>
  <w:style w:type="paragraph" w:customStyle="1" w:styleId="Default">
    <w:name w:val="Default"/>
    <w:rsid w:val="006A1F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2">
    <w:name w:val="Основной текст 21"/>
    <w:basedOn w:val="a"/>
    <w:rsid w:val="006A1F4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3">
    <w:name w:val="Список 21"/>
    <w:basedOn w:val="a"/>
    <w:rsid w:val="006A1F4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4">
    <w:name w:val="Продолжение списка 21"/>
    <w:basedOn w:val="a"/>
    <w:rsid w:val="006A1F4B"/>
    <w:pPr>
      <w:suppressAutoHyphens/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311">
    <w:name w:val="Продолжение списка 31"/>
    <w:basedOn w:val="a"/>
    <w:rsid w:val="006A1F4B"/>
    <w:pPr>
      <w:suppressAutoHyphens/>
      <w:spacing w:after="120" w:line="240" w:lineRule="auto"/>
      <w:ind w:left="849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7">
    <w:name w:val="Знак1 Знак Знак Знак"/>
    <w:basedOn w:val="a"/>
    <w:rsid w:val="006A1F4B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8">
    <w:name w:val="Абзац списка1"/>
    <w:basedOn w:val="a"/>
    <w:uiPriority w:val="99"/>
    <w:qFormat/>
    <w:rsid w:val="006A1F4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6A1F4B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9">
    <w:name w:val="Знак Знак1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pple-converted-space">
    <w:name w:val="apple-converted-space"/>
    <w:basedOn w:val="a0"/>
    <w:rsid w:val="006A1F4B"/>
  </w:style>
  <w:style w:type="paragraph" w:customStyle="1" w:styleId="Style13">
    <w:name w:val="Style13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6A1F4B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9" w:lineRule="exact"/>
      <w:ind w:firstLine="1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A1F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3" w:lineRule="exact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4">
    <w:name w:val="Style14"/>
    <w:basedOn w:val="a"/>
    <w:uiPriority w:val="99"/>
    <w:rsid w:val="006A1F4B"/>
    <w:pPr>
      <w:widowControl w:val="0"/>
      <w:autoSpaceDE w:val="0"/>
      <w:autoSpaceDN w:val="0"/>
      <w:adjustRightInd w:val="0"/>
      <w:spacing w:after="0" w:line="324" w:lineRule="exact"/>
      <w:ind w:firstLine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6A1F4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6">
    <w:name w:val="Font Style46"/>
    <w:uiPriority w:val="99"/>
    <w:rsid w:val="006A1F4B"/>
    <w:rPr>
      <w:rFonts w:ascii="Times New Roman" w:hAnsi="Times New Roman" w:cs="Times New Roman"/>
      <w:sz w:val="26"/>
      <w:szCs w:val="26"/>
    </w:rPr>
  </w:style>
  <w:style w:type="character" w:customStyle="1" w:styleId="WW8Num4z0">
    <w:name w:val="WW8Num4z0"/>
    <w:rsid w:val="006A1F4B"/>
    <w:rPr>
      <w:rFonts w:ascii="Symbol" w:hAnsi="Symbol"/>
    </w:rPr>
  </w:style>
  <w:style w:type="character" w:customStyle="1" w:styleId="c2c4">
    <w:name w:val="c2 c4"/>
    <w:basedOn w:val="a0"/>
    <w:rsid w:val="006A1F4B"/>
  </w:style>
  <w:style w:type="paragraph" w:customStyle="1" w:styleId="1a">
    <w:name w:val="Знак Знак1 Знак Знак Знак Знак"/>
    <w:basedOn w:val="a"/>
    <w:rsid w:val="006A1F4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38">
    <w:name w:val="Нет списка3"/>
    <w:next w:val="a2"/>
    <w:semiHidden/>
    <w:rsid w:val="006A1F4B"/>
  </w:style>
  <w:style w:type="table" w:customStyle="1" w:styleId="4">
    <w:name w:val="Сетка таблицы4"/>
    <w:basedOn w:val="a1"/>
    <w:next w:val="aff0"/>
    <w:rsid w:val="006A1F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">
    <w:name w:val="Нет списка4"/>
    <w:next w:val="a2"/>
    <w:semiHidden/>
    <w:rsid w:val="0077460F"/>
  </w:style>
  <w:style w:type="paragraph" w:customStyle="1" w:styleId="afff0">
    <w:name w:val="Знак 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e">
    <w:name w:val="Знак2"/>
    <w:basedOn w:val="a"/>
    <w:rsid w:val="0077460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1">
    <w:name w:val="Знак Знак Знак"/>
    <w:basedOn w:val="a"/>
    <w:rsid w:val="0077460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character" w:customStyle="1" w:styleId="39">
    <w:name w:val="Знак Знак3"/>
    <w:locked/>
    <w:rsid w:val="0077460F"/>
    <w:rPr>
      <w:rFonts w:ascii="Courier New" w:hAnsi="Courier New" w:cs="Courier New"/>
      <w:lang w:val="ru-RU" w:eastAsia="ru-RU"/>
    </w:rPr>
  </w:style>
  <w:style w:type="table" w:customStyle="1" w:styleId="5">
    <w:name w:val="Сетка таблицы5"/>
    <w:basedOn w:val="a1"/>
    <w:next w:val="aff0"/>
    <w:rsid w:val="007746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1C4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90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7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50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67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75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63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7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8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535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245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1701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948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6227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423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ant.ru/products/ipo/prime/doc/70587348/" TargetMode="External"/><Relationship Id="rId18" Type="http://schemas.openxmlformats.org/officeDocument/2006/relationships/hyperlink" Target="https://pandia.ru/text/category/natcionalmznie_scheta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D:\main.php%3fid=6531" TargetMode="External"/><Relationship Id="rId17" Type="http://schemas.openxmlformats.org/officeDocument/2006/relationships/hyperlink" Target="https://pandia.ru/text/category/variatciya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andia.ru/text/category/variatciya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D:\main.php%3fid=653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pandia.ru/text/category/natcionalmznie_scheta/" TargetMode="Externa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arant.ru/products/ipo/prime/doc/70587348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E250C-D923-44C2-8BDD-229857825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35819</Words>
  <Characters>204174</Characters>
  <Application>Microsoft Office Word</Application>
  <DocSecurity>0</DocSecurity>
  <Lines>1701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РАДК</dc:creator>
  <cp:lastModifiedBy>User</cp:lastModifiedBy>
  <cp:revision>9</cp:revision>
  <cp:lastPrinted>2019-12-02T11:46:00Z</cp:lastPrinted>
  <dcterms:created xsi:type="dcterms:W3CDTF">2019-11-28T06:17:00Z</dcterms:created>
  <dcterms:modified xsi:type="dcterms:W3CDTF">2021-05-26T11:01:00Z</dcterms:modified>
</cp:coreProperties>
</file>