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68"/>
        <w:ind w:left="2867" w:right="74" w:firstLine="0"/>
        <w:jc w:val="center"/>
        <w:rPr>
          <w:sz w:val="22"/>
        </w:rPr>
      </w:pPr>
      <w:r>
        <w:rPr>
          <w:spacing w:val="-1"/>
          <w:w w:val="110"/>
          <w:sz w:val="22"/>
        </w:rPr>
        <w:t>МИНИСТЕРСТВО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ОБЩЕГО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И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ПРОФЕССИОНАЛЬНОГО</w:t>
      </w:r>
    </w:p>
    <w:p>
      <w:pPr>
        <w:spacing w:before="1"/>
        <w:ind w:left="2867" w:right="56" w:firstLine="0"/>
        <w:jc w:val="center"/>
        <w:rPr>
          <w:sz w:val="22"/>
        </w:rPr>
      </w:pPr>
      <w:r>
        <w:rPr>
          <w:spacing w:val="-1"/>
          <w:w w:val="110"/>
          <w:sz w:val="22"/>
        </w:rPr>
        <w:t>ОБРАЗОВАНИЯ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РОСТОВСКОЙ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ОБЛАСТИ</w:t>
      </w:r>
    </w:p>
    <w:p>
      <w:pPr>
        <w:spacing w:before="50"/>
        <w:ind w:left="2867" w:right="59" w:firstLine="0"/>
        <w:jc w:val="center"/>
        <w:rPr>
          <w:b/>
          <w:sz w:val="22"/>
        </w:rPr>
      </w:pPr>
      <w:r>
        <w:rPr>
          <w:b/>
          <w:spacing w:val="-1"/>
          <w:w w:val="110"/>
          <w:sz w:val="22"/>
        </w:rPr>
        <w:t>государственное</w:t>
      </w:r>
      <w:r>
        <w:rPr>
          <w:b/>
          <w:spacing w:val="-12"/>
          <w:w w:val="110"/>
          <w:sz w:val="22"/>
        </w:rPr>
        <w:t> </w:t>
      </w:r>
      <w:r>
        <w:rPr>
          <w:b/>
          <w:spacing w:val="-1"/>
          <w:w w:val="110"/>
          <w:sz w:val="22"/>
        </w:rPr>
        <w:t>бюджетное</w:t>
      </w:r>
      <w:r>
        <w:rPr>
          <w:b/>
          <w:spacing w:val="-6"/>
          <w:w w:val="110"/>
          <w:sz w:val="22"/>
        </w:rPr>
        <w:t> </w:t>
      </w:r>
      <w:r>
        <w:rPr>
          <w:b/>
          <w:w w:val="110"/>
          <w:sz w:val="22"/>
        </w:rPr>
        <w:t>профессиональное</w:t>
      </w:r>
    </w:p>
    <w:p>
      <w:pPr>
        <w:spacing w:before="21"/>
        <w:ind w:left="2867" w:right="59" w:firstLine="0"/>
        <w:jc w:val="center"/>
        <w:rPr>
          <w:b/>
          <w:sz w:val="22"/>
        </w:rPr>
      </w:pPr>
      <w:r>
        <w:rPr>
          <w:b/>
          <w:w w:val="105"/>
          <w:sz w:val="22"/>
        </w:rPr>
        <w:t>образовательное</w:t>
      </w:r>
      <w:r>
        <w:rPr>
          <w:b/>
          <w:spacing w:val="20"/>
          <w:w w:val="105"/>
          <w:sz w:val="22"/>
        </w:rPr>
        <w:t> </w:t>
      </w:r>
      <w:r>
        <w:rPr>
          <w:b/>
          <w:w w:val="105"/>
          <w:sz w:val="22"/>
        </w:rPr>
        <w:t>учреждение</w:t>
      </w:r>
      <w:r>
        <w:rPr>
          <w:b/>
          <w:spacing w:val="51"/>
          <w:w w:val="105"/>
          <w:sz w:val="22"/>
        </w:rPr>
        <w:t> </w:t>
      </w:r>
      <w:r>
        <w:rPr>
          <w:b/>
          <w:w w:val="105"/>
          <w:sz w:val="22"/>
        </w:rPr>
        <w:t>Ростовской </w:t>
      </w:r>
      <w:r>
        <w:rPr>
          <w:b/>
          <w:spacing w:val="11"/>
          <w:w w:val="105"/>
          <w:sz w:val="22"/>
        </w:rPr>
        <w:t> </w:t>
      </w:r>
      <w:r>
        <w:rPr>
          <w:b/>
          <w:w w:val="105"/>
          <w:sz w:val="22"/>
        </w:rPr>
        <w:t>области</w:t>
      </w:r>
    </w:p>
    <w:p>
      <w:pPr>
        <w:spacing w:before="20"/>
        <w:ind w:left="2867" w:right="67" w:firstLine="0"/>
        <w:jc w:val="center"/>
        <w:rPr>
          <w:b/>
          <w:sz w:val="22"/>
        </w:rPr>
      </w:pPr>
      <w:r>
        <w:rPr>
          <w:b/>
          <w:spacing w:val="-1"/>
          <w:w w:val="110"/>
          <w:sz w:val="22"/>
        </w:rPr>
        <w:t>«Азовский</w:t>
      </w:r>
      <w:r>
        <w:rPr>
          <w:b/>
          <w:spacing w:val="-9"/>
          <w:w w:val="110"/>
          <w:sz w:val="22"/>
        </w:rPr>
        <w:t> </w:t>
      </w:r>
      <w:r>
        <w:rPr>
          <w:b/>
          <w:spacing w:val="-1"/>
          <w:w w:val="110"/>
          <w:sz w:val="22"/>
        </w:rPr>
        <w:t>гуманитарно-технический</w:t>
      </w:r>
      <w:r>
        <w:rPr>
          <w:b/>
          <w:spacing w:val="-7"/>
          <w:w w:val="110"/>
          <w:sz w:val="22"/>
        </w:rPr>
        <w:t> </w:t>
      </w:r>
      <w:r>
        <w:rPr>
          <w:b/>
          <w:w w:val="110"/>
          <w:sz w:val="22"/>
        </w:rPr>
        <w:t>колледж»</w:t>
      </w:r>
    </w:p>
    <w:p>
      <w:pPr>
        <w:spacing w:before="26"/>
        <w:ind w:left="4577" w:right="0" w:firstLine="0"/>
        <w:jc w:val="left"/>
        <w:rPr>
          <w:sz w:val="22"/>
        </w:rPr>
      </w:pPr>
      <w:r>
        <w:rPr>
          <w:w w:val="105"/>
          <w:sz w:val="22"/>
        </w:rPr>
        <w:t>(ГБПОУ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РО</w:t>
      </w:r>
      <w:r>
        <w:rPr>
          <w:spacing w:val="30"/>
          <w:w w:val="105"/>
          <w:sz w:val="22"/>
        </w:rPr>
        <w:t> </w:t>
      </w:r>
      <w:r>
        <w:rPr>
          <w:w w:val="105"/>
          <w:sz w:val="22"/>
        </w:rPr>
        <w:t>«АГТК»)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2080" w:h="16960"/>
          <w:pgMar w:top="860" w:bottom="280" w:left="1340" w:right="1640"/>
        </w:sectPr>
      </w:pPr>
    </w:p>
    <w:p>
      <w:pPr>
        <w:spacing w:before="105"/>
        <w:ind w:left="100" w:right="0" w:firstLine="0"/>
        <w:jc w:val="left"/>
        <w:rPr>
          <w:b/>
          <w:sz w:val="22"/>
        </w:rPr>
      </w:pPr>
      <w:r>
        <w:rPr>
          <w:b/>
          <w:w w:val="110"/>
          <w:sz w:val="22"/>
        </w:rPr>
        <w:t>РАССМОТРЕНО</w:t>
      </w:r>
    </w:p>
    <w:p>
      <w:pPr>
        <w:spacing w:line="264" w:lineRule="auto" w:before="16"/>
        <w:ind w:left="100" w:right="0" w:firstLine="0"/>
        <w:jc w:val="left"/>
        <w:rPr>
          <w:sz w:val="22"/>
        </w:rPr>
      </w:pPr>
      <w:r>
        <w:rPr>
          <w:sz w:val="22"/>
        </w:rPr>
        <w:t>Педагогическим</w:t>
      </w:r>
      <w:r>
        <w:rPr>
          <w:spacing w:val="37"/>
          <w:sz w:val="22"/>
        </w:rPr>
        <w:t> </w:t>
      </w:r>
      <w:r>
        <w:rPr>
          <w:sz w:val="22"/>
        </w:rPr>
        <w:t>советом</w:t>
      </w:r>
      <w:r>
        <w:rPr>
          <w:spacing w:val="15"/>
          <w:sz w:val="22"/>
        </w:rPr>
        <w:t> </w:t>
      </w:r>
      <w:r>
        <w:rPr>
          <w:sz w:val="22"/>
        </w:rPr>
        <w:t>ГБПОУ</w:t>
      </w:r>
      <w:r>
        <w:rPr>
          <w:spacing w:val="19"/>
          <w:sz w:val="22"/>
        </w:rPr>
        <w:t> </w:t>
      </w:r>
      <w:r>
        <w:rPr>
          <w:sz w:val="22"/>
        </w:rPr>
        <w:t>РО</w:t>
      </w:r>
      <w:r>
        <w:rPr>
          <w:spacing w:val="43"/>
          <w:sz w:val="22"/>
        </w:rPr>
        <w:t> </w:t>
      </w:r>
      <w:r>
        <w:rPr>
          <w:sz w:val="22"/>
        </w:rPr>
        <w:t>«АГТК»</w:t>
      </w:r>
      <w:r>
        <w:rPr>
          <w:spacing w:val="-52"/>
          <w:sz w:val="22"/>
        </w:rPr>
        <w:t> </w:t>
      </w:r>
      <w:r>
        <w:rPr>
          <w:sz w:val="22"/>
        </w:rPr>
        <w:t>Протокол</w:t>
      </w:r>
      <w:r>
        <w:rPr>
          <w:spacing w:val="16"/>
          <w:sz w:val="22"/>
        </w:rPr>
        <w:t> </w:t>
      </w:r>
      <w:r>
        <w:rPr>
          <w:sz w:val="22"/>
        </w:rPr>
        <w:t>от</w:t>
      </w:r>
      <w:r>
        <w:rPr>
          <w:spacing w:val="14"/>
          <w:sz w:val="22"/>
        </w:rPr>
        <w:t> </w:t>
      </w:r>
      <w:r>
        <w:rPr>
          <w:sz w:val="22"/>
        </w:rPr>
        <w:t>31.08.</w:t>
      </w:r>
      <w:r>
        <w:rPr>
          <w:spacing w:val="23"/>
          <w:sz w:val="22"/>
        </w:rPr>
        <w:t> </w:t>
      </w:r>
      <w:r>
        <w:rPr>
          <w:sz w:val="22"/>
        </w:rPr>
        <w:t>2021</w:t>
      </w:r>
      <w:r>
        <w:rPr>
          <w:spacing w:val="42"/>
          <w:sz w:val="22"/>
        </w:rPr>
        <w:t> </w:t>
      </w:r>
      <w:r>
        <w:rPr>
          <w:sz w:val="22"/>
        </w:rPr>
        <w:t>г.</w:t>
      </w:r>
      <w:r>
        <w:rPr>
          <w:spacing w:val="19"/>
          <w:sz w:val="22"/>
        </w:rPr>
        <w:t> </w:t>
      </w:r>
      <w:r>
        <w:rPr>
          <w:sz w:val="22"/>
        </w:rPr>
        <w:t>№</w:t>
      </w:r>
      <w:r>
        <w:rPr>
          <w:spacing w:val="40"/>
          <w:sz w:val="22"/>
        </w:rPr>
        <w:t> </w:t>
      </w:r>
      <w:r>
        <w:rPr>
          <w:w w:val="95"/>
          <w:sz w:val="22"/>
        </w:rPr>
        <w:t>1</w:t>
      </w:r>
    </w:p>
    <w:p>
      <w:pPr>
        <w:pStyle w:val="BodyText"/>
        <w:spacing w:before="2"/>
      </w:pPr>
    </w:p>
    <w:p>
      <w:pPr>
        <w:spacing w:before="0"/>
        <w:ind w:left="105" w:right="0" w:firstLine="0"/>
        <w:jc w:val="left"/>
        <w:rPr>
          <w:b/>
          <w:sz w:val="22"/>
        </w:rPr>
      </w:pPr>
      <w:r>
        <w:rPr>
          <w:b/>
          <w:w w:val="110"/>
          <w:sz w:val="22"/>
        </w:rPr>
        <w:t>СОГЛАСОВАНО</w:t>
      </w:r>
    </w:p>
    <w:p>
      <w:pPr>
        <w:spacing w:before="16"/>
        <w:ind w:left="100" w:right="0" w:firstLine="0"/>
        <w:jc w:val="left"/>
        <w:rPr>
          <w:sz w:val="22"/>
        </w:rPr>
      </w:pPr>
      <w:r>
        <w:rPr>
          <w:w w:val="110"/>
          <w:sz w:val="22"/>
        </w:rPr>
        <w:t>Представитель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попечительского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совета</w:t>
      </w:r>
    </w:p>
    <w:p>
      <w:pPr>
        <w:spacing w:before="35"/>
        <w:ind w:left="105" w:right="0" w:firstLine="0"/>
        <w:jc w:val="left"/>
        <w:rPr>
          <w:sz w:val="22"/>
        </w:rPr>
      </w:pPr>
      <w:r>
        <w:rPr>
          <w:w w:val="105"/>
          <w:sz w:val="22"/>
        </w:rPr>
        <w:t>ГБПОУ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РО</w:t>
      </w:r>
      <w:r>
        <w:rPr>
          <w:spacing w:val="27"/>
          <w:w w:val="105"/>
          <w:sz w:val="22"/>
        </w:rPr>
        <w:t> </w:t>
      </w:r>
      <w:r>
        <w:rPr>
          <w:w w:val="105"/>
          <w:sz w:val="22"/>
        </w:rPr>
        <w:t>«АГТК»</w:t>
      </w:r>
    </w:p>
    <w:p>
      <w:pPr>
        <w:spacing w:before="91"/>
        <w:ind w:left="100" w:right="0" w:firstLine="0"/>
        <w:jc w:val="left"/>
        <w:rPr>
          <w:b/>
          <w:sz w:val="22"/>
        </w:rPr>
      </w:pPr>
      <w:r>
        <w:rPr/>
        <w:br w:type="column"/>
      </w:r>
      <w:r>
        <w:rPr>
          <w:b/>
          <w:w w:val="110"/>
          <w:sz w:val="22"/>
        </w:rPr>
        <w:t>УТВЕРЖДАЮ</w:t>
      </w:r>
    </w:p>
    <w:p>
      <w:pPr>
        <w:spacing w:before="63"/>
        <w:ind w:left="100" w:right="0" w:firstLine="0"/>
        <w:jc w:val="left"/>
        <w:rPr>
          <w:sz w:val="22"/>
        </w:rPr>
      </w:pPr>
      <w:r>
        <w:rPr>
          <w:w w:val="105"/>
          <w:sz w:val="22"/>
        </w:rPr>
        <w:t>Директор</w:t>
      </w:r>
      <w:r>
        <w:rPr>
          <w:spacing w:val="30"/>
          <w:w w:val="105"/>
          <w:sz w:val="22"/>
        </w:rPr>
        <w:t> </w:t>
      </w:r>
      <w:r>
        <w:rPr>
          <w:w w:val="105"/>
          <w:sz w:val="22"/>
        </w:rPr>
        <w:t>ГБПОУ</w:t>
      </w:r>
      <w:r>
        <w:rPr>
          <w:spacing w:val="26"/>
          <w:w w:val="105"/>
          <w:sz w:val="22"/>
        </w:rPr>
        <w:t> </w:t>
      </w:r>
      <w:r>
        <w:rPr>
          <w:w w:val="105"/>
          <w:sz w:val="22"/>
        </w:rPr>
        <w:t>РО</w:t>
      </w:r>
      <w:r>
        <w:rPr>
          <w:spacing w:val="47"/>
          <w:w w:val="105"/>
          <w:sz w:val="22"/>
        </w:rPr>
        <w:t> </w:t>
      </w:r>
      <w:r>
        <w:rPr>
          <w:w w:val="105"/>
          <w:sz w:val="22"/>
        </w:rPr>
        <w:t>«АГТК»</w:t>
      </w:r>
    </w:p>
    <w:p>
      <w:pPr>
        <w:spacing w:before="59"/>
        <w:ind w:left="1900" w:right="0" w:firstLine="0"/>
        <w:jc w:val="left"/>
        <w:rPr>
          <w:sz w:val="22"/>
        </w:rPr>
      </w:pPr>
      <w:r>
        <w:rPr>
          <w:w w:val="105"/>
          <w:sz w:val="22"/>
        </w:rPr>
        <w:t>.Н.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Мацынин</w:t>
      </w:r>
    </w:p>
    <w:p>
      <w:pPr>
        <w:spacing w:before="69"/>
        <w:ind w:left="2028" w:right="0" w:firstLine="0"/>
        <w:jc w:val="left"/>
        <w:rPr>
          <w:sz w:val="22"/>
        </w:rPr>
      </w:pPr>
      <w:r>
        <w:rPr>
          <w:sz w:val="22"/>
        </w:rPr>
        <w:t>2021</w:t>
      </w:r>
      <w:r>
        <w:rPr>
          <w:spacing w:val="43"/>
          <w:sz w:val="22"/>
        </w:rPr>
        <w:t> </w:t>
      </w:r>
      <w:r>
        <w:rPr>
          <w:sz w:val="22"/>
        </w:rPr>
        <w:t>г</w:t>
      </w:r>
    </w:p>
    <w:p>
      <w:pPr>
        <w:spacing w:after="0"/>
        <w:jc w:val="left"/>
        <w:rPr>
          <w:sz w:val="22"/>
        </w:rPr>
        <w:sectPr>
          <w:type w:val="continuous"/>
          <w:pgSz w:w="12080" w:h="16960"/>
          <w:pgMar w:top="860" w:bottom="280" w:left="1340" w:right="1640"/>
          <w:cols w:num="2" w:equalWidth="0">
            <w:col w:w="4824" w:space="946"/>
            <w:col w:w="3330"/>
          </w:cols>
        </w:sectPr>
      </w:pPr>
    </w:p>
    <w:p>
      <w:pPr>
        <w:spacing w:before="35"/>
        <w:ind w:left="2188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68894" cy="10765535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8894" cy="10765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  <w:sz w:val="22"/>
        </w:rPr>
        <w:t>В.В.</w:t>
      </w:r>
      <w:r>
        <w:rPr>
          <w:spacing w:val="9"/>
          <w:w w:val="115"/>
          <w:sz w:val="22"/>
        </w:rPr>
        <w:t> </w:t>
      </w:r>
      <w:r>
        <w:rPr>
          <w:w w:val="115"/>
          <w:sz w:val="22"/>
        </w:rPr>
        <w:t>Терещенко</w:t>
      </w:r>
    </w:p>
    <w:p>
      <w:pPr>
        <w:tabs>
          <w:tab w:pos="2000" w:val="left" w:leader="none"/>
        </w:tabs>
        <w:spacing w:before="30"/>
        <w:ind w:left="105" w:right="0" w:firstLine="0"/>
        <w:jc w:val="left"/>
        <w:rPr>
          <w:sz w:val="22"/>
        </w:rPr>
      </w:pPr>
      <w:r>
        <w:rPr>
          <w:color w:val="504869"/>
          <w:sz w:val="22"/>
        </w:rPr>
        <w:t>«_Дб&gt;</w:t>
        <w:tab/>
      </w:r>
      <w:r>
        <w:rPr>
          <w:sz w:val="22"/>
        </w:rPr>
        <w:t>2021</w:t>
      </w:r>
      <w:r>
        <w:rPr>
          <w:spacing w:val="44"/>
          <w:sz w:val="22"/>
        </w:rPr>
        <w:t> </w:t>
      </w:r>
      <w:r>
        <w:rPr>
          <w:sz w:val="22"/>
        </w:rPr>
        <w:t>г.</w:t>
      </w:r>
    </w:p>
    <w:p>
      <w:pPr>
        <w:pStyle w:val="BodyText"/>
        <w:rPr>
          <w:sz w:val="26"/>
        </w:rPr>
      </w:pPr>
    </w:p>
    <w:p>
      <w:pPr>
        <w:spacing w:line="264" w:lineRule="auto" w:before="1"/>
        <w:ind w:left="105" w:right="4727" w:firstLine="0"/>
        <w:jc w:val="left"/>
        <w:rPr>
          <w:sz w:val="22"/>
        </w:rPr>
      </w:pPr>
      <w:r>
        <w:rPr>
          <w:w w:val="105"/>
          <w:sz w:val="22"/>
        </w:rPr>
        <w:t>Председатель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студенческого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совета</w:t>
      </w:r>
      <w:r>
        <w:rPr>
          <w:spacing w:val="-55"/>
          <w:w w:val="105"/>
          <w:sz w:val="22"/>
        </w:rPr>
        <w:t> </w:t>
      </w:r>
      <w:r>
        <w:rPr>
          <w:w w:val="105"/>
          <w:sz w:val="22"/>
        </w:rPr>
        <w:t>ГБПОУ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РО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«АГТК»</w:t>
      </w:r>
    </w:p>
    <w:p>
      <w:pPr>
        <w:spacing w:line="227" w:lineRule="exact" w:before="14"/>
        <w:ind w:left="2006" w:right="0" w:firstLine="0"/>
        <w:jc w:val="left"/>
        <w:rPr>
          <w:sz w:val="22"/>
        </w:rPr>
      </w:pPr>
      <w:r>
        <w:rPr>
          <w:w w:val="115"/>
          <w:sz w:val="22"/>
        </w:rPr>
        <w:t>И.В.</w:t>
      </w:r>
      <w:r>
        <w:rPr>
          <w:spacing w:val="31"/>
          <w:w w:val="115"/>
          <w:sz w:val="22"/>
        </w:rPr>
        <w:t> </w:t>
      </w:r>
      <w:r>
        <w:rPr>
          <w:w w:val="115"/>
          <w:sz w:val="22"/>
        </w:rPr>
        <w:t>Зинченко</w:t>
      </w:r>
    </w:p>
    <w:p>
      <w:pPr>
        <w:tabs>
          <w:tab w:pos="2000" w:val="left" w:leader="none"/>
        </w:tabs>
        <w:spacing w:line="227" w:lineRule="exact" w:before="0"/>
        <w:ind w:left="105" w:right="0" w:firstLine="0"/>
        <w:jc w:val="left"/>
        <w:rPr>
          <w:sz w:val="22"/>
        </w:rPr>
      </w:pPr>
      <w:r>
        <w:rPr>
          <w:color w:val="554F9F"/>
          <w:w w:val="216"/>
          <w:sz w:val="22"/>
        </w:rPr>
        <w:t>«</w:t>
      </w:r>
      <w:r>
        <w:rPr>
          <w:color w:val="554F9F"/>
          <w:spacing w:val="-1"/>
          <w:w w:val="216"/>
          <w:sz w:val="22"/>
        </w:rPr>
        <w:t>#</w:t>
      </w:r>
      <w:r>
        <w:rPr>
          <w:w w:val="91"/>
          <w:sz w:val="22"/>
        </w:rPr>
        <w:t>»</w:t>
      </w:r>
      <w:r>
        <w:rPr>
          <w:sz w:val="22"/>
        </w:rPr>
        <w:tab/>
      </w:r>
      <w:r>
        <w:rPr>
          <w:w w:val="102"/>
          <w:sz w:val="22"/>
        </w:rPr>
        <w:t>2021</w:t>
      </w:r>
      <w:r>
        <w:rPr>
          <w:sz w:val="22"/>
        </w:rPr>
        <w:t> </w:t>
      </w:r>
      <w:r>
        <w:rPr>
          <w:spacing w:val="-13"/>
          <w:sz w:val="22"/>
        </w:rPr>
        <w:t> </w:t>
      </w:r>
      <w:r>
        <w:rPr>
          <w:w w:val="96"/>
          <w:sz w:val="22"/>
        </w:rPr>
        <w:t>г.</w:t>
      </w:r>
    </w:p>
    <w:p>
      <w:pPr>
        <w:pStyle w:val="BodyText"/>
        <w:spacing w:before="10"/>
      </w:pPr>
    </w:p>
    <w:p>
      <w:pPr>
        <w:spacing w:before="91"/>
        <w:ind w:left="100" w:right="0" w:firstLine="0"/>
        <w:jc w:val="left"/>
        <w:rPr>
          <w:sz w:val="22"/>
        </w:rPr>
      </w:pPr>
      <w:r>
        <w:rPr>
          <w:spacing w:val="-1"/>
          <w:w w:val="110"/>
          <w:sz w:val="22"/>
        </w:rPr>
        <w:t>Ключевой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работодатель</w:t>
      </w:r>
    </w:p>
    <w:p>
      <w:pPr>
        <w:tabs>
          <w:tab w:pos="1357" w:val="left" w:leader="none"/>
          <w:tab w:pos="2168" w:val="left" w:leader="none"/>
          <w:tab w:pos="4203" w:val="left" w:leader="none"/>
        </w:tabs>
        <w:spacing w:before="39"/>
        <w:ind w:left="100" w:right="0" w:firstLine="0"/>
        <w:jc w:val="left"/>
        <w:rPr>
          <w:sz w:val="22"/>
        </w:rPr>
      </w:pPr>
      <w:r>
        <w:rPr>
          <w:w w:val="115"/>
          <w:sz w:val="22"/>
        </w:rPr>
        <w:t>директор</w:t>
        <w:tab/>
        <w:t>ООО</w:t>
        <w:tab/>
        <w:t>«Туристическая</w:t>
        <w:tab/>
        <w:t>фирма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138"/>
        <w:ind w:left="1087" w:right="74" w:firstLine="0"/>
        <w:jc w:val="center"/>
        <w:rPr>
          <w:b/>
          <w:sz w:val="26"/>
        </w:rPr>
      </w:pPr>
      <w:r>
        <w:rPr>
          <w:b/>
          <w:w w:val="105"/>
          <w:sz w:val="26"/>
        </w:rPr>
        <w:t>РАБОЧАЯ</w:t>
      </w:r>
      <w:r>
        <w:rPr>
          <w:b/>
          <w:spacing w:val="48"/>
          <w:w w:val="105"/>
          <w:sz w:val="26"/>
        </w:rPr>
        <w:t> </w:t>
      </w:r>
      <w:r>
        <w:rPr>
          <w:b/>
          <w:w w:val="105"/>
          <w:sz w:val="26"/>
        </w:rPr>
        <w:t>ПРОГРАММА</w:t>
      </w:r>
      <w:r>
        <w:rPr>
          <w:b/>
          <w:spacing w:val="39"/>
          <w:w w:val="105"/>
          <w:sz w:val="26"/>
        </w:rPr>
        <w:t> </w:t>
      </w:r>
      <w:r>
        <w:rPr>
          <w:b/>
          <w:w w:val="105"/>
          <w:sz w:val="26"/>
        </w:rPr>
        <w:t>ВОСПИТАНИЯ</w: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9"/>
        <w:rPr>
          <w:b/>
          <w:sz w:val="29"/>
        </w:rPr>
      </w:pPr>
    </w:p>
    <w:p>
      <w:pPr>
        <w:spacing w:before="0"/>
        <w:ind w:left="1084" w:right="74" w:firstLine="0"/>
        <w:jc w:val="center"/>
        <w:rPr>
          <w:b/>
          <w:sz w:val="26"/>
        </w:rPr>
      </w:pPr>
      <w:r>
        <w:rPr>
          <w:b/>
          <w:w w:val="105"/>
          <w:sz w:val="26"/>
        </w:rPr>
        <w:t>43.02Л</w:t>
      </w:r>
      <w:r>
        <w:rPr>
          <w:b/>
          <w:spacing w:val="-25"/>
          <w:w w:val="105"/>
          <w:sz w:val="26"/>
        </w:rPr>
        <w:t> </w:t>
      </w:r>
      <w:r>
        <w:rPr>
          <w:b/>
          <w:w w:val="105"/>
          <w:sz w:val="26"/>
        </w:rPr>
        <w:t>4</w:t>
      </w:r>
      <w:r>
        <w:rPr>
          <w:b/>
          <w:spacing w:val="15"/>
          <w:w w:val="105"/>
          <w:sz w:val="26"/>
        </w:rPr>
        <w:t> </w:t>
      </w:r>
      <w:r>
        <w:rPr>
          <w:b/>
          <w:w w:val="105"/>
          <w:sz w:val="26"/>
        </w:rPr>
        <w:t>Гостиничное</w:t>
      </w:r>
      <w:r>
        <w:rPr>
          <w:b/>
          <w:spacing w:val="2"/>
          <w:w w:val="105"/>
          <w:sz w:val="26"/>
        </w:rPr>
        <w:t> </w:t>
      </w:r>
      <w:r>
        <w:rPr>
          <w:b/>
          <w:w w:val="105"/>
          <w:sz w:val="26"/>
        </w:rPr>
        <w:t>дело</w:t>
      </w:r>
    </w:p>
    <w:p>
      <w:pPr>
        <w:spacing w:after="0"/>
        <w:jc w:val="center"/>
        <w:rPr>
          <w:sz w:val="26"/>
        </w:rPr>
        <w:sectPr>
          <w:type w:val="continuous"/>
          <w:pgSz w:w="12080" w:h="16960"/>
          <w:pgMar w:top="860" w:bottom="280" w:left="1340" w:right="1640"/>
        </w:sectPr>
      </w:pPr>
    </w:p>
    <w:p>
      <w:pPr>
        <w:spacing w:before="71"/>
        <w:ind w:left="126" w:right="0" w:firstLine="0"/>
        <w:jc w:val="left"/>
        <w:rPr>
          <w:b/>
          <w:sz w:val="22"/>
        </w:rPr>
      </w:pPr>
      <w:r>
        <w:rPr>
          <w:b/>
          <w:w w:val="110"/>
          <w:sz w:val="22"/>
        </w:rPr>
        <w:t>РАССМОТРЕНА</w:t>
      </w:r>
    </w:p>
    <w:p>
      <w:pPr>
        <w:spacing w:before="59"/>
        <w:ind w:left="126" w:right="0" w:firstLine="0"/>
        <w:jc w:val="left"/>
        <w:rPr>
          <w:sz w:val="22"/>
        </w:rPr>
      </w:pPr>
      <w:r>
        <w:rPr>
          <w:w w:val="110"/>
          <w:sz w:val="22"/>
        </w:rPr>
        <w:t>цикловой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методической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комиссией</w:t>
      </w:r>
    </w:p>
    <w:p>
      <w:pPr>
        <w:tabs>
          <w:tab w:pos="1245" w:val="left" w:leader="none"/>
          <w:tab w:pos="2224" w:val="left" w:leader="none"/>
          <w:tab w:pos="2728" w:val="left" w:leader="none"/>
        </w:tabs>
        <w:spacing w:before="20"/>
        <w:ind w:left="118" w:right="0" w:firstLine="0"/>
        <w:jc w:val="left"/>
        <w:rPr>
          <w:sz w:val="22"/>
        </w:rPr>
      </w:pPr>
      <w:r>
        <w:rPr>
          <w:w w:val="110"/>
          <w:sz w:val="22"/>
        </w:rPr>
        <w:t>учебных</w:t>
        <w:tab/>
        <w:t>циклов</w:t>
        <w:tab/>
        <w:t>по</w:t>
        <w:tab/>
        <w:t>специальностям</w:t>
      </w:r>
    </w:p>
    <w:p>
      <w:pPr>
        <w:spacing w:before="26"/>
        <w:ind w:left="121" w:right="0" w:firstLine="0"/>
        <w:jc w:val="left"/>
        <w:rPr>
          <w:sz w:val="22"/>
        </w:rPr>
      </w:pPr>
      <w:r>
        <w:rPr>
          <w:w w:val="105"/>
          <w:sz w:val="22"/>
        </w:rPr>
        <w:t>43.02.10 </w:t>
      </w:r>
      <w:r>
        <w:rPr>
          <w:spacing w:val="42"/>
          <w:w w:val="105"/>
          <w:sz w:val="22"/>
        </w:rPr>
        <w:t> </w:t>
      </w:r>
      <w:r>
        <w:rPr>
          <w:w w:val="105"/>
          <w:sz w:val="22"/>
        </w:rPr>
        <w:t>Туризм, </w:t>
      </w:r>
      <w:r>
        <w:rPr>
          <w:spacing w:val="42"/>
          <w:w w:val="105"/>
          <w:sz w:val="22"/>
        </w:rPr>
        <w:t> </w:t>
      </w:r>
      <w:r>
        <w:rPr>
          <w:w w:val="105"/>
          <w:sz w:val="22"/>
        </w:rPr>
        <w:t>43.02.11  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Гостиничный</w:t>
      </w:r>
    </w:p>
    <w:p>
      <w:pPr>
        <w:spacing w:before="20"/>
        <w:ind w:left="121" w:right="0" w:firstLine="0"/>
        <w:jc w:val="left"/>
        <w:rPr>
          <w:sz w:val="22"/>
        </w:rPr>
      </w:pPr>
      <w:r>
        <w:rPr>
          <w:w w:val="110"/>
          <w:sz w:val="22"/>
        </w:rPr>
        <w:t>сервис,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43.02.14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Гостиничное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дело</w:t>
      </w:r>
    </w:p>
    <w:p>
      <w:pPr>
        <w:pStyle w:val="BodyText"/>
        <w:rPr>
          <w:sz w:val="26"/>
        </w:rPr>
      </w:pPr>
    </w:p>
    <w:p>
      <w:pPr>
        <w:spacing w:before="0"/>
        <w:ind w:left="121" w:right="0" w:firstLine="0"/>
        <w:jc w:val="left"/>
        <w:rPr>
          <w:sz w:val="22"/>
        </w:rPr>
      </w:pPr>
      <w:r>
        <w:rPr>
          <w:w w:val="110"/>
          <w:sz w:val="22"/>
        </w:rPr>
        <w:t>Председатель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ЦМК</w:t>
      </w:r>
    </w:p>
    <w:p>
      <w:pPr>
        <w:tabs>
          <w:tab w:pos="873" w:val="left" w:leader="none"/>
        </w:tabs>
        <w:spacing w:before="30"/>
        <w:ind w:left="0" w:right="1244" w:firstLine="0"/>
        <w:jc w:val="right"/>
        <w:rPr>
          <w:sz w:val="22"/>
        </w:rPr>
      </w:pPr>
      <w:r>
        <w:rPr>
          <w:w w:val="75"/>
          <w:sz w:val="22"/>
        </w:rPr>
        <w:t>.</w:t>
        <w:tab/>
      </w:r>
      <w:r>
        <w:rPr>
          <w:sz w:val="22"/>
        </w:rPr>
        <w:t>Ю.А.</w:t>
      </w:r>
      <w:r>
        <w:rPr>
          <w:spacing w:val="86"/>
          <w:sz w:val="22"/>
        </w:rPr>
        <w:t> </w:t>
      </w:r>
      <w:r>
        <w:rPr>
          <w:sz w:val="22"/>
        </w:rPr>
        <w:t>Игнатенко</w:t>
      </w:r>
    </w:p>
    <w:p>
      <w:pPr>
        <w:spacing w:before="26"/>
        <w:ind w:left="0" w:right="1325" w:firstLine="0"/>
        <w:jc w:val="right"/>
        <w:rPr>
          <w:sz w:val="22"/>
        </w:rPr>
      </w:pPr>
      <w:r>
        <w:rPr>
          <w:w w:val="105"/>
          <w:sz w:val="22"/>
        </w:rPr>
        <w:t>Протокол </w:t>
      </w:r>
      <w:r>
        <w:rPr>
          <w:spacing w:val="35"/>
          <w:w w:val="105"/>
          <w:sz w:val="22"/>
        </w:rPr>
        <w:t> </w:t>
      </w:r>
      <w:r>
        <w:rPr>
          <w:w w:val="105"/>
          <w:sz w:val="22"/>
        </w:rPr>
        <w:t>от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31.08.2021 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№1</w:t>
      </w:r>
    </w:p>
    <w:p>
      <w:pPr>
        <w:spacing w:before="80"/>
        <w:ind w:left="128" w:right="0" w:firstLine="0"/>
        <w:jc w:val="left"/>
        <w:rPr>
          <w:b/>
          <w:sz w:val="22"/>
        </w:rPr>
      </w:pPr>
      <w:r>
        <w:rPr/>
        <w:br w:type="column"/>
      </w:r>
      <w:r>
        <w:rPr>
          <w:b/>
          <w:w w:val="110"/>
          <w:sz w:val="22"/>
        </w:rPr>
        <w:t>РАЗРАБОТАНА</w:t>
      </w:r>
    </w:p>
    <w:p>
      <w:pPr>
        <w:spacing w:line="297" w:lineRule="auto" w:before="64"/>
        <w:ind w:left="118" w:right="339" w:firstLine="10"/>
        <w:jc w:val="both"/>
        <w:rPr>
          <w:sz w:val="22"/>
        </w:rPr>
      </w:pPr>
      <w:r>
        <w:rPr>
          <w:w w:val="110"/>
          <w:sz w:val="22"/>
        </w:rPr>
        <w:t>на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основе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нормативно-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правовых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документов,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указанных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в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паспорте</w:t>
      </w:r>
      <w:r>
        <w:rPr>
          <w:spacing w:val="-58"/>
          <w:w w:val="110"/>
          <w:sz w:val="22"/>
        </w:rPr>
        <w:t> </w:t>
      </w:r>
      <w:r>
        <w:rPr>
          <w:w w:val="110"/>
          <w:sz w:val="22"/>
        </w:rPr>
        <w:t>рабочей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программы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воспитания</w:t>
      </w:r>
    </w:p>
    <w:p>
      <w:pPr>
        <w:tabs>
          <w:tab w:pos="1125" w:val="left" w:leader="none"/>
        </w:tabs>
        <w:spacing w:before="9"/>
        <w:ind w:left="128" w:right="0" w:firstLine="0"/>
        <w:jc w:val="both"/>
        <w:rPr>
          <w:sz w:val="22"/>
        </w:rPr>
      </w:pPr>
      <w:r>
        <w:rPr>
          <w:w w:val="110"/>
          <w:sz w:val="22"/>
        </w:rPr>
        <w:t>Зам.</w:t>
        <w:tab/>
        <w:t>директора       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по        </w:t>
      </w:r>
      <w:r>
        <w:rPr>
          <w:spacing w:val="15"/>
          <w:w w:val="110"/>
          <w:sz w:val="22"/>
        </w:rPr>
        <w:t> </w:t>
      </w:r>
      <w:r>
        <w:rPr>
          <w:w w:val="110"/>
          <w:sz w:val="22"/>
        </w:rPr>
        <w:t>учебной-</w:t>
      </w:r>
    </w:p>
    <w:p>
      <w:pPr>
        <w:spacing w:line="229" w:lineRule="exact" w:before="64"/>
        <w:ind w:left="123" w:right="0" w:firstLine="0"/>
        <w:jc w:val="both"/>
        <w:rPr>
          <w:sz w:val="22"/>
        </w:rPr>
      </w:pPr>
      <w:r>
        <w:rPr>
          <w:w w:val="110"/>
          <w:sz w:val="22"/>
        </w:rPr>
        <w:t>воспитательной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работе</w:t>
      </w:r>
    </w:p>
    <w:p>
      <w:pPr>
        <w:spacing w:line="229" w:lineRule="exact" w:before="0"/>
        <w:ind w:left="608" w:right="0" w:firstLine="0"/>
        <w:jc w:val="both"/>
        <w:rPr>
          <w:sz w:val="22"/>
        </w:rPr>
      </w:pPr>
      <w:r>
        <w:rPr>
          <w:color w:val="554F9F"/>
          <w:spacing w:val="-2"/>
          <w:w w:val="240"/>
          <w:sz w:val="22"/>
        </w:rPr>
        <w:t>.у</w:t>
      </w:r>
      <w:r>
        <w:rPr>
          <w:color w:val="554F9F"/>
          <w:spacing w:val="287"/>
          <w:w w:val="240"/>
          <w:sz w:val="22"/>
        </w:rPr>
        <w:t> </w:t>
      </w:r>
      <w:r>
        <w:rPr>
          <w:spacing w:val="-2"/>
          <w:w w:val="120"/>
          <w:sz w:val="22"/>
        </w:rPr>
        <w:t>_</w:t>
      </w:r>
      <w:r>
        <w:rPr>
          <w:spacing w:val="-15"/>
          <w:w w:val="120"/>
          <w:sz w:val="22"/>
        </w:rPr>
        <w:t> </w:t>
      </w:r>
      <w:r>
        <w:rPr>
          <w:spacing w:val="-2"/>
          <w:w w:val="120"/>
          <w:sz w:val="22"/>
        </w:rPr>
        <w:t>Ю.В.</w:t>
      </w:r>
      <w:r>
        <w:rPr>
          <w:spacing w:val="9"/>
          <w:w w:val="120"/>
          <w:sz w:val="22"/>
        </w:rPr>
        <w:t> </w:t>
      </w:r>
      <w:r>
        <w:rPr>
          <w:spacing w:val="-2"/>
          <w:w w:val="120"/>
          <w:sz w:val="22"/>
        </w:rPr>
        <w:t>Кляченко</w:t>
      </w:r>
    </w:p>
    <w:p>
      <w:pPr>
        <w:spacing w:after="0" w:line="229" w:lineRule="exact"/>
        <w:jc w:val="both"/>
        <w:rPr>
          <w:sz w:val="22"/>
        </w:rPr>
        <w:sectPr>
          <w:pgSz w:w="11910" w:h="16840"/>
          <w:pgMar w:top="800" w:bottom="280" w:left="1500" w:right="580"/>
          <w:cols w:num="2" w:equalWidth="0">
            <w:col w:w="4422" w:space="579"/>
            <w:col w:w="4829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21"/>
        </w:rPr>
      </w:pPr>
    </w:p>
    <w:p>
      <w:pPr>
        <w:spacing w:before="90"/>
        <w:ind w:left="118" w:right="0" w:firstLine="0"/>
        <w:jc w:val="left"/>
        <w:rPr>
          <w:sz w:val="22"/>
        </w:rPr>
      </w:pPr>
      <w:r>
        <w:rPr>
          <w:w w:val="105"/>
          <w:sz w:val="22"/>
        </w:rPr>
        <w:t>Разработчики:</w:t>
      </w:r>
    </w:p>
    <w:p>
      <w:pPr>
        <w:spacing w:line="191" w:lineRule="exact" w:before="26"/>
        <w:ind w:left="118" w:right="0" w:firstLine="0"/>
        <w:jc w:val="left"/>
        <w:rPr>
          <w:sz w:val="22"/>
        </w:rPr>
      </w:pPr>
      <w:r>
        <w:rPr>
          <w:w w:val="105"/>
          <w:sz w:val="22"/>
        </w:rPr>
        <w:t>зам.</w:t>
      </w:r>
      <w:r>
        <w:rPr>
          <w:spacing w:val="26"/>
          <w:w w:val="105"/>
          <w:sz w:val="22"/>
        </w:rPr>
        <w:t> </w:t>
      </w:r>
      <w:r>
        <w:rPr>
          <w:w w:val="105"/>
          <w:sz w:val="22"/>
        </w:rPr>
        <w:t>директора</w:t>
      </w:r>
      <w:r>
        <w:rPr>
          <w:spacing w:val="14"/>
          <w:w w:val="105"/>
          <w:sz w:val="22"/>
        </w:rPr>
        <w:t> </w:t>
      </w:r>
      <w:r>
        <w:rPr>
          <w:w w:val="105"/>
          <w:sz w:val="22"/>
        </w:rPr>
        <w:t>по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УВР</w:t>
      </w:r>
    </w:p>
    <w:p>
      <w:pPr>
        <w:tabs>
          <w:tab w:pos="1604" w:val="left" w:leader="none"/>
        </w:tabs>
        <w:spacing w:line="375" w:lineRule="exact" w:before="0"/>
        <w:ind w:left="505" w:right="0" w:firstLine="0"/>
        <w:jc w:val="left"/>
        <w:rPr>
          <w:sz w:val="22"/>
        </w:rPr>
      </w:pPr>
      <w:r>
        <w:rPr>
          <w:i/>
          <w:color w:val="554F9F"/>
          <w:sz w:val="38"/>
        </w:rPr>
        <w:t>Ж</w:t>
        <w:tab/>
      </w:r>
      <w:r>
        <w:rPr>
          <w:sz w:val="22"/>
        </w:rPr>
        <w:t>Ю.В.</w:t>
      </w:r>
      <w:r>
        <w:rPr>
          <w:spacing w:val="5"/>
          <w:sz w:val="22"/>
        </w:rPr>
        <w:t> </w:t>
      </w:r>
      <w:r>
        <w:rPr>
          <w:sz w:val="22"/>
        </w:rPr>
        <w:t>Кляченко</w:t>
      </w:r>
    </w:p>
    <w:p>
      <w:pPr>
        <w:pStyle w:val="BodyText"/>
        <w:spacing w:before="10"/>
        <w:rPr>
          <w:sz w:val="46"/>
        </w:rPr>
      </w:pPr>
    </w:p>
    <w:p>
      <w:pPr>
        <w:spacing w:before="0"/>
        <w:ind w:left="113" w:right="0" w:firstLine="0"/>
        <w:jc w:val="left"/>
        <w:rPr>
          <w:sz w:val="22"/>
        </w:rPr>
      </w:pPr>
      <w:r>
        <w:rPr>
          <w:w w:val="110"/>
          <w:sz w:val="22"/>
        </w:rPr>
        <w:t>преподаватель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ГБПОУ</w:t>
      </w:r>
      <w:r>
        <w:rPr>
          <w:spacing w:val="30"/>
          <w:w w:val="110"/>
          <w:sz w:val="22"/>
        </w:rPr>
        <w:t> </w:t>
      </w:r>
      <w:r>
        <w:rPr>
          <w:w w:val="110"/>
          <w:sz w:val="22"/>
        </w:rPr>
        <w:t>РО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«АГТК»</w:t>
      </w:r>
    </w:p>
    <w:p>
      <w:pPr>
        <w:spacing w:before="25"/>
        <w:ind w:left="1606" w:right="0" w:firstLine="0"/>
        <w:jc w:val="left"/>
        <w:rPr>
          <w:sz w:val="22"/>
        </w:rPr>
      </w:pPr>
      <w:r>
        <w:rPr>
          <w:w w:val="110"/>
          <w:sz w:val="22"/>
        </w:rPr>
        <w:t>Ю.А.Игнатенко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spacing w:before="0"/>
        <w:ind w:left="0" w:right="113" w:firstLine="0"/>
        <w:jc w:val="right"/>
        <w:rPr>
          <w:sz w:val="22"/>
        </w:rPr>
      </w:pPr>
      <w:r>
        <w:rPr>
          <w:w w:val="96"/>
          <w:sz w:val="22"/>
        </w:rPr>
        <w:t>2</w:t>
      </w:r>
    </w:p>
    <w:p>
      <w:pPr>
        <w:spacing w:after="0"/>
        <w:jc w:val="right"/>
        <w:rPr>
          <w:sz w:val="22"/>
        </w:rPr>
        <w:sectPr>
          <w:type w:val="continuous"/>
          <w:pgSz w:w="11910" w:h="16840"/>
          <w:pgMar w:top="860" w:bottom="280" w:left="1500" w:right="580"/>
        </w:sectPr>
      </w:pPr>
    </w:p>
    <w:p>
      <w:pPr>
        <w:spacing w:before="74"/>
        <w:ind w:left="1234" w:right="1408" w:firstLine="0"/>
        <w:jc w:val="center"/>
        <w:rPr>
          <w:b/>
          <w:sz w:val="24"/>
        </w:rPr>
      </w:pPr>
      <w:r>
        <w:rPr>
          <w:b/>
          <w:sz w:val="24"/>
        </w:rPr>
        <w:t>СОДЕРЖАНИЕ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1"/>
            </w:numPr>
            <w:tabs>
              <w:tab w:pos="454" w:val="left" w:leader="none"/>
              <w:tab w:pos="10270" w:val="left" w:leader="dot"/>
            </w:tabs>
            <w:spacing w:line="240" w:lineRule="auto" w:before="653" w:after="0"/>
            <w:ind w:left="453" w:right="0" w:hanging="242"/>
            <w:jc w:val="left"/>
          </w:pPr>
          <w:hyperlink w:history="true" w:anchor="_TOC_250002">
            <w:r>
              <w:rPr/>
              <w:t>ПАСПОРТ</w:t>
            </w:r>
            <w:r>
              <w:rPr>
                <w:spacing w:val="-3"/>
              </w:rPr>
              <w:t> </w:t>
            </w:r>
            <w:r>
              <w:rPr/>
              <w:t>РАБОЧЕЙ</w:t>
            </w:r>
            <w:r>
              <w:rPr>
                <w:spacing w:val="-2"/>
              </w:rPr>
              <w:t> </w:t>
            </w:r>
            <w:r>
              <w:rPr/>
              <w:t>ПРОГРАММЫ</w:t>
            </w:r>
            <w:r>
              <w:rPr>
                <w:spacing w:val="-2"/>
              </w:rPr>
              <w:t> </w:t>
            </w:r>
            <w:r>
              <w:rPr/>
              <w:t>ВОСПИТАНИЯ</w:t>
            </w:r>
            <w:r>
              <w:rPr/>
              <w:tab/>
            </w:r>
            <w:r>
              <w:rPr/>
              <w:t>4</w:t>
            </w:r>
          </w:hyperlink>
        </w:p>
        <w:p>
          <w:pPr>
            <w:pStyle w:val="TOC1"/>
            <w:numPr>
              <w:ilvl w:val="0"/>
              <w:numId w:val="2"/>
            </w:numPr>
            <w:tabs>
              <w:tab w:pos="587" w:val="left" w:leader="none"/>
              <w:tab w:pos="588" w:val="left" w:leader="none"/>
              <w:tab w:pos="1908" w:val="left" w:leader="none"/>
              <w:tab w:pos="3578" w:val="left" w:leader="none"/>
              <w:tab w:pos="6182" w:val="left" w:leader="none"/>
              <w:tab w:pos="7891" w:val="left" w:leader="none"/>
              <w:tab w:pos="10292" w:val="left" w:leader="dot"/>
            </w:tabs>
            <w:spacing w:line="360" w:lineRule="auto" w:before="259" w:after="0"/>
            <w:ind w:left="212" w:right="104" w:firstLine="0"/>
            <w:jc w:val="left"/>
          </w:pPr>
          <w:hyperlink w:history="true" w:anchor="_TOC_250001">
            <w:r>
              <w:rPr/>
              <w:t>ОЦЕНКА</w:t>
              <w:tab/>
              <w:t>ОСВОЕНИЯ</w:t>
              <w:tab/>
              <w:t>ОБУЧАЮЩИМИСЯ</w:t>
              <w:tab/>
              <w:t>ОСНОВНОЙ</w:t>
              <w:tab/>
            </w:r>
            <w:r>
              <w:rPr>
                <w:spacing w:val="-1"/>
              </w:rPr>
              <w:t>ОБРАЗОВАТЕЛЬНОЙ</w:t>
            </w:r>
            <w:r>
              <w:rPr>
                <w:spacing w:val="-57"/>
              </w:rPr>
              <w:t> </w:t>
            </w:r>
            <w:r>
              <w:rPr/>
              <w:t>ПРОГРАММЫ</w:t>
            </w:r>
            <w:r>
              <w:rPr>
                <w:spacing w:val="-3"/>
              </w:rPr>
              <w:t> </w:t>
            </w:r>
            <w:r>
              <w:rPr/>
              <w:t>В</w:t>
            </w:r>
            <w:r>
              <w:rPr>
                <w:spacing w:val="-2"/>
              </w:rPr>
              <w:t> </w:t>
            </w:r>
            <w:r>
              <w:rPr/>
              <w:t>ЧАСТИ ДОСТИЖЕНИЯ</w:t>
            </w:r>
            <w:r>
              <w:rPr>
                <w:spacing w:val="-5"/>
              </w:rPr>
              <w:t> </w:t>
            </w:r>
            <w:r>
              <w:rPr/>
              <w:t>ЛИЧНОСТНЫХ</w:t>
            </w:r>
            <w:r>
              <w:rPr>
                <w:spacing w:val="-1"/>
              </w:rPr>
              <w:t> </w:t>
            </w:r>
            <w:r>
              <w:rPr/>
              <w:t>РЕЗУЛЬТАТОВ</w:t>
            </w:r>
            <w:r>
              <w:rPr/>
              <w:tab/>
            </w:r>
            <w:r>
              <w:rPr/>
              <w:t>9</w:t>
            </w:r>
          </w:hyperlink>
        </w:p>
        <w:p>
          <w:pPr>
            <w:pStyle w:val="TOC1"/>
            <w:numPr>
              <w:ilvl w:val="0"/>
              <w:numId w:val="2"/>
            </w:numPr>
            <w:tabs>
              <w:tab w:pos="736" w:val="left" w:leader="none"/>
              <w:tab w:pos="737" w:val="left" w:leader="none"/>
              <w:tab w:pos="10155" w:val="left" w:leader="dot"/>
            </w:tabs>
            <w:spacing w:line="360" w:lineRule="auto" w:before="121" w:after="0"/>
            <w:ind w:left="212" w:right="106" w:firstLine="0"/>
            <w:jc w:val="left"/>
          </w:pPr>
          <w:hyperlink w:history="true" w:anchor="_TOC_250000">
            <w:r>
              <w:rPr>
                <w:spacing w:val="-1"/>
              </w:rPr>
              <w:t>ТРЕБОВАНИЯ</w:t>
            </w:r>
            <w:r>
              <w:rPr>
                <w:spacing w:val="75"/>
              </w:rPr>
              <w:t> </w:t>
            </w:r>
            <w:r>
              <w:rPr>
                <w:spacing w:val="211"/>
              </w:rPr>
              <w:t> </w:t>
            </w:r>
            <w:r>
              <w:rPr/>
              <w:t>К     </w:t>
            </w:r>
            <w:r>
              <w:rPr>
                <w:spacing w:val="43"/>
              </w:rPr>
              <w:t> </w:t>
            </w:r>
            <w:r>
              <w:rPr>
                <w:spacing w:val="-1"/>
              </w:rPr>
              <w:t>РЕСУРСНОМУ</w:t>
            </w:r>
            <w:r>
              <w:rPr>
                <w:spacing w:val="77"/>
              </w:rPr>
              <w:t>   </w:t>
            </w:r>
            <w:r>
              <w:rPr>
                <w:spacing w:val="-1"/>
              </w:rPr>
              <w:t>ОБЕСПЕЧЕНИЮ</w:t>
            </w:r>
            <w:r>
              <w:rPr>
                <w:spacing w:val="77"/>
              </w:rPr>
              <w:t>   </w:t>
            </w:r>
            <w:r>
              <w:rPr/>
              <w:t>ВОСПИТАТЕЛЬНОЙ</w:t>
            </w:r>
            <w:r>
              <w:rPr>
                <w:spacing w:val="-57"/>
              </w:rPr>
              <w:t> </w:t>
            </w:r>
            <w:r>
              <w:rPr/>
              <w:t>РАБОТЫ</w:t>
            </w:r>
            <w:r>
              <w:rPr/>
              <w:tab/>
            </w:r>
            <w:r>
              <w:rPr/>
              <w:t>10</w:t>
            </w:r>
          </w:hyperlink>
        </w:p>
        <w:p>
          <w:pPr>
            <w:pStyle w:val="TOC1"/>
            <w:numPr>
              <w:ilvl w:val="0"/>
              <w:numId w:val="2"/>
            </w:numPr>
            <w:tabs>
              <w:tab w:pos="394" w:val="left" w:leader="none"/>
              <w:tab w:pos="10193" w:val="left" w:leader="dot"/>
            </w:tabs>
            <w:spacing w:line="240" w:lineRule="auto" w:before="120" w:after="0"/>
            <w:ind w:left="393" w:right="0" w:hanging="182"/>
            <w:jc w:val="left"/>
            <w:rPr>
              <w:sz w:val="22"/>
            </w:rPr>
          </w:pPr>
          <w:r>
            <w:rPr/>
            <w:t>КАЛЕНДАРНЫЙ</w:t>
          </w:r>
          <w:r>
            <w:rPr>
              <w:spacing w:val="-5"/>
            </w:rPr>
            <w:t> </w:t>
          </w:r>
          <w:r>
            <w:rPr/>
            <w:t>ПЛАН</w:t>
          </w:r>
          <w:r>
            <w:rPr>
              <w:spacing w:val="-3"/>
            </w:rPr>
            <w:t> </w:t>
          </w:r>
          <w:r>
            <w:rPr/>
            <w:t>ВОСПИТАТЕЛЬНОЙ</w:t>
          </w:r>
          <w:r>
            <w:rPr>
              <w:spacing w:val="-3"/>
            </w:rPr>
            <w:t> </w:t>
          </w:r>
          <w:r>
            <w:rPr/>
            <w:t>РАБОТЫ</w:t>
          </w:r>
          <w:r>
            <w:rPr/>
            <w:tab/>
          </w:r>
          <w:r>
            <w:rPr>
              <w:sz w:val="22"/>
            </w:rPr>
            <w:t>13</w:t>
          </w:r>
        </w:p>
      </w:sdtContent>
    </w:sdt>
    <w:p>
      <w:pPr>
        <w:spacing w:after="0" w:line="240" w:lineRule="auto"/>
        <w:jc w:val="left"/>
        <w:rPr>
          <w:sz w:val="22"/>
        </w:rPr>
        <w:sectPr>
          <w:footerReference w:type="default" r:id="rId7"/>
          <w:pgSz w:w="11910" w:h="16840"/>
          <w:pgMar w:footer="1211" w:header="0" w:top="900" w:bottom="1400" w:left="920" w:right="460"/>
          <w:pgNumType w:start="3"/>
        </w:sectPr>
      </w:pPr>
    </w:p>
    <w:p>
      <w:pPr>
        <w:pStyle w:val="Heading1"/>
        <w:spacing w:before="74"/>
        <w:ind w:left="1228" w:right="1408"/>
        <w:jc w:val="center"/>
      </w:pPr>
      <w:bookmarkStart w:name="_TOC_250002" w:id="1"/>
      <w:r>
        <w:rPr/>
        <w:t>1</w:t>
      </w:r>
      <w:r>
        <w:rPr>
          <w:spacing w:val="-3"/>
        </w:rPr>
        <w:t> </w:t>
      </w:r>
      <w:r>
        <w:rPr/>
        <w:t>ПАСПОРТ</w:t>
      </w:r>
      <w:r>
        <w:rPr>
          <w:spacing w:val="-2"/>
        </w:rPr>
        <w:t> </w:t>
      </w:r>
      <w:r>
        <w:rPr/>
        <w:t>РАБОЧЕЙ</w:t>
      </w:r>
      <w:r>
        <w:rPr>
          <w:spacing w:val="-3"/>
        </w:rPr>
        <w:t> </w:t>
      </w:r>
      <w:r>
        <w:rPr/>
        <w:t>ПРОГРАММЫ</w:t>
      </w:r>
      <w:r>
        <w:rPr>
          <w:spacing w:val="-2"/>
        </w:rPr>
        <w:t> </w:t>
      </w:r>
      <w:bookmarkEnd w:id="1"/>
      <w:r>
        <w:rPr/>
        <w:t>ВОСПИТАНИЯ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after="1"/>
        <w:rPr>
          <w:b/>
          <w:sz w:val="12"/>
        </w:rPr>
      </w:pPr>
    </w:p>
    <w:tbl>
      <w:tblPr>
        <w:tblW w:w="0" w:type="auto"/>
        <w:jc w:val="left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5"/>
        <w:gridCol w:w="8109"/>
      </w:tblGrid>
      <w:tr>
        <w:trPr>
          <w:trHeight w:val="559" w:hRule="atLeast"/>
        </w:trPr>
        <w:tc>
          <w:tcPr>
            <w:tcW w:w="1985" w:type="dxa"/>
          </w:tcPr>
          <w:p>
            <w:pPr>
              <w:pStyle w:val="TableParagraph"/>
              <w:spacing w:before="119"/>
              <w:ind w:left="473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</w:p>
        </w:tc>
        <w:tc>
          <w:tcPr>
            <w:tcW w:w="8109" w:type="dxa"/>
          </w:tcPr>
          <w:p>
            <w:pPr>
              <w:pStyle w:val="TableParagraph"/>
              <w:spacing w:before="119"/>
              <w:ind w:left="3369" w:right="33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</w:tr>
      <w:tr>
        <w:trPr>
          <w:trHeight w:val="873" w:hRule="atLeast"/>
        </w:trPr>
        <w:tc>
          <w:tcPr>
            <w:tcW w:w="1985" w:type="dxa"/>
          </w:tcPr>
          <w:p>
            <w:pPr>
              <w:pStyle w:val="TableParagraph"/>
              <w:spacing w:line="276" w:lineRule="auto" w:before="119"/>
              <w:ind w:left="413" w:right="226" w:hanging="171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109" w:type="dxa"/>
          </w:tcPr>
          <w:p>
            <w:pPr>
              <w:pStyle w:val="TableParagraph"/>
              <w:spacing w:line="276" w:lineRule="auto"/>
              <w:ind w:left="108" w:right="98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программа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воспитания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специальности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43.02.14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Гостиничное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дело</w:t>
            </w:r>
          </w:p>
        </w:tc>
      </w:tr>
      <w:tr>
        <w:trPr>
          <w:trHeight w:val="11869" w:hRule="atLeast"/>
        </w:trPr>
        <w:tc>
          <w:tcPr>
            <w:tcW w:w="1985" w:type="dxa"/>
          </w:tcPr>
          <w:p>
            <w:pPr>
              <w:pStyle w:val="TableParagraph"/>
              <w:spacing w:line="276" w:lineRule="auto" w:before="119"/>
              <w:ind w:left="413" w:right="199" w:hanging="185"/>
              <w:rPr>
                <w:sz w:val="24"/>
              </w:rPr>
            </w:pPr>
            <w:r>
              <w:rPr>
                <w:sz w:val="24"/>
              </w:rPr>
              <w:t>Основания для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разработки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109" w:type="dxa"/>
          </w:tcPr>
          <w:p>
            <w:pPr>
              <w:pStyle w:val="TableParagraph"/>
              <w:ind w:left="108" w:right="98" w:firstLine="326"/>
              <w:rPr>
                <w:sz w:val="24"/>
              </w:rPr>
            </w:pPr>
            <w:r>
              <w:rPr>
                <w:sz w:val="24"/>
              </w:rPr>
              <w:t>Настоящая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программа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разработана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основе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следующих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нормативных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правовых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документов:</w:t>
            </w:r>
          </w:p>
          <w:p>
            <w:pPr>
              <w:pStyle w:val="TableParagraph"/>
              <w:ind w:left="434"/>
              <w:rPr>
                <w:sz w:val="24"/>
              </w:rPr>
            </w:pPr>
            <w:r>
              <w:rPr>
                <w:sz w:val="24"/>
                <w:u w:val="single"/>
              </w:rPr>
              <w:t>Федеральные</w:t>
            </w:r>
            <w:r>
              <w:rPr>
                <w:spacing w:val="-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документы</w:t>
            </w:r>
            <w:r>
              <w:rPr>
                <w:sz w:val="24"/>
              </w:rPr>
              <w:t>: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823" w:val="left" w:leader="none"/>
              </w:tabs>
              <w:spacing w:line="240" w:lineRule="auto" w:before="0" w:after="0"/>
              <w:ind w:left="108" w:right="97" w:firstLine="326"/>
              <w:jc w:val="both"/>
              <w:rPr>
                <w:sz w:val="24"/>
              </w:rPr>
            </w:pPr>
            <w:r>
              <w:rPr>
                <w:sz w:val="24"/>
              </w:rPr>
              <w:t>Конституция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(принята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всенародном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голосовании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12 декабря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1993 г.)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поправками).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675" w:val="left" w:leader="none"/>
              </w:tabs>
              <w:spacing w:line="240" w:lineRule="auto" w:before="0" w:after="0"/>
              <w:ind w:left="108" w:right="93" w:firstLine="326"/>
              <w:jc w:val="both"/>
              <w:rPr>
                <w:sz w:val="24"/>
              </w:rPr>
            </w:pPr>
            <w:hyperlink r:id="rId8">
              <w:r>
                <w:rPr>
                  <w:sz w:val="24"/>
                </w:rPr>
                <w:t>Федеральный закон </w:t>
              </w:r>
            </w:hyperlink>
            <w:r>
              <w:rPr>
                <w:sz w:val="24"/>
              </w:rPr>
              <w:t>от 24.07.1998 № 124-ФЗ «Об основных гарантиях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ребенка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Российской Федерации».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675" w:val="left" w:leader="none"/>
              </w:tabs>
              <w:spacing w:line="240" w:lineRule="auto" w:before="0" w:after="0"/>
              <w:ind w:left="108" w:right="96" w:firstLine="326"/>
              <w:jc w:val="both"/>
              <w:rPr>
                <w:sz w:val="24"/>
              </w:rPr>
            </w:pPr>
            <w:hyperlink r:id="rId9">
              <w:r>
                <w:rPr>
                  <w:sz w:val="24"/>
                </w:rPr>
                <w:t>Федеральный </w:t>
              </w:r>
            </w:hyperlink>
            <w:r>
              <w:rPr>
                <w:sz w:val="24"/>
              </w:rPr>
              <w:t>закон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29.12.2010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№ 436-ФЗ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защите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информации,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причиняющий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вред 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здоровью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развитию».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675" w:val="left" w:leader="none"/>
              </w:tabs>
              <w:spacing w:line="240" w:lineRule="auto" w:before="0" w:after="0"/>
              <w:ind w:left="108" w:right="94" w:firstLine="326"/>
              <w:jc w:val="both"/>
              <w:rPr>
                <w:sz w:val="24"/>
              </w:rPr>
            </w:pPr>
            <w:hyperlink r:id="rId10">
              <w:r>
                <w:rPr>
                  <w:sz w:val="24"/>
                </w:rPr>
                <w:t>Федеральный</w:t>
              </w:r>
              <w:r>
                <w:rPr>
                  <w:spacing w:val="1"/>
                  <w:sz w:val="24"/>
                </w:rPr>
                <w:t> </w:t>
              </w:r>
              <w:r>
                <w:rPr>
                  <w:sz w:val="24"/>
                </w:rPr>
                <w:t>закон </w:t>
              </w:r>
            </w:hyperlink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29.12.2012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№ 273-ФЗ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«Об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Федерации».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675" w:val="left" w:leader="none"/>
              </w:tabs>
              <w:spacing w:line="240" w:lineRule="auto" w:before="0" w:after="0"/>
              <w:ind w:left="108" w:right="94" w:firstLine="326"/>
              <w:jc w:val="both"/>
              <w:rPr>
                <w:sz w:val="24"/>
              </w:rPr>
            </w:pPr>
            <w:hyperlink r:id="rId11">
              <w:r>
                <w:rPr>
                  <w:sz w:val="24"/>
                </w:rPr>
                <w:t>Федеральный закон </w:t>
              </w:r>
            </w:hyperlink>
            <w:r>
              <w:rPr>
                <w:sz w:val="24"/>
              </w:rPr>
              <w:t>от 31.07.2020 № 304-ФЗ «О внесении изменений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Федеральный закон "Об образовании в Российской Федерации" по вопросам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воспитания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обучающихся».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675" w:val="left" w:leader="none"/>
              </w:tabs>
              <w:spacing w:line="240" w:lineRule="auto" w:before="0" w:after="0"/>
              <w:ind w:left="108" w:right="93" w:firstLine="326"/>
              <w:jc w:val="both"/>
              <w:rPr>
                <w:sz w:val="24"/>
              </w:rPr>
            </w:pPr>
            <w:hyperlink r:id="rId12">
              <w:r>
                <w:rPr>
                  <w:sz w:val="24"/>
                </w:rPr>
                <w:t>Указ </w:t>
              </w:r>
            </w:hyperlink>
            <w:r>
              <w:rPr>
                <w:sz w:val="24"/>
              </w:rPr>
              <w:t>Президента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21.07.2020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№ 474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национальных целях развития Российской Федерации на период до 2030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года».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675" w:val="left" w:leader="none"/>
              </w:tabs>
              <w:spacing w:line="240" w:lineRule="auto" w:before="0" w:after="0"/>
              <w:ind w:left="674" w:right="0" w:hanging="241"/>
              <w:jc w:val="both"/>
              <w:rPr>
                <w:sz w:val="24"/>
              </w:rPr>
            </w:pPr>
            <w:hyperlink r:id="rId13">
              <w:r>
                <w:rPr>
                  <w:sz w:val="24"/>
                </w:rPr>
                <w:t>Распоряжение</w:t>
              </w:r>
              <w:r>
                <w:rPr>
                  <w:spacing w:val="-2"/>
                  <w:sz w:val="24"/>
                </w:rPr>
                <w:t> </w:t>
              </w:r>
            </w:hyperlink>
            <w:r>
              <w:rPr>
                <w:sz w:val="24"/>
              </w:rPr>
              <w:t>Правительства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101"/>
                <w:sz w:val="24"/>
              </w:rPr>
              <w:t> </w:t>
            </w:r>
            <w:r>
              <w:rPr>
                <w:sz w:val="24"/>
              </w:rPr>
              <w:t>Федерации</w:t>
            </w:r>
            <w:r>
              <w:rPr>
                <w:spacing w:val="100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100"/>
                <w:sz w:val="24"/>
              </w:rPr>
              <w:t> </w:t>
            </w:r>
            <w:r>
              <w:rPr>
                <w:sz w:val="24"/>
              </w:rPr>
              <w:t>29.11.2014</w:t>
            </w:r>
          </w:p>
          <w:p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№ 2403-р «Об утверждении Основ государственной молодежной политики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Федерации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период 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2025 года».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675" w:val="left" w:leader="none"/>
              </w:tabs>
              <w:spacing w:line="240" w:lineRule="auto" w:before="0" w:after="0"/>
              <w:ind w:left="674" w:right="0" w:hanging="241"/>
              <w:jc w:val="both"/>
              <w:rPr>
                <w:sz w:val="24"/>
              </w:rPr>
            </w:pPr>
            <w:hyperlink r:id="rId14">
              <w:r>
                <w:rPr>
                  <w:sz w:val="24"/>
                </w:rPr>
                <w:t>Распоряжение</w:t>
              </w:r>
              <w:r>
                <w:rPr>
                  <w:spacing w:val="-1"/>
                  <w:sz w:val="24"/>
                </w:rPr>
                <w:t> </w:t>
              </w:r>
            </w:hyperlink>
            <w:r>
              <w:rPr>
                <w:sz w:val="24"/>
              </w:rPr>
              <w:t>Правительства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100"/>
                <w:sz w:val="24"/>
              </w:rPr>
              <w:t> </w:t>
            </w:r>
            <w:r>
              <w:rPr>
                <w:sz w:val="24"/>
              </w:rPr>
              <w:t>Федерации</w:t>
            </w:r>
            <w:r>
              <w:rPr>
                <w:spacing w:val="101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100"/>
                <w:sz w:val="24"/>
              </w:rPr>
              <w:t> </w:t>
            </w:r>
            <w:r>
              <w:rPr>
                <w:sz w:val="24"/>
              </w:rPr>
              <w:t>29.05.2015</w:t>
            </w:r>
          </w:p>
          <w:p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№ 996-р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«Об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утверждении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Стратегии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воспитания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Федерации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период до 2025 года».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675" w:val="left" w:leader="none"/>
              </w:tabs>
              <w:spacing w:line="240" w:lineRule="auto" w:before="0" w:after="0"/>
              <w:ind w:left="108" w:right="95" w:firstLine="326"/>
              <w:jc w:val="both"/>
              <w:rPr>
                <w:sz w:val="24"/>
              </w:rPr>
            </w:pPr>
            <w:hyperlink r:id="rId15">
              <w:r>
                <w:rPr>
                  <w:sz w:val="24"/>
                </w:rPr>
                <w:t>Приказ </w:t>
              </w:r>
            </w:hyperlink>
            <w:r>
              <w:rPr>
                <w:sz w:val="24"/>
              </w:rPr>
              <w:t>Минобрнауки России от 17.05.2012 № 413 «Об утверждении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федерального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стандарта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образования».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795" w:val="left" w:leader="none"/>
              </w:tabs>
              <w:spacing w:line="240" w:lineRule="auto" w:before="0" w:after="0"/>
              <w:ind w:left="108" w:right="94" w:firstLine="326"/>
              <w:jc w:val="both"/>
              <w:rPr>
                <w:sz w:val="24"/>
              </w:rPr>
            </w:pPr>
            <w:r>
              <w:rPr>
                <w:sz w:val="24"/>
              </w:rPr>
              <w:t>Приказ Минпросвещения России от 11.12.2020 № 712 «О внесении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изменений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некоторые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федеральные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государственные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стандарты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вопросам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воспитания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обучающихся».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828" w:val="left" w:leader="none"/>
              </w:tabs>
              <w:spacing w:line="240" w:lineRule="auto" w:before="0" w:after="0"/>
              <w:ind w:left="108" w:right="99" w:firstLine="326"/>
              <w:jc w:val="both"/>
              <w:rPr>
                <w:sz w:val="24"/>
              </w:rPr>
            </w:pPr>
            <w:r>
              <w:rPr>
                <w:sz w:val="24"/>
              </w:rPr>
              <w:t>Приказ Минпросвещения России от 17.12.2020 № 747 «О внесении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изменений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федеральные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государственные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стандарты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среднего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профессионального образования».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814" w:val="left" w:leader="none"/>
              </w:tabs>
              <w:spacing w:line="240" w:lineRule="auto" w:before="0" w:after="0"/>
              <w:ind w:left="108" w:right="95" w:firstLine="326"/>
              <w:jc w:val="both"/>
              <w:rPr>
                <w:sz w:val="24"/>
              </w:rPr>
            </w:pPr>
            <w:r>
              <w:rPr>
                <w:sz w:val="24"/>
              </w:rPr>
              <w:t>Приказ Минобрнауки России от 14.06.2013 № 464 «Об утверждении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Порядка организации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осуществления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образовательной деятельности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образовательным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программам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среднего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образования».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736" w:val="left" w:leader="none"/>
              </w:tabs>
              <w:spacing w:line="240" w:lineRule="auto" w:before="1" w:after="0"/>
              <w:ind w:left="108" w:right="94" w:firstLine="326"/>
              <w:jc w:val="both"/>
              <w:rPr>
                <w:sz w:val="24"/>
              </w:rPr>
            </w:pPr>
            <w:r>
              <w:rPr>
                <w:sz w:val="24"/>
              </w:rPr>
              <w:t>Приказы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Минобрнауки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Министерства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просвещения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2014-2020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гг.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«Об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утверждении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федерального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государственного образовательного стандарта среднего профессионального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образования по специальности 43.02.14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Гостиничное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дело.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795" w:val="left" w:leader="none"/>
              </w:tabs>
              <w:spacing w:line="240" w:lineRule="auto" w:before="0" w:after="0"/>
              <w:ind w:left="108" w:right="93" w:firstLine="326"/>
              <w:jc w:val="both"/>
              <w:rPr>
                <w:sz w:val="24"/>
              </w:rPr>
            </w:pPr>
            <w:hyperlink r:id="rId16">
              <w:r>
                <w:rPr>
                  <w:sz w:val="24"/>
                </w:rPr>
                <w:t>Приказ </w:t>
              </w:r>
            </w:hyperlink>
            <w:r>
              <w:rPr>
                <w:sz w:val="24"/>
              </w:rPr>
              <w:t>Минтруда и социальной защиты Российской Федерации 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10.01.2017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№ 10н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«Об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утверждении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стандарта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"Специалист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области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воспитания».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891" w:val="left" w:leader="none"/>
              </w:tabs>
              <w:spacing w:line="257" w:lineRule="exact" w:before="0" w:after="0"/>
              <w:ind w:left="890" w:right="0" w:hanging="457"/>
              <w:jc w:val="both"/>
              <w:rPr>
                <w:sz w:val="24"/>
              </w:rPr>
            </w:pPr>
            <w:r>
              <w:rPr>
                <w:sz w:val="24"/>
              </w:rPr>
              <w:t>Примерная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рабочая</w:t>
            </w:r>
            <w:r>
              <w:rPr>
                <w:spacing w:val="91"/>
                <w:sz w:val="24"/>
              </w:rPr>
              <w:t> </w:t>
            </w:r>
            <w:r>
              <w:rPr>
                <w:sz w:val="24"/>
              </w:rPr>
              <w:t>программа</w:t>
            </w:r>
            <w:r>
              <w:rPr>
                <w:spacing w:val="90"/>
                <w:sz w:val="24"/>
              </w:rPr>
              <w:t> </w:t>
            </w:r>
            <w:r>
              <w:rPr>
                <w:sz w:val="24"/>
              </w:rPr>
              <w:t>воспитания</w:t>
            </w:r>
            <w:r>
              <w:rPr>
                <w:spacing w:val="9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91"/>
                <w:sz w:val="24"/>
              </w:rPr>
              <w:t> </w:t>
            </w:r>
            <w:r>
              <w:rPr>
                <w:sz w:val="24"/>
              </w:rPr>
              <w:t>образовательных</w:t>
            </w:r>
          </w:p>
        </w:tc>
      </w:tr>
    </w:tbl>
    <w:p>
      <w:pPr>
        <w:spacing w:after="0" w:line="257" w:lineRule="exact"/>
        <w:jc w:val="both"/>
        <w:rPr>
          <w:sz w:val="24"/>
        </w:rPr>
        <w:sectPr>
          <w:pgSz w:w="11910" w:h="16840"/>
          <w:pgMar w:header="0" w:footer="1211" w:top="900" w:bottom="1480" w:left="920" w:right="460"/>
        </w:sectPr>
      </w:pPr>
    </w:p>
    <w:tbl>
      <w:tblPr>
        <w:tblW w:w="0" w:type="auto"/>
        <w:jc w:val="left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5"/>
        <w:gridCol w:w="8109"/>
      </w:tblGrid>
      <w:tr>
        <w:trPr>
          <w:trHeight w:val="14077" w:hRule="atLeast"/>
        </w:trPr>
        <w:tc>
          <w:tcPr>
            <w:tcW w:w="19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09" w:type="dxa"/>
          </w:tcPr>
          <w:p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организаций,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реализующих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профессионального образования и (или) по программам профессионального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(М.,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ФГБНУ «Институт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изучения детства,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академии образования», 2021).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991" w:val="left" w:leader="none"/>
              </w:tabs>
              <w:spacing w:line="240" w:lineRule="auto" w:before="0" w:after="0"/>
              <w:ind w:left="108" w:right="96" w:firstLine="326"/>
              <w:jc w:val="both"/>
              <w:rPr>
                <w:sz w:val="24"/>
              </w:rPr>
            </w:pPr>
            <w:r>
              <w:rPr>
                <w:sz w:val="24"/>
              </w:rPr>
              <w:t>Примерные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профессионального образования подготовки квалифицированных рабочих,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служащих/подготовки специалистов среднего звена (М., ФГБНУ «Институт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изучения детства, семьи и воспитания Российской академии образования»,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2021).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841" w:val="left" w:leader="none"/>
              </w:tabs>
              <w:spacing w:line="240" w:lineRule="auto" w:before="0" w:after="0"/>
              <w:ind w:left="108" w:right="91" w:firstLine="326"/>
              <w:jc w:val="both"/>
              <w:rPr>
                <w:sz w:val="24"/>
              </w:rPr>
            </w:pPr>
            <w:r>
              <w:rPr>
                <w:sz w:val="24"/>
              </w:rPr>
              <w:t>Федеральный государственный образовательный стандарт среднего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специальности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23.02.01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перевозок    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    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управление    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        транспорте        (по        видам),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утв. приказом Министерства образования и науки РФ от 22 апреля 2014 г. 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376</w:t>
            </w:r>
          </w:p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434"/>
              <w:rPr>
                <w:sz w:val="24"/>
              </w:rPr>
            </w:pPr>
            <w:r>
              <w:rPr>
                <w:sz w:val="24"/>
                <w:u w:val="single"/>
              </w:rPr>
              <w:t>Региональные</w:t>
            </w:r>
            <w:r>
              <w:rPr>
                <w:spacing w:val="-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документы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675" w:val="left" w:leader="none"/>
              </w:tabs>
              <w:spacing w:line="240" w:lineRule="auto" w:before="0" w:after="0"/>
              <w:ind w:left="108" w:right="93" w:firstLine="326"/>
              <w:jc w:val="left"/>
              <w:rPr>
                <w:sz w:val="24"/>
              </w:rPr>
            </w:pPr>
            <w:hyperlink r:id="rId17">
              <w:r>
                <w:rPr>
                  <w:sz w:val="24"/>
                </w:rPr>
                <w:t>Областной</w:t>
              </w:r>
              <w:r>
                <w:rPr>
                  <w:spacing w:val="48"/>
                  <w:sz w:val="24"/>
                </w:rPr>
                <w:t> </w:t>
              </w:r>
              <w:r>
                <w:rPr>
                  <w:sz w:val="24"/>
                </w:rPr>
                <w:t>закон </w:t>
              </w:r>
            </w:hyperlink>
            <w:r>
              <w:rPr>
                <w:sz w:val="24"/>
              </w:rPr>
              <w:t>Ростовской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области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14.11.2013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26-ЗС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«Об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образовании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Ростовской области».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675" w:val="left" w:leader="none"/>
              </w:tabs>
              <w:spacing w:line="240" w:lineRule="auto" w:before="1" w:after="0"/>
              <w:ind w:left="108" w:right="93" w:firstLine="326"/>
              <w:jc w:val="left"/>
              <w:rPr>
                <w:sz w:val="24"/>
              </w:rPr>
            </w:pPr>
            <w:hyperlink r:id="rId18">
              <w:r>
                <w:rPr>
                  <w:sz w:val="24"/>
                </w:rPr>
                <w:t>Областной</w:t>
              </w:r>
              <w:r>
                <w:rPr>
                  <w:spacing w:val="48"/>
                  <w:sz w:val="24"/>
                </w:rPr>
                <w:t> </w:t>
              </w:r>
              <w:r>
                <w:rPr>
                  <w:sz w:val="24"/>
                </w:rPr>
                <w:t>закон </w:t>
              </w:r>
            </w:hyperlink>
            <w:r>
              <w:rPr>
                <w:sz w:val="24"/>
              </w:rPr>
              <w:t>Ростовской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области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06.05.2016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№ 528-ЗС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«О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патриотическом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воспитании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граждан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Ростовской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области».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799" w:val="left" w:leader="none"/>
              </w:tabs>
              <w:spacing w:line="240" w:lineRule="auto" w:before="0" w:after="0"/>
              <w:ind w:left="798" w:right="0" w:hanging="365"/>
              <w:jc w:val="left"/>
              <w:rPr>
                <w:sz w:val="24"/>
              </w:rPr>
            </w:pPr>
            <w:r>
              <w:rPr>
                <w:sz w:val="24"/>
              </w:rPr>
              <w:t>Областной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закон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Ростовской  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области  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от  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25.12.2014  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№  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309-ЗС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государственной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молодежной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политике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Ростовской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области».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799" w:val="left" w:leader="none"/>
              </w:tabs>
              <w:spacing w:line="240" w:lineRule="auto" w:before="0" w:after="0"/>
              <w:ind w:left="798" w:right="0" w:hanging="365"/>
              <w:jc w:val="left"/>
              <w:rPr>
                <w:sz w:val="24"/>
              </w:rPr>
            </w:pPr>
            <w:r>
              <w:rPr>
                <w:sz w:val="24"/>
              </w:rPr>
              <w:t>Областной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закон  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Ростовской  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области  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от  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29.12.2016  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№  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933-ЗС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профилактике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правонарушений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территории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Ростовской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области».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747" w:val="left" w:leader="none"/>
              </w:tabs>
              <w:spacing w:line="240" w:lineRule="auto" w:before="0" w:after="0"/>
              <w:ind w:left="108" w:right="93" w:firstLine="326"/>
              <w:jc w:val="both"/>
              <w:rPr>
                <w:sz w:val="24"/>
              </w:rPr>
            </w:pPr>
            <w:r>
              <w:rPr>
                <w:sz w:val="24"/>
              </w:rPr>
              <w:t>Областной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закон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Ростовской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16.12.2009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346-ЗС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предупреждению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причинения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вреда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здоровью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физическому,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интеллектуальному,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психическому,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духовному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нравственному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развитию».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799" w:val="left" w:leader="none"/>
              </w:tabs>
              <w:spacing w:line="240" w:lineRule="auto" w:before="0" w:after="0"/>
              <w:ind w:left="798" w:right="0" w:hanging="365"/>
              <w:jc w:val="both"/>
              <w:rPr>
                <w:sz w:val="24"/>
              </w:rPr>
            </w:pPr>
            <w:r>
              <w:rPr>
                <w:sz w:val="24"/>
              </w:rPr>
              <w:t>Областной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закон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Ростовской  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области  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от  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12.05.2009  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№  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218-ЗС</w:t>
            </w:r>
          </w:p>
          <w:p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«О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противодействии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коррупции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Ростовской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области».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773" w:val="left" w:leader="none"/>
                <w:tab w:pos="7774" w:val="left" w:leader="none"/>
              </w:tabs>
              <w:spacing w:line="240" w:lineRule="auto" w:before="0" w:after="0"/>
              <w:ind w:left="772" w:right="0" w:hanging="339"/>
              <w:jc w:val="left"/>
              <w:rPr>
                <w:sz w:val="24"/>
              </w:rPr>
            </w:pPr>
            <w:r>
              <w:rPr>
                <w:sz w:val="24"/>
              </w:rPr>
              <w:t>Постановление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Правительства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Ростовской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области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19.02.2015</w:t>
              <w:tab/>
              <w:t>№</w:t>
            </w:r>
          </w:p>
          <w:p>
            <w:pPr>
              <w:pStyle w:val="TableParagraph"/>
              <w:ind w:left="108" w:right="98"/>
              <w:rPr>
                <w:sz w:val="24"/>
              </w:rPr>
            </w:pPr>
            <w:r>
              <w:rPr>
                <w:sz w:val="24"/>
              </w:rPr>
              <w:t>123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«Об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утверждении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Концепции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формирования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молодежи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Ростовской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области общероссийской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гражданской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идентичности».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675" w:val="left" w:leader="none"/>
                <w:tab w:pos="4038" w:val="left" w:leader="none"/>
                <w:tab w:pos="5434" w:val="left" w:leader="none"/>
                <w:tab w:pos="6470" w:val="left" w:leader="none"/>
                <w:tab w:pos="6921" w:val="left" w:leader="none"/>
              </w:tabs>
              <w:spacing w:line="240" w:lineRule="auto" w:before="1" w:after="0"/>
              <w:ind w:left="674" w:right="0" w:hanging="241"/>
              <w:jc w:val="left"/>
              <w:rPr>
                <w:sz w:val="24"/>
              </w:rPr>
            </w:pPr>
            <w:hyperlink r:id="rId19">
              <w:r>
                <w:rPr>
                  <w:sz w:val="24"/>
                </w:rPr>
                <w:t>Постановление</w:t>
              </w:r>
              <w:r>
                <w:rPr>
                  <w:spacing w:val="-4"/>
                  <w:sz w:val="24"/>
                </w:rPr>
                <w:t> </w:t>
              </w:r>
            </w:hyperlink>
            <w:r>
              <w:rPr>
                <w:sz w:val="24"/>
              </w:rPr>
              <w:t>Правительства</w:t>
              <w:tab/>
              <w:t>Ростовской</w:t>
              <w:tab/>
              <w:t>области</w:t>
              <w:tab/>
              <w:t>от</w:t>
              <w:tab/>
              <w:t>15.11.2012</w:t>
            </w:r>
          </w:p>
          <w:p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№ 1018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«Об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утверждении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Концепции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духовно-нравственного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патриотического воспитания обучающихся в образовательных учреждениях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Ростовской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кадетским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казачьим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компонентом».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703" w:val="left" w:leader="none"/>
              </w:tabs>
              <w:spacing w:line="240" w:lineRule="auto" w:before="0" w:after="0"/>
              <w:ind w:left="108" w:right="95" w:firstLine="326"/>
              <w:jc w:val="both"/>
              <w:rPr>
                <w:sz w:val="24"/>
              </w:rPr>
            </w:pPr>
            <w:r>
              <w:rPr>
                <w:sz w:val="24"/>
              </w:rPr>
              <w:t>Постановление Правительства Ростовской области от 25.04.2019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288 «Об утверждении Концепции развития добровольчества (волонтерства)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Ростовской области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2025 года».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850" w:val="left" w:leader="none"/>
                <w:tab w:pos="4951" w:val="left" w:leader="none"/>
              </w:tabs>
              <w:spacing w:line="240" w:lineRule="auto" w:before="0" w:after="0"/>
              <w:ind w:left="108" w:right="96" w:firstLine="326"/>
              <w:jc w:val="both"/>
              <w:rPr>
                <w:sz w:val="24"/>
              </w:rPr>
            </w:pPr>
            <w:r>
              <w:rPr>
                <w:sz w:val="24"/>
              </w:rPr>
              <w:t>Концепция государственной национальной политики в Ростовской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(утверждена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протоколом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расширенного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заседания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Консультативного совета по межэтническим отношениям при Губернаторе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Ростовской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области 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04.11.2017</w:t>
              <w:tab/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2).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876" w:val="left" w:leader="none"/>
              </w:tabs>
              <w:spacing w:line="240" w:lineRule="auto" w:before="0" w:after="0"/>
              <w:ind w:left="108" w:right="102" w:firstLine="326"/>
              <w:jc w:val="both"/>
              <w:rPr>
                <w:sz w:val="24"/>
              </w:rPr>
            </w:pPr>
            <w:r>
              <w:rPr>
                <w:sz w:val="24"/>
              </w:rPr>
              <w:t>Концепция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формирования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антинаркотической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культуры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 Ростовской области (утверждена решением антинаркотической комиссии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Ростовской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18.12.2008).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857" w:val="left" w:leader="none"/>
              </w:tabs>
              <w:spacing w:line="240" w:lineRule="auto" w:before="0" w:after="0"/>
              <w:ind w:left="856" w:right="0" w:hanging="423"/>
              <w:jc w:val="both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минобразования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Ростовской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области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от  30.08.2021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785</w:t>
            </w:r>
          </w:p>
          <w:p>
            <w:pPr>
              <w:pStyle w:val="TableParagraph"/>
              <w:ind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>«О внесении изменений в приказ минобразования Ростовской области 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10.06.2021 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546».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811" w:val="left" w:leader="none"/>
              </w:tabs>
              <w:spacing w:line="264" w:lineRule="exact" w:before="0" w:after="0"/>
              <w:ind w:left="810" w:right="0" w:hanging="377"/>
              <w:jc w:val="both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минобразования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Ростовской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области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30.08.2021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785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«О</w:t>
            </w:r>
          </w:p>
        </w:tc>
      </w:tr>
    </w:tbl>
    <w:p>
      <w:pPr>
        <w:spacing w:after="0" w:line="264" w:lineRule="exact"/>
        <w:jc w:val="both"/>
        <w:rPr>
          <w:sz w:val="24"/>
        </w:rPr>
        <w:sectPr>
          <w:pgSz w:w="11910" w:h="16840"/>
          <w:pgMar w:header="0" w:footer="1211" w:top="980" w:bottom="1480" w:left="920" w:right="460"/>
        </w:sectPr>
      </w:pPr>
    </w:p>
    <w:tbl>
      <w:tblPr>
        <w:tblW w:w="0" w:type="auto"/>
        <w:jc w:val="left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5"/>
        <w:gridCol w:w="8109"/>
      </w:tblGrid>
      <w:tr>
        <w:trPr>
          <w:trHeight w:val="3352" w:hRule="atLeast"/>
        </w:trPr>
        <w:tc>
          <w:tcPr>
            <w:tcW w:w="19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09" w:type="dxa"/>
          </w:tcPr>
          <w:p>
            <w:pPr>
              <w:pStyle w:val="TableParagraph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внесении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изменения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приказ    минобразования    Ростовской   области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от 10.06.2021 № 546 «Об утверждении региональной программы развития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воспитания».</w:t>
            </w:r>
          </w:p>
          <w:p>
            <w:pPr>
              <w:pStyle w:val="TableParagraph"/>
              <w:ind w:left="108" w:right="93" w:firstLine="326"/>
              <w:jc w:val="both"/>
              <w:rPr>
                <w:sz w:val="24"/>
              </w:rPr>
            </w:pPr>
            <w:r>
              <w:rPr>
                <w:sz w:val="24"/>
              </w:rPr>
              <w:t>Нормативные и правовые акты федеральных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региональных органов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исполнительной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власти,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осуществляющих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выработке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государственной политики и нормативно-правовому регулированию в сфере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образования;</w:t>
            </w:r>
          </w:p>
          <w:p>
            <w:pPr>
              <w:pStyle w:val="TableParagraph"/>
              <w:ind w:left="434"/>
              <w:jc w:val="both"/>
              <w:rPr>
                <w:sz w:val="24"/>
              </w:rPr>
            </w:pPr>
            <w:r>
              <w:rPr>
                <w:sz w:val="24"/>
              </w:rPr>
              <w:t>Документы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колледжа: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615" w:val="left" w:leader="none"/>
              </w:tabs>
              <w:spacing w:line="240" w:lineRule="auto" w:before="0" w:after="0"/>
              <w:ind w:left="614" w:right="0" w:hanging="181"/>
              <w:jc w:val="both"/>
              <w:rPr>
                <w:sz w:val="24"/>
              </w:rPr>
            </w:pPr>
            <w:r>
              <w:rPr>
                <w:sz w:val="24"/>
              </w:rPr>
              <w:t>Устав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колледжа;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615" w:val="left" w:leader="none"/>
              </w:tabs>
              <w:spacing w:line="240" w:lineRule="auto" w:before="0" w:after="0"/>
              <w:ind w:left="614" w:right="0" w:hanging="181"/>
              <w:jc w:val="both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ГБПОУ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«АГТК»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2021-2024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год;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615" w:val="left" w:leader="none"/>
              </w:tabs>
              <w:spacing w:line="240" w:lineRule="auto" w:before="0" w:after="0"/>
              <w:ind w:left="614" w:right="0" w:hanging="181"/>
              <w:jc w:val="both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воспитания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ГБПОУ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«АГТК»;</w:t>
            </w:r>
          </w:p>
          <w:p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локальные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акты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ГБПОУ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«АГТК».</w:t>
            </w:r>
          </w:p>
        </w:tc>
      </w:tr>
      <w:tr>
        <w:trPr>
          <w:trHeight w:val="1586" w:hRule="atLeast"/>
        </w:trPr>
        <w:tc>
          <w:tcPr>
            <w:tcW w:w="1985" w:type="dxa"/>
          </w:tcPr>
          <w:p>
            <w:pPr>
              <w:pStyle w:val="TableParagraph"/>
              <w:spacing w:before="114"/>
              <w:ind w:left="126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109" w:type="dxa"/>
          </w:tcPr>
          <w:p>
            <w:pPr>
              <w:pStyle w:val="TableParagraph"/>
              <w:spacing w:line="276" w:lineRule="auto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рабочей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программы воспитания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– личностное развитие обучающихся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и их социализация, проявляющиеся в развитии их позитивных отношений 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общественным ценностям, приобретении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опыта поведения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сформированных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общих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компетенций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квалифицированных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рабочих,</w:t>
            </w:r>
          </w:p>
          <w:p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служащих/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специалистов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среднего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звена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практике</w:t>
            </w:r>
          </w:p>
        </w:tc>
      </w:tr>
      <w:tr>
        <w:trPr>
          <w:trHeight w:val="830" w:hRule="atLeast"/>
        </w:trPr>
        <w:tc>
          <w:tcPr>
            <w:tcW w:w="1985" w:type="dxa"/>
          </w:tcPr>
          <w:p>
            <w:pPr>
              <w:pStyle w:val="TableParagraph"/>
              <w:ind w:left="405" w:right="382" w:firstLine="261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реализации</w:t>
            </w:r>
          </w:p>
          <w:p>
            <w:pPr>
              <w:pStyle w:val="TableParagraph"/>
              <w:spacing w:line="261" w:lineRule="exact"/>
              <w:ind w:left="413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8109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базе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среднего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очной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 года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месяцев</w:t>
            </w:r>
          </w:p>
        </w:tc>
      </w:tr>
      <w:tr>
        <w:trPr>
          <w:trHeight w:val="2222" w:hRule="atLeast"/>
        </w:trPr>
        <w:tc>
          <w:tcPr>
            <w:tcW w:w="1985" w:type="dxa"/>
          </w:tcPr>
          <w:p>
            <w:pPr>
              <w:pStyle w:val="TableParagraph"/>
              <w:spacing w:line="276" w:lineRule="auto" w:before="114"/>
              <w:ind w:left="413" w:right="283" w:hanging="106"/>
              <w:rPr>
                <w:sz w:val="24"/>
              </w:rPr>
            </w:pPr>
            <w:r>
              <w:rPr>
                <w:sz w:val="24"/>
              </w:rPr>
              <w:t>Исполнители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109" w:type="dxa"/>
          </w:tcPr>
          <w:p>
            <w:pPr>
              <w:pStyle w:val="TableParagraph"/>
              <w:spacing w:line="276" w:lineRule="auto"/>
              <w:ind w:left="108" w:right="91"/>
              <w:jc w:val="both"/>
              <w:rPr>
                <w:sz w:val="24"/>
              </w:rPr>
            </w:pPr>
            <w:r>
              <w:rPr>
                <w:sz w:val="24"/>
              </w:rPr>
              <w:t>Директор ГБПОУ РО «АГТК», заместитель директора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 воспитатаельной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руководители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студенческих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групп,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преподаватели,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сотрудники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заведующие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отделением,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педагог-психолог,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педагог-организатор,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социальный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педагог,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члены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студенческого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совета,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представители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родительского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комитета,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представители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работодателей,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представители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ФУМО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системе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СПО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УГПС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43.00.00</w:t>
            </w:r>
          </w:p>
          <w:p>
            <w:pPr>
              <w:pStyle w:val="TableParagraph"/>
              <w:spacing w:line="275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Сервис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туризм</w:t>
            </w:r>
          </w:p>
        </w:tc>
      </w:tr>
    </w:tbl>
    <w:p>
      <w:pPr>
        <w:pStyle w:val="BodyText"/>
        <w:spacing w:before="3"/>
        <w:rPr>
          <w:b/>
          <w:sz w:val="19"/>
        </w:rPr>
      </w:pPr>
    </w:p>
    <w:p>
      <w:pPr>
        <w:pStyle w:val="BodyText"/>
        <w:spacing w:line="276" w:lineRule="auto" w:before="90"/>
        <w:ind w:left="212" w:right="385" w:firstLine="708"/>
        <w:jc w:val="both"/>
      </w:pPr>
      <w:r>
        <w:rPr/>
        <w:t>Данная рабочая программа воспитания разработана с учетом преемственности целей и</w:t>
      </w:r>
      <w:r>
        <w:rPr>
          <w:spacing w:val="1"/>
        </w:rPr>
        <w:t> </w:t>
      </w:r>
      <w:r>
        <w:rPr/>
        <w:t>задач Примерной программы воспитания для общеобразовательных организаций, одобренной</w:t>
      </w:r>
      <w:r>
        <w:rPr>
          <w:spacing w:val="1"/>
        </w:rPr>
        <w:t> </w:t>
      </w:r>
      <w:r>
        <w:rPr/>
        <w:t>решением</w:t>
      </w:r>
      <w:r>
        <w:rPr>
          <w:spacing w:val="1"/>
        </w:rPr>
        <w:t> </w:t>
      </w:r>
      <w:r>
        <w:rPr/>
        <w:t>Федерального</w:t>
      </w:r>
      <w:r>
        <w:rPr>
          <w:spacing w:val="1"/>
        </w:rPr>
        <w:t> </w:t>
      </w:r>
      <w:r>
        <w:rPr/>
        <w:t>учебно-методического</w:t>
      </w:r>
      <w:r>
        <w:rPr>
          <w:spacing w:val="1"/>
        </w:rPr>
        <w:t> </w:t>
      </w:r>
      <w:r>
        <w:rPr/>
        <w:t>объединения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общему</w:t>
      </w:r>
      <w:r>
        <w:rPr>
          <w:spacing w:val="1"/>
        </w:rPr>
        <w:t> </w:t>
      </w:r>
      <w:r>
        <w:rPr/>
        <w:t>образованию</w:t>
      </w:r>
      <w:r>
        <w:rPr>
          <w:spacing w:val="1"/>
        </w:rPr>
        <w:t> </w:t>
      </w:r>
      <w:r>
        <w:rPr/>
        <w:t>(утв.</w:t>
      </w:r>
      <w:r>
        <w:rPr>
          <w:spacing w:val="1"/>
        </w:rPr>
        <w:t> </w:t>
      </w:r>
      <w:r>
        <w:rPr/>
        <w:t>Протоколом</w:t>
      </w:r>
      <w:r>
        <w:rPr>
          <w:spacing w:val="1"/>
        </w:rPr>
        <w:t> </w:t>
      </w:r>
      <w:r>
        <w:rPr/>
        <w:t>заседания</w:t>
      </w:r>
      <w:r>
        <w:rPr>
          <w:spacing w:val="1"/>
        </w:rPr>
        <w:t> </w:t>
      </w:r>
      <w:r>
        <w:rPr/>
        <w:t>УМО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общему</w:t>
      </w:r>
      <w:r>
        <w:rPr>
          <w:spacing w:val="1"/>
        </w:rPr>
        <w:t> </w:t>
      </w:r>
      <w:r>
        <w:rPr/>
        <w:t>образованию</w:t>
      </w:r>
      <w:r>
        <w:rPr>
          <w:spacing w:val="1"/>
        </w:rPr>
        <w:t> </w:t>
      </w:r>
      <w:r>
        <w:rPr/>
        <w:t>Минпросвещения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2/20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02.06.2020</w:t>
      </w:r>
      <w:r>
        <w:rPr>
          <w:spacing w:val="-1"/>
        </w:rPr>
        <w:t> </w:t>
      </w:r>
      <w:r>
        <w:rPr/>
        <w:t>г.).</w:t>
      </w:r>
    </w:p>
    <w:p>
      <w:pPr>
        <w:pStyle w:val="BodyText"/>
        <w:spacing w:line="276" w:lineRule="auto"/>
        <w:ind w:left="212" w:right="384" w:firstLine="708"/>
        <w:jc w:val="both"/>
      </w:pPr>
      <w:r>
        <w:rPr/>
        <w:t>Согласно Федеральному закону «Об образовании» от 29.12.2012 г. № 273-ФЗ (в ред.</w:t>
      </w:r>
      <w:r>
        <w:rPr>
          <w:spacing w:val="1"/>
        </w:rPr>
        <w:t> </w:t>
      </w:r>
      <w:r>
        <w:rPr/>
        <w:t>Федерального закона от 31.07.2020 г. № 304-ФЗ) «воспитание – деятельность, направленная на</w:t>
      </w:r>
      <w:r>
        <w:rPr>
          <w:spacing w:val="1"/>
        </w:rPr>
        <w:t> </w:t>
      </w:r>
      <w:r>
        <w:rPr/>
        <w:t>развитие личности, создание условий для самоопределения и социализации обучающихся на</w:t>
      </w:r>
      <w:r>
        <w:rPr>
          <w:spacing w:val="1"/>
        </w:rPr>
        <w:t> </w:t>
      </w:r>
      <w:r>
        <w:rPr/>
        <w:t>основе социокультурных, духовно-нравственных ценностей и принятых в российском обществе</w:t>
      </w:r>
      <w:r>
        <w:rPr>
          <w:spacing w:val="-57"/>
        </w:rPr>
        <w:t> </w:t>
      </w:r>
      <w:r>
        <w:rPr/>
        <w:t>правил</w:t>
      </w:r>
      <w:r>
        <w:rPr>
          <w:spacing w:val="17"/>
        </w:rPr>
        <w:t> </w:t>
      </w:r>
      <w:r>
        <w:rPr/>
        <w:t>и</w:t>
      </w:r>
      <w:r>
        <w:rPr>
          <w:spacing w:val="8"/>
        </w:rPr>
        <w:t> </w:t>
      </w:r>
      <w:r>
        <w:rPr/>
        <w:t>норм</w:t>
      </w:r>
      <w:r>
        <w:rPr>
          <w:spacing w:val="7"/>
        </w:rPr>
        <w:t> </w:t>
      </w:r>
      <w:r>
        <w:rPr/>
        <w:t>поведения</w:t>
      </w:r>
      <w:r>
        <w:rPr>
          <w:spacing w:val="8"/>
        </w:rPr>
        <w:t> </w:t>
      </w:r>
      <w:r>
        <w:rPr/>
        <w:t>в</w:t>
      </w:r>
      <w:r>
        <w:rPr>
          <w:spacing w:val="7"/>
        </w:rPr>
        <w:t> </w:t>
      </w:r>
      <w:r>
        <w:rPr/>
        <w:t>интересах</w:t>
      </w:r>
      <w:r>
        <w:rPr>
          <w:spacing w:val="8"/>
        </w:rPr>
        <w:t> </w:t>
      </w:r>
      <w:r>
        <w:rPr/>
        <w:t>человека,</w:t>
      </w:r>
      <w:r>
        <w:rPr>
          <w:spacing w:val="8"/>
        </w:rPr>
        <w:t> </w:t>
      </w:r>
      <w:r>
        <w:rPr/>
        <w:t>семьи,</w:t>
      </w:r>
      <w:r>
        <w:rPr>
          <w:spacing w:val="8"/>
        </w:rPr>
        <w:t> </w:t>
      </w:r>
      <w:r>
        <w:rPr/>
        <w:t>общества</w:t>
      </w:r>
      <w:r>
        <w:rPr>
          <w:spacing w:val="7"/>
        </w:rPr>
        <w:t> </w:t>
      </w:r>
      <w:r>
        <w:rPr/>
        <w:t>и</w:t>
      </w:r>
      <w:r>
        <w:rPr>
          <w:spacing w:val="9"/>
        </w:rPr>
        <w:t> </w:t>
      </w:r>
      <w:r>
        <w:rPr/>
        <w:t>государства,</w:t>
      </w:r>
      <w:r>
        <w:rPr>
          <w:spacing w:val="10"/>
        </w:rPr>
        <w:t> </w:t>
      </w:r>
      <w:r>
        <w:rPr/>
        <w:t>формирование</w:t>
      </w:r>
      <w:r>
        <w:rPr>
          <w:spacing w:val="-58"/>
        </w:rPr>
        <w:t> </w:t>
      </w:r>
      <w:r>
        <w:rPr/>
        <w:t>у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чувства</w:t>
      </w:r>
      <w:r>
        <w:rPr>
          <w:spacing w:val="1"/>
        </w:rPr>
        <w:t> </w:t>
      </w:r>
      <w:r>
        <w:rPr/>
        <w:t>патриотизма,</w:t>
      </w:r>
      <w:r>
        <w:rPr>
          <w:spacing w:val="1"/>
        </w:rPr>
        <w:t> </w:t>
      </w:r>
      <w:r>
        <w:rPr/>
        <w:t>гражданственности,</w:t>
      </w:r>
      <w:r>
        <w:rPr>
          <w:spacing w:val="1"/>
        </w:rPr>
        <w:t> </w:t>
      </w:r>
      <w:r>
        <w:rPr/>
        <w:t>уважения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памяти</w:t>
      </w:r>
      <w:r>
        <w:rPr>
          <w:spacing w:val="1"/>
        </w:rPr>
        <w:t> </w:t>
      </w:r>
      <w:r>
        <w:rPr/>
        <w:t>защитников</w:t>
      </w:r>
      <w:r>
        <w:rPr>
          <w:spacing w:val="1"/>
        </w:rPr>
        <w:t> </w:t>
      </w:r>
      <w:r>
        <w:rPr/>
        <w:t>Отечества и подвигам Героев Отечества, закону и правопорядку, человеку труда и старшему</w:t>
      </w:r>
      <w:r>
        <w:rPr>
          <w:spacing w:val="1"/>
        </w:rPr>
        <w:t> </w:t>
      </w:r>
      <w:r>
        <w:rPr/>
        <w:t>поколению, взаимного уважения, бережного отношения к культурному наследию и традициям</w:t>
      </w:r>
      <w:r>
        <w:rPr>
          <w:spacing w:val="1"/>
        </w:rPr>
        <w:t> </w:t>
      </w:r>
      <w:r>
        <w:rPr/>
        <w:t>многонационального</w:t>
      </w:r>
      <w:r>
        <w:rPr>
          <w:spacing w:val="-4"/>
        </w:rPr>
        <w:t> </w:t>
      </w:r>
      <w:r>
        <w:rPr/>
        <w:t>народа</w:t>
      </w:r>
      <w:r>
        <w:rPr>
          <w:spacing w:val="-2"/>
        </w:rPr>
        <w:t> </w:t>
      </w:r>
      <w:r>
        <w:rPr/>
        <w:t>Российской</w:t>
      </w:r>
      <w:r>
        <w:rPr>
          <w:spacing w:val="-1"/>
        </w:rPr>
        <w:t> </w:t>
      </w:r>
      <w:r>
        <w:rPr/>
        <w:t>Федерации,</w:t>
      </w:r>
      <w:r>
        <w:rPr>
          <w:spacing w:val="-4"/>
        </w:rPr>
        <w:t> </w:t>
      </w:r>
      <w:r>
        <w:rPr/>
        <w:t>природе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окружающей</w:t>
      </w:r>
      <w:r>
        <w:rPr>
          <w:spacing w:val="-1"/>
        </w:rPr>
        <w:t> </w:t>
      </w:r>
      <w:r>
        <w:rPr/>
        <w:t>среде».</w:t>
      </w:r>
    </w:p>
    <w:p>
      <w:pPr>
        <w:pStyle w:val="BodyText"/>
        <w:spacing w:line="276" w:lineRule="auto"/>
        <w:ind w:left="212" w:right="397" w:firstLine="708"/>
        <w:jc w:val="both"/>
      </w:pPr>
      <w:r>
        <w:rPr/>
        <w:t>При разработке формулировок личностных результатов учет требований Закона в части</w:t>
      </w:r>
      <w:r>
        <w:rPr>
          <w:spacing w:val="1"/>
        </w:rPr>
        <w:t> </w:t>
      </w:r>
      <w:r>
        <w:rPr/>
        <w:t>формирования у обучающихся чувства патриотизма, гражданственности, уважения к памяти</w:t>
      </w:r>
      <w:r>
        <w:rPr>
          <w:spacing w:val="1"/>
        </w:rPr>
        <w:t> </w:t>
      </w:r>
      <w:r>
        <w:rPr/>
        <w:t>защитников Отечества и подвигам Героев Отечества, закону и правопорядку, человеку труда и</w:t>
      </w:r>
      <w:r>
        <w:rPr>
          <w:spacing w:val="1"/>
        </w:rPr>
        <w:t> </w:t>
      </w:r>
      <w:r>
        <w:rPr/>
        <w:t>старшему</w:t>
      </w:r>
      <w:r>
        <w:rPr>
          <w:spacing w:val="27"/>
        </w:rPr>
        <w:t> </w:t>
      </w:r>
      <w:r>
        <w:rPr/>
        <w:t>поколению,</w:t>
      </w:r>
      <w:r>
        <w:rPr>
          <w:spacing w:val="25"/>
        </w:rPr>
        <w:t> </w:t>
      </w:r>
      <w:r>
        <w:rPr/>
        <w:t>взаимного</w:t>
      </w:r>
      <w:r>
        <w:rPr>
          <w:spacing w:val="28"/>
        </w:rPr>
        <w:t> </w:t>
      </w:r>
      <w:r>
        <w:rPr/>
        <w:t>уважения,</w:t>
      </w:r>
      <w:r>
        <w:rPr>
          <w:spacing w:val="27"/>
        </w:rPr>
        <w:t> </w:t>
      </w:r>
      <w:r>
        <w:rPr/>
        <w:t>бережного</w:t>
      </w:r>
      <w:r>
        <w:rPr>
          <w:spacing w:val="28"/>
        </w:rPr>
        <w:t> </w:t>
      </w:r>
      <w:r>
        <w:rPr/>
        <w:t>отношения</w:t>
      </w:r>
      <w:r>
        <w:rPr>
          <w:spacing w:val="25"/>
        </w:rPr>
        <w:t> </w:t>
      </w:r>
      <w:r>
        <w:rPr/>
        <w:t>к</w:t>
      </w:r>
      <w:r>
        <w:rPr>
          <w:spacing w:val="27"/>
        </w:rPr>
        <w:t> </w:t>
      </w:r>
      <w:r>
        <w:rPr/>
        <w:t>культурному</w:t>
      </w:r>
      <w:r>
        <w:rPr>
          <w:spacing w:val="27"/>
        </w:rPr>
        <w:t> </w:t>
      </w:r>
      <w:r>
        <w:rPr/>
        <w:t>наследию</w:t>
      </w:r>
      <w:r>
        <w:rPr>
          <w:spacing w:val="29"/>
        </w:rPr>
        <w:t> </w:t>
      </w:r>
      <w:r>
        <w:rPr/>
        <w:t>и</w:t>
      </w:r>
    </w:p>
    <w:p>
      <w:pPr>
        <w:spacing w:after="0" w:line="276" w:lineRule="auto"/>
        <w:jc w:val="both"/>
        <w:sectPr>
          <w:pgSz w:w="11910" w:h="16840"/>
          <w:pgMar w:header="0" w:footer="1211" w:top="980" w:bottom="1480" w:left="920" w:right="460"/>
        </w:sectPr>
      </w:pPr>
    </w:p>
    <w:p>
      <w:pPr>
        <w:pStyle w:val="BodyText"/>
        <w:spacing w:line="276" w:lineRule="auto" w:before="74"/>
        <w:ind w:left="212" w:right="385"/>
        <w:jc w:val="both"/>
      </w:pPr>
      <w:r>
        <w:rPr/>
        <w:t>традициям многонационального народа Российской Федерации, природе и окружающей среде,</w:t>
      </w:r>
      <w:r>
        <w:rPr>
          <w:spacing w:val="1"/>
        </w:rPr>
        <w:t> </w:t>
      </w:r>
      <w:r>
        <w:rPr/>
        <w:t>бережного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здоровью,</w:t>
      </w:r>
      <w:r>
        <w:rPr>
          <w:spacing w:val="1"/>
        </w:rPr>
        <w:t> </w:t>
      </w:r>
      <w:r>
        <w:rPr/>
        <w:t>эстетических</w:t>
      </w:r>
      <w:r>
        <w:rPr>
          <w:spacing w:val="1"/>
        </w:rPr>
        <w:t> </w:t>
      </w:r>
      <w:r>
        <w:rPr/>
        <w:t>чувств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уважения</w:t>
      </w:r>
      <w:r>
        <w:rPr>
          <w:spacing w:val="1"/>
        </w:rPr>
        <w:t> </w:t>
      </w:r>
      <w:r>
        <w:rPr/>
        <w:t>к</w:t>
      </w:r>
      <w:r>
        <w:rPr>
          <w:spacing w:val="60"/>
        </w:rPr>
        <w:t> </w:t>
      </w:r>
      <w:r>
        <w:rPr/>
        <w:t>ценностям</w:t>
      </w:r>
      <w:r>
        <w:rPr>
          <w:spacing w:val="60"/>
        </w:rPr>
        <w:t> </w:t>
      </w:r>
      <w:r>
        <w:rPr/>
        <w:t>семьи,</w:t>
      </w:r>
      <w:r>
        <w:rPr>
          <w:spacing w:val="1"/>
        </w:rPr>
        <w:t> </w:t>
      </w:r>
      <w:r>
        <w:rPr/>
        <w:t>является</w:t>
      </w:r>
      <w:r>
        <w:rPr>
          <w:spacing w:val="-1"/>
        </w:rPr>
        <w:t> </w:t>
      </w:r>
      <w:r>
        <w:rPr/>
        <w:t>обязательным.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5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41"/>
        <w:gridCol w:w="2862"/>
      </w:tblGrid>
      <w:tr>
        <w:trPr>
          <w:trHeight w:val="1269" w:hRule="atLeast"/>
        </w:trPr>
        <w:tc>
          <w:tcPr>
            <w:tcW w:w="7341" w:type="dxa"/>
          </w:tcPr>
          <w:p>
            <w:pPr>
              <w:pStyle w:val="TableParagraph"/>
              <w:spacing w:line="276" w:lineRule="auto"/>
              <w:ind w:left="1721" w:right="1679" w:firstLine="2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Личностные результаты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воспитания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(дескрипторы)</w:t>
            </w:r>
          </w:p>
        </w:tc>
        <w:tc>
          <w:tcPr>
            <w:tcW w:w="2862" w:type="dxa"/>
          </w:tcPr>
          <w:p>
            <w:pPr>
              <w:pStyle w:val="TableParagraph"/>
              <w:spacing w:line="276" w:lineRule="auto"/>
              <w:ind w:left="115" w:right="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 личностных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результатов</w:t>
            </w:r>
          </w:p>
          <w:p>
            <w:pPr>
              <w:pStyle w:val="TableParagraph"/>
              <w:ind w:left="115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программы</w:t>
            </w:r>
          </w:p>
          <w:p>
            <w:pPr>
              <w:pStyle w:val="TableParagraph"/>
              <w:spacing w:before="41"/>
              <w:ind w:left="115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воспитания</w:t>
            </w:r>
          </w:p>
        </w:tc>
      </w:tr>
      <w:tr>
        <w:trPr>
          <w:trHeight w:val="436" w:hRule="atLeast"/>
        </w:trPr>
        <w:tc>
          <w:tcPr>
            <w:tcW w:w="7341" w:type="dxa"/>
          </w:tcPr>
          <w:p>
            <w:pPr>
              <w:pStyle w:val="TableParagraph"/>
              <w:spacing w:before="119"/>
              <w:ind w:left="107"/>
              <w:rPr>
                <w:sz w:val="24"/>
              </w:rPr>
            </w:pPr>
            <w:r>
              <w:rPr>
                <w:sz w:val="24"/>
              </w:rPr>
              <w:t>Осознающий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себя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гражданином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защитником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великой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страны.</w:t>
            </w:r>
          </w:p>
        </w:tc>
        <w:tc>
          <w:tcPr>
            <w:tcW w:w="2862" w:type="dxa"/>
          </w:tcPr>
          <w:p>
            <w:pPr>
              <w:pStyle w:val="TableParagraph"/>
              <w:spacing w:before="59"/>
              <w:ind w:right="11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ЛР 1</w:t>
            </w:r>
          </w:p>
        </w:tc>
      </w:tr>
      <w:tr>
        <w:trPr>
          <w:trHeight w:val="1905" w:hRule="atLeast"/>
        </w:trPr>
        <w:tc>
          <w:tcPr>
            <w:tcW w:w="7341" w:type="dxa"/>
          </w:tcPr>
          <w:p>
            <w:pPr>
              <w:pStyle w:val="TableParagraph"/>
              <w:spacing w:line="276" w:lineRule="auto" w:before="1"/>
              <w:ind w:left="107" w:right="100" w:firstLine="33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активную гражданскую позицию, демонстрирующий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приверженность принципам честности, порядочности, открытости,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экономически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активный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участвующий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студенческом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территориальном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самоуправлении,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добровольчества,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продуктивно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взаимодействующий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участвующий</w:t>
            </w:r>
          </w:p>
          <w:p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общественных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организаций.</w:t>
            </w:r>
          </w:p>
        </w:tc>
        <w:tc>
          <w:tcPr>
            <w:tcW w:w="286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95"/>
              <w:ind w:right="11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ЛР 2</w:t>
            </w:r>
          </w:p>
        </w:tc>
      </w:tr>
      <w:tr>
        <w:trPr>
          <w:trHeight w:val="2221" w:hRule="atLeast"/>
        </w:trPr>
        <w:tc>
          <w:tcPr>
            <w:tcW w:w="7341" w:type="dxa"/>
          </w:tcPr>
          <w:p>
            <w:pPr>
              <w:pStyle w:val="TableParagraph"/>
              <w:spacing w:line="276" w:lineRule="auto"/>
              <w:ind w:left="107" w:right="99" w:firstLine="33"/>
              <w:jc w:val="both"/>
              <w:rPr>
                <w:sz w:val="24"/>
              </w:rPr>
            </w:pPr>
            <w:r>
              <w:rPr>
                <w:sz w:val="24"/>
              </w:rPr>
              <w:t>Соблюдающий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правопорядка,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следующий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идеалам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гражданского общества, обеспечения безопасности, прав и свобод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граждан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Лояльный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установкам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проявлениям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представителей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субкультур,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отличающий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групп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деструктивным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девиантным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поведением.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Демонстрирующий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неприятие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предупреждающий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социально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опасное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поведение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окружающих.</w:t>
            </w:r>
          </w:p>
        </w:tc>
        <w:tc>
          <w:tcPr>
            <w:tcW w:w="286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30"/>
              </w:rPr>
            </w:pPr>
          </w:p>
          <w:p>
            <w:pPr>
              <w:pStyle w:val="TableParagraph"/>
              <w:spacing w:before="1"/>
              <w:ind w:right="11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ЛР 3</w:t>
            </w:r>
          </w:p>
        </w:tc>
      </w:tr>
      <w:tr>
        <w:trPr>
          <w:trHeight w:val="1269" w:hRule="atLeast"/>
        </w:trPr>
        <w:tc>
          <w:tcPr>
            <w:tcW w:w="7341" w:type="dxa"/>
          </w:tcPr>
          <w:p>
            <w:pPr>
              <w:pStyle w:val="TableParagraph"/>
              <w:spacing w:line="276" w:lineRule="auto"/>
              <w:ind w:left="107" w:right="100" w:firstLine="33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демонстрирующий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труда,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осознающий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труда.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формированию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сетевой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среде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личностно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профессионального</w:t>
            </w:r>
          </w:p>
          <w:p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конструктивного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«цифрового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следа».</w:t>
            </w:r>
          </w:p>
        </w:tc>
        <w:tc>
          <w:tcPr>
            <w:tcW w:w="286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75"/>
              <w:ind w:right="11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ЛР 4</w:t>
            </w:r>
          </w:p>
        </w:tc>
      </w:tr>
      <w:tr>
        <w:trPr>
          <w:trHeight w:val="1269" w:hRule="atLeast"/>
        </w:trPr>
        <w:tc>
          <w:tcPr>
            <w:tcW w:w="7341" w:type="dxa"/>
          </w:tcPr>
          <w:p>
            <w:pPr>
              <w:pStyle w:val="TableParagraph"/>
              <w:spacing w:line="276" w:lineRule="auto"/>
              <w:ind w:left="107" w:right="100" w:firstLine="33"/>
              <w:jc w:val="both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приверженность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культуре,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исторической памяти на основе любви к Родине, родному народу,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малой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родине,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принятию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традиционных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ценностей</w:t>
            </w:r>
          </w:p>
          <w:p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многонационального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народа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России.</w:t>
            </w:r>
          </w:p>
        </w:tc>
        <w:tc>
          <w:tcPr>
            <w:tcW w:w="286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77"/>
              <w:ind w:right="11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ЛР 5</w:t>
            </w:r>
          </w:p>
        </w:tc>
      </w:tr>
      <w:tr>
        <w:trPr>
          <w:trHeight w:val="635" w:hRule="atLeast"/>
        </w:trPr>
        <w:tc>
          <w:tcPr>
            <w:tcW w:w="7341" w:type="dxa"/>
          </w:tcPr>
          <w:p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уважение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людям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старшего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поколения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готовность</w:t>
            </w:r>
          </w:p>
          <w:p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участию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социальной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поддержке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волонтерских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движениях.</w:t>
            </w:r>
          </w:p>
        </w:tc>
        <w:tc>
          <w:tcPr>
            <w:tcW w:w="2862" w:type="dxa"/>
          </w:tcPr>
          <w:p>
            <w:pPr>
              <w:pStyle w:val="TableParagraph"/>
              <w:spacing w:before="157"/>
              <w:ind w:right="11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ЛР 6</w:t>
            </w:r>
          </w:p>
        </w:tc>
      </w:tr>
      <w:tr>
        <w:trPr>
          <w:trHeight w:val="952" w:hRule="atLeast"/>
        </w:trPr>
        <w:tc>
          <w:tcPr>
            <w:tcW w:w="7341" w:type="dxa"/>
          </w:tcPr>
          <w:p>
            <w:pPr>
              <w:pStyle w:val="TableParagraph"/>
              <w:tabs>
                <w:tab w:pos="1836" w:val="left" w:leader="none"/>
                <w:tab w:pos="3671" w:val="left" w:leader="none"/>
                <w:tab w:pos="4947" w:val="left" w:leader="none"/>
                <w:tab w:pos="6251" w:val="left" w:leader="none"/>
              </w:tabs>
              <w:spacing w:line="276" w:lineRule="auto"/>
              <w:ind w:left="107" w:right="100" w:firstLine="33"/>
              <w:rPr>
                <w:sz w:val="24"/>
              </w:rPr>
            </w:pPr>
            <w:r>
              <w:rPr>
                <w:sz w:val="24"/>
              </w:rPr>
              <w:t>Осознающий</w:t>
              <w:tab/>
              <w:t>приоритетную</w:t>
              <w:tab/>
              <w:t>ценность</w:t>
              <w:tab/>
              <w:t>личности</w:t>
              <w:tab/>
            </w:r>
            <w:r>
              <w:rPr>
                <w:spacing w:val="-1"/>
                <w:sz w:val="24"/>
              </w:rPr>
              <w:t>человека;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уважающий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собственную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чужую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уникальность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различных</w:t>
            </w:r>
          </w:p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ситуациях,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всех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формах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видах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2862" w:type="dxa"/>
          </w:tcPr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ind w:right="11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ЛР 7</w:t>
            </w:r>
          </w:p>
        </w:tc>
      </w:tr>
      <w:tr>
        <w:trPr>
          <w:trHeight w:val="1586" w:hRule="atLeast"/>
        </w:trPr>
        <w:tc>
          <w:tcPr>
            <w:tcW w:w="7341" w:type="dxa"/>
          </w:tcPr>
          <w:p>
            <w:pPr>
              <w:pStyle w:val="TableParagraph"/>
              <w:spacing w:line="276" w:lineRule="auto"/>
              <w:ind w:left="107" w:right="100" w:firstLine="33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демонстрирующий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представителям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различных этнокультурных, социальных, конфессиональных и иных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групп. Сопричастный к сохранению, преумножению и трансляции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культурных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традиций 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ценностей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многонационального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российского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государства.</w:t>
            </w:r>
          </w:p>
        </w:tc>
        <w:tc>
          <w:tcPr>
            <w:tcW w:w="286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9"/>
              </w:rPr>
            </w:pPr>
          </w:p>
          <w:p>
            <w:pPr>
              <w:pStyle w:val="TableParagraph"/>
              <w:ind w:right="11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ЛР 8</w:t>
            </w:r>
          </w:p>
        </w:tc>
      </w:tr>
      <w:tr>
        <w:trPr>
          <w:trHeight w:val="952" w:hRule="atLeast"/>
        </w:trPr>
        <w:tc>
          <w:tcPr>
            <w:tcW w:w="7341" w:type="dxa"/>
          </w:tcPr>
          <w:p>
            <w:pPr>
              <w:pStyle w:val="TableParagraph"/>
              <w:tabs>
                <w:tab w:pos="1616" w:val="left" w:leader="none"/>
                <w:tab w:pos="1968" w:val="left" w:leader="none"/>
                <w:tab w:pos="2374" w:val="left" w:leader="none"/>
                <w:tab w:pos="2542" w:val="left" w:leader="none"/>
                <w:tab w:pos="3506" w:val="left" w:leader="none"/>
                <w:tab w:pos="4513" w:val="left" w:leader="none"/>
                <w:tab w:pos="4698" w:val="left" w:leader="none"/>
                <w:tab w:pos="5794" w:val="left" w:leader="none"/>
                <w:tab w:pos="6739" w:val="left" w:leader="none"/>
                <w:tab w:pos="7100" w:val="left" w:leader="none"/>
              </w:tabs>
              <w:spacing w:line="276" w:lineRule="auto"/>
              <w:ind w:left="107" w:right="100" w:firstLine="33"/>
              <w:rPr>
                <w:sz w:val="24"/>
              </w:rPr>
            </w:pPr>
            <w:r>
              <w:rPr>
                <w:sz w:val="24"/>
              </w:rPr>
              <w:t>Соблюдающий</w:t>
              <w:tab/>
              <w:t>и</w:t>
              <w:tab/>
              <w:t>пропагандирующий</w:t>
              <w:tab/>
              <w:tab/>
              <w:t>правила</w:t>
              <w:tab/>
              <w:t>здорового</w:t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безопасного</w:t>
              <w:tab/>
              <w:t>образа</w:t>
              <w:tab/>
              <w:tab/>
              <w:t>жизни,</w:t>
              <w:tab/>
              <w:t>спорта;</w:t>
              <w:tab/>
              <w:t>предупреждающий</w:t>
              <w:tab/>
            </w:r>
            <w:r>
              <w:rPr>
                <w:spacing w:val="-2"/>
                <w:sz w:val="24"/>
              </w:rPr>
              <w:t>либо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преодолевающий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зависимости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алкоголя,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табака,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психоактивных</w:t>
            </w:r>
          </w:p>
        </w:tc>
        <w:tc>
          <w:tcPr>
            <w:tcW w:w="2862" w:type="dxa"/>
          </w:tcPr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ind w:right="11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ЛР 9</w:t>
            </w:r>
          </w:p>
        </w:tc>
      </w:tr>
    </w:tbl>
    <w:p>
      <w:pPr>
        <w:spacing w:after="0"/>
        <w:jc w:val="right"/>
        <w:rPr>
          <w:sz w:val="24"/>
        </w:rPr>
        <w:sectPr>
          <w:pgSz w:w="11910" w:h="16840"/>
          <w:pgMar w:header="0" w:footer="1211" w:top="900" w:bottom="1480" w:left="920" w:right="460"/>
        </w:sect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41"/>
        <w:gridCol w:w="2862"/>
      </w:tblGrid>
      <w:tr>
        <w:trPr>
          <w:trHeight w:val="952" w:hRule="atLeast"/>
        </w:trPr>
        <w:tc>
          <w:tcPr>
            <w:tcW w:w="7341" w:type="dxa"/>
          </w:tcPr>
          <w:p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веществ,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азартных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игр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т.д.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Сохраняющий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психологическую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устойчивость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ситуативно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сложных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стремительно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меняющихся</w:t>
            </w:r>
          </w:p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ситуациях.</w:t>
            </w:r>
          </w:p>
        </w:tc>
        <w:tc>
          <w:tcPr>
            <w:tcW w:w="286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3" w:hRule="atLeast"/>
        </w:trPr>
        <w:tc>
          <w:tcPr>
            <w:tcW w:w="734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Заботящийся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защите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окружающей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среды,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собственной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чужой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безопасности,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цифровой.</w:t>
            </w:r>
          </w:p>
        </w:tc>
        <w:tc>
          <w:tcPr>
            <w:tcW w:w="2862" w:type="dxa"/>
          </w:tcPr>
          <w:p>
            <w:pPr>
              <w:pStyle w:val="TableParagraph"/>
              <w:spacing w:before="152"/>
              <w:ind w:right="10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ЛР 10</w:t>
            </w:r>
          </w:p>
        </w:tc>
      </w:tr>
      <w:tr>
        <w:trPr>
          <w:trHeight w:val="635" w:hRule="atLeast"/>
        </w:trPr>
        <w:tc>
          <w:tcPr>
            <w:tcW w:w="734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уважение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эстетическим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ценностям,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обладающий</w:t>
            </w:r>
          </w:p>
          <w:p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основами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эстетической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культуры.</w:t>
            </w:r>
          </w:p>
        </w:tc>
        <w:tc>
          <w:tcPr>
            <w:tcW w:w="2862" w:type="dxa"/>
          </w:tcPr>
          <w:p>
            <w:pPr>
              <w:pStyle w:val="TableParagraph"/>
              <w:spacing w:before="155"/>
              <w:ind w:right="10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ЛР 11</w:t>
            </w:r>
          </w:p>
        </w:tc>
      </w:tr>
      <w:tr>
        <w:trPr>
          <w:trHeight w:val="1269" w:hRule="atLeast"/>
        </w:trPr>
        <w:tc>
          <w:tcPr>
            <w:tcW w:w="7341" w:type="dxa"/>
          </w:tcPr>
          <w:p>
            <w:pPr>
              <w:pStyle w:val="TableParagraph"/>
              <w:spacing w:line="276" w:lineRule="auto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Принимающий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семейные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ценности,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готовый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созданию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воспитанию детей; демонстрирующий неприятие насилия в семье,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ухода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родительской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ответственности,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отказа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отношений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со</w:t>
            </w:r>
          </w:p>
          <w:p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своими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финансового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содержания.</w:t>
            </w:r>
          </w:p>
        </w:tc>
        <w:tc>
          <w:tcPr>
            <w:tcW w:w="286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70"/>
              <w:ind w:right="10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ЛР 12</w:t>
            </w:r>
          </w:p>
        </w:tc>
      </w:tr>
      <w:tr>
        <w:trPr>
          <w:trHeight w:val="952" w:hRule="atLeast"/>
        </w:trPr>
        <w:tc>
          <w:tcPr>
            <w:tcW w:w="10203" w:type="dxa"/>
            <w:gridSpan w:val="2"/>
          </w:tcPr>
          <w:p>
            <w:pPr>
              <w:pStyle w:val="TableParagraph"/>
              <w:spacing w:line="276" w:lineRule="auto"/>
              <w:ind w:left="3120" w:right="3081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воспитания,</w:t>
            </w:r>
          </w:p>
          <w:p>
            <w:pPr>
              <w:pStyle w:val="TableParagraph"/>
              <w:ind w:left="999" w:right="9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определенные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отраслевыми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требованиями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деловым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качествам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личности</w:t>
            </w:r>
          </w:p>
        </w:tc>
      </w:tr>
      <w:tr>
        <w:trPr>
          <w:trHeight w:val="631" w:hRule="atLeast"/>
        </w:trPr>
        <w:tc>
          <w:tcPr>
            <w:tcW w:w="7341" w:type="dxa"/>
          </w:tcPr>
          <w:p>
            <w:pPr>
              <w:pStyle w:val="TableParagraph"/>
              <w:ind w:left="107" w:right="536"/>
              <w:rPr>
                <w:sz w:val="24"/>
              </w:rPr>
            </w:pPr>
            <w:r>
              <w:rPr>
                <w:sz w:val="24"/>
              </w:rPr>
              <w:t>Выполняющий профессиональные навыки в сфере гостиничного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сервиса</w:t>
            </w:r>
          </w:p>
        </w:tc>
        <w:tc>
          <w:tcPr>
            <w:tcW w:w="2862" w:type="dxa"/>
          </w:tcPr>
          <w:p>
            <w:pPr>
              <w:pStyle w:val="TableParagraph"/>
              <w:spacing w:before="150"/>
              <w:ind w:right="10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ЛР 13</w:t>
            </w:r>
          </w:p>
        </w:tc>
      </w:tr>
      <w:tr>
        <w:trPr>
          <w:trHeight w:val="688" w:hRule="atLeast"/>
        </w:trPr>
        <w:tc>
          <w:tcPr>
            <w:tcW w:w="7341" w:type="dxa"/>
          </w:tcPr>
          <w:p>
            <w:pPr>
              <w:pStyle w:val="TableParagraph"/>
              <w:tabs>
                <w:tab w:pos="1206" w:val="left" w:leader="none"/>
                <w:tab w:pos="1534" w:val="left" w:leader="none"/>
                <w:tab w:pos="3678" w:val="left" w:leader="none"/>
                <w:tab w:pos="5229" w:val="left" w:leader="none"/>
                <w:tab w:pos="5570" w:val="left" w:leader="none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Готовый</w:t>
              <w:tab/>
              <w:t>к</w:t>
              <w:tab/>
              <w:t>профессиональной</w:t>
              <w:tab/>
              <w:t>конкуренции</w:t>
              <w:tab/>
              <w:t>и</w:t>
              <w:tab/>
              <w:t>конструктивной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реакции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критику</w:t>
            </w:r>
          </w:p>
        </w:tc>
        <w:tc>
          <w:tcPr>
            <w:tcW w:w="2862" w:type="dxa"/>
          </w:tcPr>
          <w:p>
            <w:pPr>
              <w:pStyle w:val="TableParagraph"/>
              <w:spacing w:before="179"/>
              <w:ind w:right="10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ЛР 14</w:t>
            </w:r>
          </w:p>
        </w:tc>
      </w:tr>
      <w:tr>
        <w:trPr>
          <w:trHeight w:val="827" w:hRule="atLeast"/>
        </w:trPr>
        <w:tc>
          <w:tcPr>
            <w:tcW w:w="734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02"/>
                <w:sz w:val="24"/>
              </w:rPr>
              <w:t> </w:t>
            </w:r>
            <w:r>
              <w:rPr>
                <w:sz w:val="24"/>
              </w:rPr>
              <w:t>демонстрирующий</w:t>
            </w:r>
            <w:r>
              <w:rPr>
                <w:spacing w:val="103"/>
                <w:sz w:val="24"/>
              </w:rPr>
              <w:t> </w:t>
            </w:r>
            <w:r>
              <w:rPr>
                <w:sz w:val="24"/>
              </w:rPr>
              <w:t>уважение</w:t>
            </w:r>
            <w:r>
              <w:rPr>
                <w:spacing w:val="10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03"/>
                <w:sz w:val="24"/>
              </w:rPr>
              <w:t> </w:t>
            </w:r>
            <w:r>
              <w:rPr>
                <w:sz w:val="24"/>
              </w:rPr>
              <w:t>представителям</w:t>
            </w:r>
          </w:p>
          <w:p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этнокультурных,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социальных,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конфессиональных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иных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групп.</w:t>
            </w:r>
          </w:p>
        </w:tc>
        <w:tc>
          <w:tcPr>
            <w:tcW w:w="2862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ind w:right="10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ЛР 15</w:t>
            </w:r>
          </w:p>
        </w:tc>
      </w:tr>
      <w:tr>
        <w:trPr>
          <w:trHeight w:val="585" w:hRule="atLeast"/>
        </w:trPr>
        <w:tc>
          <w:tcPr>
            <w:tcW w:w="7341" w:type="dxa"/>
          </w:tcPr>
          <w:p>
            <w:pPr>
              <w:pStyle w:val="TableParagraph"/>
              <w:tabs>
                <w:tab w:pos="1773" w:val="left" w:leader="none"/>
                <w:tab w:pos="2203" w:val="left" w:leader="none"/>
                <w:tab w:pos="4152" w:val="left" w:leader="none"/>
                <w:tab w:pos="6270" w:val="left" w:leader="none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Вступающий</w:t>
              <w:tab/>
              <w:t>в</w:t>
              <w:tab/>
              <w:t>конструктивное</w:t>
              <w:tab/>
              <w:t>профессионально</w:t>
              <w:tab/>
            </w:r>
            <w:r>
              <w:rPr>
                <w:spacing w:val="-1"/>
                <w:sz w:val="24"/>
              </w:rPr>
              <w:t>значимое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взаимодействие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 представителями разных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субкультур.</w:t>
            </w:r>
          </w:p>
        </w:tc>
        <w:tc>
          <w:tcPr>
            <w:tcW w:w="2862" w:type="dxa"/>
          </w:tcPr>
          <w:p>
            <w:pPr>
              <w:pStyle w:val="TableParagraph"/>
              <w:spacing w:before="128"/>
              <w:ind w:right="10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ЛР 16</w:t>
            </w:r>
          </w:p>
        </w:tc>
      </w:tr>
      <w:tr>
        <w:trPr>
          <w:trHeight w:val="827" w:hRule="atLeast"/>
        </w:trPr>
        <w:tc>
          <w:tcPr>
            <w:tcW w:w="7341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Заботящийся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защите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чужой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безопасности,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 том числе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цифровой.</w:t>
            </w:r>
          </w:p>
        </w:tc>
        <w:tc>
          <w:tcPr>
            <w:tcW w:w="2862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ind w:right="10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ЛР 17</w:t>
            </w:r>
          </w:p>
        </w:tc>
      </w:tr>
      <w:tr>
        <w:trPr>
          <w:trHeight w:val="952" w:hRule="atLeast"/>
        </w:trPr>
        <w:tc>
          <w:tcPr>
            <w:tcW w:w="10203" w:type="dxa"/>
            <w:gridSpan w:val="2"/>
          </w:tcPr>
          <w:p>
            <w:pPr>
              <w:pStyle w:val="TableParagraph"/>
              <w:spacing w:line="276" w:lineRule="auto"/>
              <w:ind w:left="3120" w:right="3081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воспитания,</w:t>
            </w:r>
          </w:p>
          <w:p>
            <w:pPr>
              <w:pStyle w:val="TableParagraph"/>
              <w:spacing w:line="275" w:lineRule="exact"/>
              <w:ind w:left="999" w:right="9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определенные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субъектом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Российской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Федерации</w:t>
            </w:r>
          </w:p>
        </w:tc>
      </w:tr>
      <w:tr>
        <w:trPr>
          <w:trHeight w:val="635" w:hRule="atLeast"/>
        </w:trPr>
        <w:tc>
          <w:tcPr>
            <w:tcW w:w="734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Выполняющий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профессиональные</w:t>
            </w:r>
            <w:r>
              <w:rPr>
                <w:spacing w:val="87"/>
                <w:sz w:val="24"/>
              </w:rPr>
              <w:t> </w:t>
            </w:r>
            <w:r>
              <w:rPr>
                <w:sz w:val="24"/>
              </w:rPr>
              <w:t>навыки</w:t>
            </w:r>
            <w:r>
              <w:rPr>
                <w:spacing w:val="8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86"/>
                <w:sz w:val="24"/>
              </w:rPr>
              <w:t> </w:t>
            </w:r>
            <w:r>
              <w:rPr>
                <w:sz w:val="24"/>
              </w:rPr>
              <w:t>сфере</w:t>
            </w:r>
            <w:r>
              <w:rPr>
                <w:spacing w:val="91"/>
                <w:sz w:val="24"/>
              </w:rPr>
              <w:t> </w:t>
            </w:r>
            <w:r>
              <w:rPr>
                <w:sz w:val="24"/>
              </w:rPr>
              <w:t>гостиничного</w:t>
            </w:r>
          </w:p>
          <w:p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сервиса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учетом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специфики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субъекта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2862" w:type="dxa"/>
          </w:tcPr>
          <w:p>
            <w:pPr>
              <w:pStyle w:val="TableParagraph"/>
              <w:spacing w:before="155"/>
              <w:ind w:right="10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ЛР 18</w:t>
            </w:r>
          </w:p>
        </w:tc>
      </w:tr>
      <w:tr>
        <w:trPr>
          <w:trHeight w:val="635" w:hRule="atLeast"/>
        </w:trPr>
        <w:tc>
          <w:tcPr>
            <w:tcW w:w="7341" w:type="dxa"/>
          </w:tcPr>
          <w:p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уважение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исскуству,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культуре,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языкам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традициям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прожиающих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Донском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крае;</w:t>
            </w:r>
          </w:p>
        </w:tc>
        <w:tc>
          <w:tcPr>
            <w:tcW w:w="2862" w:type="dxa"/>
          </w:tcPr>
          <w:p>
            <w:pPr>
              <w:pStyle w:val="TableParagraph"/>
              <w:spacing w:before="152"/>
              <w:ind w:right="10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ЛР 19</w:t>
            </w:r>
          </w:p>
        </w:tc>
      </w:tr>
      <w:tr>
        <w:trPr>
          <w:trHeight w:val="633" w:hRule="atLeast"/>
        </w:trPr>
        <w:tc>
          <w:tcPr>
            <w:tcW w:w="7341" w:type="dxa"/>
          </w:tcPr>
          <w:p>
            <w:pPr>
              <w:pStyle w:val="TableParagraph"/>
              <w:tabs>
                <w:tab w:pos="1900" w:val="left" w:leader="none"/>
                <w:tab w:pos="2999" w:val="left" w:leader="none"/>
                <w:tab w:pos="3419" w:val="left" w:leader="none"/>
                <w:tab w:pos="5333" w:val="left" w:leader="none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Проявляющий</w:t>
              <w:tab/>
              <w:t>интерес</w:t>
              <w:tab/>
              <w:t>к</w:t>
              <w:tab/>
              <w:t>литературному,</w:t>
              <w:tab/>
              <w:t>художественному,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историческому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наследию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Донского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края</w:t>
            </w:r>
          </w:p>
        </w:tc>
        <w:tc>
          <w:tcPr>
            <w:tcW w:w="2862" w:type="dxa"/>
          </w:tcPr>
          <w:p>
            <w:pPr>
              <w:pStyle w:val="TableParagraph"/>
              <w:spacing w:before="152"/>
              <w:ind w:right="10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ЛР 20</w:t>
            </w:r>
          </w:p>
        </w:tc>
      </w:tr>
      <w:tr>
        <w:trPr>
          <w:trHeight w:val="952" w:hRule="atLeast"/>
        </w:trPr>
        <w:tc>
          <w:tcPr>
            <w:tcW w:w="10203" w:type="dxa"/>
            <w:gridSpan w:val="2"/>
          </w:tcPr>
          <w:p>
            <w:pPr>
              <w:pStyle w:val="TableParagraph"/>
              <w:spacing w:line="278" w:lineRule="auto"/>
              <w:ind w:left="3120" w:right="3081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воспитания,</w:t>
            </w:r>
          </w:p>
          <w:p>
            <w:pPr>
              <w:pStyle w:val="TableParagraph"/>
              <w:spacing w:line="272" w:lineRule="exact"/>
              <w:ind w:left="999" w:right="9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определенные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ключевыми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работодателями</w:t>
            </w:r>
          </w:p>
        </w:tc>
      </w:tr>
      <w:tr>
        <w:trPr>
          <w:trHeight w:val="636" w:hRule="atLeast"/>
        </w:trPr>
        <w:tc>
          <w:tcPr>
            <w:tcW w:w="7341" w:type="dxa"/>
          </w:tcPr>
          <w:p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Выполняющий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трудовые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функции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сфере гостиничного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сервиса</w:t>
            </w:r>
          </w:p>
        </w:tc>
        <w:tc>
          <w:tcPr>
            <w:tcW w:w="2862" w:type="dxa"/>
          </w:tcPr>
          <w:p>
            <w:pPr>
              <w:pStyle w:val="TableParagraph"/>
              <w:spacing w:before="153"/>
              <w:ind w:right="10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ЛР 21</w:t>
            </w:r>
          </w:p>
        </w:tc>
      </w:tr>
      <w:tr>
        <w:trPr>
          <w:trHeight w:val="827" w:hRule="atLeast"/>
        </w:trPr>
        <w:tc>
          <w:tcPr>
            <w:tcW w:w="734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цифровой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среде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проводить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оценку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информации,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ее</w:t>
            </w:r>
          </w:p>
          <w:p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достоверность,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строить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логические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умозаключения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основании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поступающей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информации.</w:t>
            </w:r>
          </w:p>
        </w:tc>
        <w:tc>
          <w:tcPr>
            <w:tcW w:w="2862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ind w:right="10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ЛР 22</w:t>
            </w:r>
          </w:p>
        </w:tc>
      </w:tr>
      <w:tr>
        <w:trPr>
          <w:trHeight w:val="635" w:hRule="atLeast"/>
        </w:trPr>
        <w:tc>
          <w:tcPr>
            <w:tcW w:w="7341" w:type="dxa"/>
          </w:tcPr>
          <w:p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Открытый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текущим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перспективным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изменениям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мире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профессий.</w:t>
            </w:r>
          </w:p>
        </w:tc>
        <w:tc>
          <w:tcPr>
            <w:tcW w:w="2862" w:type="dxa"/>
          </w:tcPr>
          <w:p>
            <w:pPr>
              <w:pStyle w:val="TableParagraph"/>
              <w:spacing w:line="270" w:lineRule="exact"/>
              <w:ind w:right="10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ЛР 23</w:t>
            </w:r>
          </w:p>
        </w:tc>
      </w:tr>
    </w:tbl>
    <w:p>
      <w:pPr>
        <w:spacing w:after="0" w:line="270" w:lineRule="exact"/>
        <w:jc w:val="right"/>
        <w:rPr>
          <w:sz w:val="24"/>
        </w:rPr>
        <w:sectPr>
          <w:pgSz w:w="11910" w:h="16840"/>
          <w:pgMar w:header="0" w:footer="1211" w:top="980" w:bottom="1400" w:left="920" w:right="460"/>
        </w:sect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41"/>
        <w:gridCol w:w="2862"/>
      </w:tblGrid>
      <w:tr>
        <w:trPr>
          <w:trHeight w:val="633" w:hRule="atLeast"/>
        </w:trPr>
        <w:tc>
          <w:tcPr>
            <w:tcW w:w="7341" w:type="dxa"/>
          </w:tcPr>
          <w:p>
            <w:pPr>
              <w:pStyle w:val="TableParagraph"/>
              <w:tabs>
                <w:tab w:pos="1960" w:val="left" w:leader="none"/>
                <w:tab w:pos="4111" w:val="left" w:leader="none"/>
                <w:tab w:pos="5825" w:val="left" w:leader="none"/>
              </w:tabs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Сохраняющий</w:t>
              <w:tab/>
              <w:t>психологическую</w:t>
              <w:tab/>
              <w:t>устойчивость</w:t>
              <w:tab/>
              <w:t>стремительно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меняющихся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ситуациях.</w:t>
            </w:r>
          </w:p>
        </w:tc>
        <w:tc>
          <w:tcPr>
            <w:tcW w:w="2862" w:type="dxa"/>
          </w:tcPr>
          <w:p>
            <w:pPr>
              <w:pStyle w:val="TableParagraph"/>
              <w:spacing w:before="152"/>
              <w:ind w:right="10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ЛР 24</w:t>
            </w:r>
          </w:p>
        </w:tc>
      </w:tr>
      <w:tr>
        <w:trPr>
          <w:trHeight w:val="2222" w:hRule="atLeast"/>
        </w:trPr>
        <w:tc>
          <w:tcPr>
            <w:tcW w:w="7341" w:type="dxa"/>
          </w:tcPr>
          <w:p>
            <w:pPr>
              <w:pStyle w:val="TableParagraph"/>
              <w:spacing w:line="276" w:lineRule="auto"/>
              <w:ind w:left="107" w:right="94" w:firstLine="33"/>
              <w:jc w:val="both"/>
              <w:rPr>
                <w:sz w:val="24"/>
              </w:rPr>
            </w:pPr>
            <w:r>
              <w:rPr>
                <w:sz w:val="24"/>
              </w:rPr>
              <w:t>Готовый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ожиданиям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работодателей: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проектно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мыслящий,эффективно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взаимодействующий с членами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команды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сотрудничающий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людьми,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осознанно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выполняющий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профессиональные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требования,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ответственный,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пунктуальный,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дисциплинированный,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трудолюбивый,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критически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мыслящий,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нацеленный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достижение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поставленных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целей;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демонстрирующий</w:t>
            </w:r>
          </w:p>
          <w:p>
            <w:pPr>
              <w:pStyle w:val="TableParagraph"/>
              <w:spacing w:line="27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профессиональную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жизнестойкость.</w:t>
            </w:r>
          </w:p>
        </w:tc>
        <w:tc>
          <w:tcPr>
            <w:tcW w:w="286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4"/>
              <w:rPr>
                <w:sz w:val="30"/>
              </w:rPr>
            </w:pPr>
          </w:p>
          <w:p>
            <w:pPr>
              <w:pStyle w:val="TableParagraph"/>
              <w:ind w:right="10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ЛР 25</w:t>
            </w:r>
          </w:p>
        </w:tc>
      </w:tr>
      <w:tr>
        <w:trPr>
          <w:trHeight w:val="1588" w:hRule="atLeast"/>
        </w:trPr>
        <w:tc>
          <w:tcPr>
            <w:tcW w:w="7341" w:type="dxa"/>
          </w:tcPr>
          <w:p>
            <w:pPr>
              <w:pStyle w:val="TableParagraph"/>
              <w:tabs>
                <w:tab w:pos="2181" w:val="left" w:leader="none"/>
                <w:tab w:pos="3779" w:val="left" w:leader="none"/>
                <w:tab w:pos="5895" w:val="left" w:leader="none"/>
              </w:tabs>
              <w:spacing w:line="276" w:lineRule="auto"/>
              <w:ind w:left="107" w:right="99" w:firstLine="33"/>
              <w:jc w:val="both"/>
              <w:rPr>
                <w:sz w:val="24"/>
              </w:rPr>
            </w:pPr>
            <w:r>
              <w:rPr>
                <w:sz w:val="24"/>
              </w:rPr>
              <w:t>Признающий</w:t>
              <w:tab/>
              <w:t>ценность</w:t>
              <w:tab/>
              <w:t>непрерывного</w:t>
              <w:tab/>
            </w:r>
            <w:r>
              <w:rPr>
                <w:spacing w:val="-1"/>
                <w:sz w:val="24"/>
              </w:rPr>
              <w:t>образования,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ориентирующийся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изменяющемся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рынке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избегающий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безработицы;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управляющий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собственным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профессиональным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развитием;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рефлексивно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оценивающий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собственный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жизненный</w:t>
            </w:r>
          </w:p>
          <w:p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опыт,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критерии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личной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успешности.</w:t>
            </w:r>
          </w:p>
        </w:tc>
        <w:tc>
          <w:tcPr>
            <w:tcW w:w="286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right="10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ЛР 26</w:t>
            </w:r>
          </w:p>
        </w:tc>
      </w:tr>
      <w:tr>
        <w:trPr>
          <w:trHeight w:val="1586" w:hRule="atLeast"/>
        </w:trPr>
        <w:tc>
          <w:tcPr>
            <w:tcW w:w="7341" w:type="dxa"/>
          </w:tcPr>
          <w:p>
            <w:pPr>
              <w:pStyle w:val="TableParagraph"/>
              <w:spacing w:line="276" w:lineRule="auto"/>
              <w:ind w:left="107" w:right="97" w:firstLine="33"/>
              <w:jc w:val="both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цифровой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цифровые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средства,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позволяющие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людьми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достигать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поставленных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целей;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сетевой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среде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личностно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профессионального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конструктивного</w:t>
            </w:r>
          </w:p>
          <w:p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«цифрового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следа».</w:t>
            </w:r>
          </w:p>
        </w:tc>
        <w:tc>
          <w:tcPr>
            <w:tcW w:w="286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7"/>
              <w:rPr>
                <w:sz w:val="28"/>
              </w:rPr>
            </w:pPr>
          </w:p>
          <w:p>
            <w:pPr>
              <w:pStyle w:val="TableParagraph"/>
              <w:ind w:right="10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ЛР 27</w:t>
            </w:r>
          </w:p>
        </w:tc>
      </w:tr>
      <w:tr>
        <w:trPr>
          <w:trHeight w:val="1269" w:hRule="atLeast"/>
        </w:trPr>
        <w:tc>
          <w:tcPr>
            <w:tcW w:w="7341" w:type="dxa"/>
          </w:tcPr>
          <w:p>
            <w:pPr>
              <w:pStyle w:val="TableParagraph"/>
              <w:spacing w:line="276" w:lineRule="auto"/>
              <w:ind w:left="107" w:right="98" w:firstLine="33"/>
              <w:jc w:val="both"/>
              <w:rPr>
                <w:sz w:val="24"/>
              </w:rPr>
            </w:pPr>
            <w:r>
              <w:rPr>
                <w:sz w:val="24"/>
              </w:rPr>
              <w:t>Способный генерировать новые идеи для решения задач цифровой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экономики,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перестраивать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сложившиеся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задач,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выдвигать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альтернативные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варианты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действий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целью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выработки</w:t>
            </w:r>
          </w:p>
          <w:p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новых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оптимальных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алгоритмов;</w:t>
            </w:r>
          </w:p>
        </w:tc>
        <w:tc>
          <w:tcPr>
            <w:tcW w:w="286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70"/>
              <w:ind w:right="10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ЛР 28</w:t>
            </w:r>
          </w:p>
        </w:tc>
      </w:tr>
      <w:tr>
        <w:trPr>
          <w:trHeight w:val="1905" w:hRule="atLeast"/>
        </w:trPr>
        <w:tc>
          <w:tcPr>
            <w:tcW w:w="7341" w:type="dxa"/>
          </w:tcPr>
          <w:p>
            <w:pPr>
              <w:pStyle w:val="TableParagraph"/>
              <w:spacing w:line="276" w:lineRule="auto"/>
              <w:ind w:left="107" w:right="96" w:firstLine="33"/>
              <w:jc w:val="both"/>
              <w:rPr>
                <w:sz w:val="24"/>
              </w:rPr>
            </w:pPr>
            <w:r>
              <w:rPr>
                <w:sz w:val="24"/>
              </w:rPr>
              <w:t>Позиционирующий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результативный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привлекательный участник трудовых отношений. Способный искать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нужные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источники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данные,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воспринимать,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анализировать,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запоминать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использованием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цифровых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средств;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предупреждающий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собственное</w:t>
            </w:r>
          </w:p>
          <w:p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чужое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деструктивное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поведение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 сетевом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пространстве.</w:t>
            </w:r>
          </w:p>
        </w:tc>
        <w:tc>
          <w:tcPr>
            <w:tcW w:w="286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90"/>
              <w:ind w:right="10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ЛР 29</w:t>
            </w:r>
          </w:p>
        </w:tc>
      </w:tr>
      <w:tr>
        <w:trPr>
          <w:trHeight w:val="952" w:hRule="atLeast"/>
        </w:trPr>
        <w:tc>
          <w:tcPr>
            <w:tcW w:w="10203" w:type="dxa"/>
            <w:gridSpan w:val="2"/>
          </w:tcPr>
          <w:p>
            <w:pPr>
              <w:pStyle w:val="TableParagraph"/>
              <w:spacing w:line="276" w:lineRule="auto"/>
              <w:ind w:left="3120" w:right="3081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воспитания,</w:t>
            </w:r>
          </w:p>
          <w:p>
            <w:pPr>
              <w:pStyle w:val="TableParagraph"/>
              <w:spacing w:line="275" w:lineRule="exact"/>
              <w:ind w:left="999" w:right="9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определенные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субъектами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образовательного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процесса</w:t>
            </w:r>
          </w:p>
        </w:tc>
      </w:tr>
      <w:tr>
        <w:trPr>
          <w:trHeight w:val="633" w:hRule="atLeast"/>
        </w:trPr>
        <w:tc>
          <w:tcPr>
            <w:tcW w:w="7341" w:type="dxa"/>
          </w:tcPr>
          <w:p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профессиональные</w:t>
            </w:r>
            <w:r>
              <w:rPr>
                <w:spacing w:val="98"/>
                <w:sz w:val="24"/>
              </w:rPr>
              <w:t> </w:t>
            </w:r>
            <w:r>
              <w:rPr>
                <w:sz w:val="24"/>
              </w:rPr>
              <w:t>навыки</w:t>
            </w:r>
            <w:r>
              <w:rPr>
                <w:spacing w:val="10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99"/>
                <w:sz w:val="24"/>
              </w:rPr>
              <w:t> </w:t>
            </w:r>
            <w:r>
              <w:rPr>
                <w:sz w:val="24"/>
              </w:rPr>
              <w:t>сфере</w:t>
            </w:r>
            <w:r>
              <w:rPr>
                <w:spacing w:val="9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99"/>
                <w:sz w:val="24"/>
              </w:rPr>
              <w:t> </w:t>
            </w:r>
            <w:r>
              <w:rPr>
                <w:sz w:val="24"/>
              </w:rPr>
              <w:t>сфере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гостиничного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сервиса</w:t>
            </w:r>
          </w:p>
        </w:tc>
        <w:tc>
          <w:tcPr>
            <w:tcW w:w="2862" w:type="dxa"/>
          </w:tcPr>
          <w:p>
            <w:pPr>
              <w:pStyle w:val="TableParagraph"/>
              <w:spacing w:before="152"/>
              <w:ind w:right="10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ЛР 30</w:t>
            </w:r>
          </w:p>
        </w:tc>
      </w:tr>
      <w:tr>
        <w:trPr>
          <w:trHeight w:val="645" w:hRule="atLeast"/>
        </w:trPr>
        <w:tc>
          <w:tcPr>
            <w:tcW w:w="7341" w:type="dxa"/>
          </w:tcPr>
          <w:p>
            <w:pPr>
              <w:pStyle w:val="TableParagraph"/>
              <w:tabs>
                <w:tab w:pos="1440" w:val="left" w:leader="none"/>
                <w:tab w:pos="2955" w:val="left" w:leader="none"/>
                <w:tab w:pos="3313" w:val="left" w:leader="none"/>
                <w:tab w:pos="4495" w:val="left" w:leader="none"/>
                <w:tab w:pos="6429" w:val="left" w:leader="none"/>
              </w:tabs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Имеющий</w:t>
              <w:tab/>
              <w:t>потребность</w:t>
              <w:tab/>
              <w:t>в</w:t>
              <w:tab/>
              <w:t>создании</w:t>
              <w:tab/>
              <w:t>положительного</w:t>
              <w:tab/>
              <w:t>имиджа</w:t>
            </w:r>
          </w:p>
          <w:p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колледжа</w:t>
            </w:r>
          </w:p>
        </w:tc>
        <w:tc>
          <w:tcPr>
            <w:tcW w:w="2862" w:type="dxa"/>
          </w:tcPr>
          <w:p>
            <w:pPr>
              <w:pStyle w:val="TableParagraph"/>
              <w:spacing w:before="1"/>
              <w:ind w:right="10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ЛР 31</w:t>
            </w:r>
          </w:p>
        </w:tc>
      </w:tr>
      <w:tr>
        <w:trPr>
          <w:trHeight w:val="635" w:hRule="atLeast"/>
        </w:trPr>
        <w:tc>
          <w:tcPr>
            <w:tcW w:w="7341" w:type="dxa"/>
          </w:tcPr>
          <w:p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Осознающий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значимость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развития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выбранной</w:t>
            </w:r>
          </w:p>
          <w:p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профессии</w:t>
            </w:r>
          </w:p>
        </w:tc>
        <w:tc>
          <w:tcPr>
            <w:tcW w:w="2862" w:type="dxa"/>
          </w:tcPr>
          <w:p>
            <w:pPr>
              <w:pStyle w:val="TableParagraph"/>
              <w:spacing w:before="152"/>
              <w:ind w:right="10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ЛР 32</w:t>
            </w:r>
          </w:p>
        </w:tc>
      </w:tr>
    </w:tbl>
    <w:p>
      <w:pPr>
        <w:spacing w:after="0"/>
        <w:jc w:val="right"/>
        <w:rPr>
          <w:sz w:val="24"/>
        </w:rPr>
        <w:sectPr>
          <w:pgSz w:w="11910" w:h="16840"/>
          <w:pgMar w:header="0" w:footer="1211" w:top="980" w:bottom="1400" w:left="920" w:right="460"/>
        </w:sectPr>
      </w:pPr>
    </w:p>
    <w:p>
      <w:pPr>
        <w:spacing w:before="74"/>
        <w:ind w:left="1233" w:right="1408" w:firstLine="0"/>
        <w:jc w:val="center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личностные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результаты</w:t>
      </w:r>
    </w:p>
    <w:p>
      <w:pPr>
        <w:spacing w:before="41"/>
        <w:ind w:left="1228" w:right="1408" w:firstLine="0"/>
        <w:jc w:val="center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ходе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реализации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образовательной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программы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1"/>
        </w:rPr>
      </w:pPr>
    </w:p>
    <w:tbl>
      <w:tblPr>
        <w:tblW w:w="0" w:type="auto"/>
        <w:jc w:val="left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7"/>
        <w:gridCol w:w="5416"/>
      </w:tblGrid>
      <w:tr>
        <w:trPr>
          <w:trHeight w:val="952" w:hRule="atLeast"/>
        </w:trPr>
        <w:tc>
          <w:tcPr>
            <w:tcW w:w="4537" w:type="dxa"/>
          </w:tcPr>
          <w:p>
            <w:pPr>
              <w:pStyle w:val="TableParagraph"/>
              <w:spacing w:line="276" w:lineRule="auto" w:before="1"/>
              <w:ind w:left="381" w:right="3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профессионального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модуля,</w:t>
            </w:r>
          </w:p>
          <w:p>
            <w:pPr>
              <w:pStyle w:val="TableParagraph"/>
              <w:spacing w:line="275" w:lineRule="exact"/>
              <w:ind w:left="344" w:right="3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5416" w:type="dxa"/>
          </w:tcPr>
          <w:p>
            <w:pPr>
              <w:pStyle w:val="TableParagraph"/>
              <w:spacing w:line="276" w:lineRule="auto" w:before="1"/>
              <w:ind w:left="1406" w:right="402" w:hanging="942"/>
              <w:rPr>
                <w:b/>
                <w:sz w:val="24"/>
              </w:rPr>
            </w:pPr>
            <w:r>
              <w:rPr>
                <w:b/>
                <w:sz w:val="24"/>
              </w:rPr>
              <w:t>Код личностных результатов реализации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воспитания</w:t>
            </w:r>
          </w:p>
        </w:tc>
      </w:tr>
      <w:tr>
        <w:trPr>
          <w:trHeight w:val="438" w:hRule="atLeast"/>
        </w:trPr>
        <w:tc>
          <w:tcPr>
            <w:tcW w:w="4537" w:type="dxa"/>
          </w:tcPr>
          <w:p>
            <w:pPr>
              <w:pStyle w:val="TableParagraph"/>
              <w:spacing w:before="121"/>
              <w:ind w:left="11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язык</w:t>
            </w:r>
          </w:p>
        </w:tc>
        <w:tc>
          <w:tcPr>
            <w:tcW w:w="5416" w:type="dxa"/>
          </w:tcPr>
          <w:p>
            <w:pPr>
              <w:pStyle w:val="TableParagraph"/>
              <w:spacing w:before="1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 1, ЛР 2,ЛР 5,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ЛР 7,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ЛР 8,ЛР 19,ЛР 20</w:t>
            </w:r>
          </w:p>
        </w:tc>
      </w:tr>
      <w:tr>
        <w:trPr>
          <w:trHeight w:val="448" w:hRule="atLeast"/>
        </w:trPr>
        <w:tc>
          <w:tcPr>
            <w:tcW w:w="4537" w:type="dxa"/>
          </w:tcPr>
          <w:p>
            <w:pPr>
              <w:pStyle w:val="TableParagraph"/>
              <w:spacing w:before="119"/>
              <w:ind w:left="110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5416" w:type="dxa"/>
          </w:tcPr>
          <w:p>
            <w:pPr>
              <w:pStyle w:val="TableParagraph"/>
              <w:spacing w:line="275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 1, ЛР 2,ЛР 5,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ЛР 7,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ЛР 8, ЛР 19,ЛР 20</w:t>
            </w:r>
          </w:p>
        </w:tc>
      </w:tr>
      <w:tr>
        <w:trPr>
          <w:trHeight w:val="438" w:hRule="atLeast"/>
        </w:trPr>
        <w:tc>
          <w:tcPr>
            <w:tcW w:w="4537" w:type="dxa"/>
          </w:tcPr>
          <w:p>
            <w:pPr>
              <w:pStyle w:val="TableParagraph"/>
              <w:spacing w:before="121"/>
              <w:ind w:left="110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язык</w:t>
            </w:r>
          </w:p>
        </w:tc>
        <w:tc>
          <w:tcPr>
            <w:tcW w:w="5416" w:type="dxa"/>
          </w:tcPr>
          <w:p>
            <w:pPr>
              <w:pStyle w:val="TableParagraph"/>
              <w:spacing w:before="1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 1, ЛР 2,ЛР 5,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ЛР 7,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ЛР 8, ЛР 9</w:t>
            </w:r>
          </w:p>
        </w:tc>
      </w:tr>
      <w:tr>
        <w:trPr>
          <w:trHeight w:val="448" w:hRule="atLeast"/>
        </w:trPr>
        <w:tc>
          <w:tcPr>
            <w:tcW w:w="4537" w:type="dxa"/>
          </w:tcPr>
          <w:p>
            <w:pPr>
              <w:pStyle w:val="TableParagraph"/>
              <w:spacing w:before="119"/>
              <w:ind w:left="110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5416" w:type="dxa"/>
          </w:tcPr>
          <w:p>
            <w:pPr>
              <w:pStyle w:val="TableParagraph"/>
              <w:spacing w:line="275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 1, ЛР 2,ЛР 5,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ЛР 7,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ЛР 8</w:t>
            </w:r>
          </w:p>
        </w:tc>
      </w:tr>
      <w:tr>
        <w:trPr>
          <w:trHeight w:val="438" w:hRule="atLeast"/>
        </w:trPr>
        <w:tc>
          <w:tcPr>
            <w:tcW w:w="4537" w:type="dxa"/>
          </w:tcPr>
          <w:p>
            <w:pPr>
              <w:pStyle w:val="TableParagraph"/>
              <w:spacing w:before="121"/>
              <w:ind w:left="110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5416" w:type="dxa"/>
          </w:tcPr>
          <w:p>
            <w:pPr>
              <w:pStyle w:val="TableParagraph"/>
              <w:spacing w:before="1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2,ЛР 3,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4,ЛР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5,ЛР 6,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19,ЛР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20</w:t>
            </w:r>
          </w:p>
        </w:tc>
      </w:tr>
      <w:tr>
        <w:trPr>
          <w:trHeight w:val="436" w:hRule="atLeast"/>
        </w:trPr>
        <w:tc>
          <w:tcPr>
            <w:tcW w:w="4537" w:type="dxa"/>
          </w:tcPr>
          <w:p>
            <w:pPr>
              <w:pStyle w:val="TableParagraph"/>
              <w:spacing w:before="119"/>
              <w:ind w:left="11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культура</w:t>
            </w:r>
          </w:p>
        </w:tc>
        <w:tc>
          <w:tcPr>
            <w:tcW w:w="5416" w:type="dxa"/>
          </w:tcPr>
          <w:p>
            <w:pPr>
              <w:pStyle w:val="TableParagraph"/>
              <w:spacing w:line="275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 1, ЛР 3, ЛР 7,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ЛР 9,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ЛР 31</w:t>
            </w:r>
          </w:p>
        </w:tc>
      </w:tr>
      <w:tr>
        <w:trPr>
          <w:trHeight w:val="439" w:hRule="atLeast"/>
        </w:trPr>
        <w:tc>
          <w:tcPr>
            <w:tcW w:w="4537" w:type="dxa"/>
          </w:tcPr>
          <w:p>
            <w:pPr>
              <w:pStyle w:val="TableParagraph"/>
              <w:spacing w:before="119"/>
              <w:ind w:left="110"/>
              <w:rPr>
                <w:sz w:val="24"/>
              </w:rPr>
            </w:pPr>
            <w:r>
              <w:rPr>
                <w:sz w:val="24"/>
              </w:rPr>
              <w:t>ОБЖ</w:t>
            </w:r>
          </w:p>
        </w:tc>
        <w:tc>
          <w:tcPr>
            <w:tcW w:w="5416" w:type="dxa"/>
          </w:tcPr>
          <w:p>
            <w:pPr>
              <w:pStyle w:val="TableParagraph"/>
              <w:spacing w:line="276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1, ЛР 2,ЛР 3,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ЛР 7,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ЛР 9</w:t>
            </w:r>
          </w:p>
        </w:tc>
      </w:tr>
      <w:tr>
        <w:trPr>
          <w:trHeight w:val="436" w:hRule="atLeast"/>
        </w:trPr>
        <w:tc>
          <w:tcPr>
            <w:tcW w:w="4537" w:type="dxa"/>
          </w:tcPr>
          <w:p>
            <w:pPr>
              <w:pStyle w:val="TableParagraph"/>
              <w:spacing w:before="119"/>
              <w:ind w:left="110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5416" w:type="dxa"/>
          </w:tcPr>
          <w:p>
            <w:pPr>
              <w:pStyle w:val="TableParagraph"/>
              <w:spacing w:line="275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21-28</w:t>
            </w:r>
          </w:p>
        </w:tc>
      </w:tr>
      <w:tr>
        <w:trPr>
          <w:trHeight w:val="438" w:hRule="atLeast"/>
        </w:trPr>
        <w:tc>
          <w:tcPr>
            <w:tcW w:w="4537" w:type="dxa"/>
          </w:tcPr>
          <w:p>
            <w:pPr>
              <w:pStyle w:val="TableParagraph"/>
              <w:spacing w:before="119"/>
              <w:ind w:left="110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5416" w:type="dxa"/>
          </w:tcPr>
          <w:p>
            <w:pPr>
              <w:pStyle w:val="TableParagraph"/>
              <w:spacing w:line="275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 1-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ЛР 12 ЛР 31</w:t>
            </w:r>
          </w:p>
        </w:tc>
      </w:tr>
      <w:tr>
        <w:trPr>
          <w:trHeight w:val="436" w:hRule="atLeast"/>
        </w:trPr>
        <w:tc>
          <w:tcPr>
            <w:tcW w:w="4537" w:type="dxa"/>
          </w:tcPr>
          <w:p>
            <w:pPr>
              <w:pStyle w:val="TableParagraph"/>
              <w:spacing w:before="119"/>
              <w:ind w:left="110"/>
              <w:rPr>
                <w:sz w:val="24"/>
              </w:rPr>
            </w:pPr>
            <w:r>
              <w:rPr>
                <w:sz w:val="24"/>
              </w:rPr>
              <w:t>Экономика</w:t>
            </w:r>
          </w:p>
        </w:tc>
        <w:tc>
          <w:tcPr>
            <w:tcW w:w="5416" w:type="dxa"/>
          </w:tcPr>
          <w:p>
            <w:pPr>
              <w:pStyle w:val="TableParagraph"/>
              <w:spacing w:line="275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 27, ЛР 28, ЛР 29</w:t>
            </w:r>
          </w:p>
        </w:tc>
      </w:tr>
      <w:tr>
        <w:trPr>
          <w:trHeight w:val="436" w:hRule="atLeast"/>
        </w:trPr>
        <w:tc>
          <w:tcPr>
            <w:tcW w:w="4537" w:type="dxa"/>
          </w:tcPr>
          <w:p>
            <w:pPr>
              <w:pStyle w:val="TableParagraph"/>
              <w:spacing w:before="119"/>
              <w:ind w:left="110"/>
              <w:rPr>
                <w:sz w:val="24"/>
              </w:rPr>
            </w:pPr>
            <w:r>
              <w:rPr>
                <w:sz w:val="24"/>
              </w:rPr>
              <w:t>Право</w:t>
            </w:r>
          </w:p>
        </w:tc>
        <w:tc>
          <w:tcPr>
            <w:tcW w:w="5416" w:type="dxa"/>
          </w:tcPr>
          <w:p>
            <w:pPr>
              <w:pStyle w:val="TableParagraph"/>
              <w:spacing w:line="275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 2,ЛР 3, ЛР 4,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ЛР 31</w:t>
            </w:r>
          </w:p>
        </w:tc>
      </w:tr>
      <w:tr>
        <w:trPr>
          <w:trHeight w:val="438" w:hRule="atLeast"/>
        </w:trPr>
        <w:tc>
          <w:tcPr>
            <w:tcW w:w="4537" w:type="dxa"/>
          </w:tcPr>
          <w:p>
            <w:pPr>
              <w:pStyle w:val="TableParagraph"/>
              <w:spacing w:before="119"/>
              <w:ind w:left="110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</w:p>
        </w:tc>
        <w:tc>
          <w:tcPr>
            <w:tcW w:w="5416" w:type="dxa"/>
          </w:tcPr>
          <w:p>
            <w:pPr>
              <w:pStyle w:val="TableParagraph"/>
              <w:spacing w:line="275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7, ЛР 10,ЛР 17</w:t>
            </w:r>
          </w:p>
        </w:tc>
      </w:tr>
      <w:tr>
        <w:trPr>
          <w:trHeight w:val="436" w:hRule="atLeast"/>
        </w:trPr>
        <w:tc>
          <w:tcPr>
            <w:tcW w:w="4537" w:type="dxa"/>
          </w:tcPr>
          <w:p>
            <w:pPr>
              <w:pStyle w:val="TableParagraph"/>
              <w:spacing w:before="119"/>
              <w:ind w:left="110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5416" w:type="dxa"/>
          </w:tcPr>
          <w:p>
            <w:pPr>
              <w:pStyle w:val="TableParagraph"/>
              <w:spacing w:line="275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 7, ЛР 17</w:t>
            </w:r>
          </w:p>
        </w:tc>
      </w:tr>
      <w:tr>
        <w:trPr>
          <w:trHeight w:val="438" w:hRule="atLeast"/>
        </w:trPr>
        <w:tc>
          <w:tcPr>
            <w:tcW w:w="4537" w:type="dxa"/>
          </w:tcPr>
          <w:p>
            <w:pPr>
              <w:pStyle w:val="TableParagraph"/>
              <w:spacing w:before="119"/>
              <w:ind w:left="110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5416" w:type="dxa"/>
          </w:tcPr>
          <w:p>
            <w:pPr>
              <w:pStyle w:val="TableParagraph"/>
              <w:spacing w:line="275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 27, ЛР 28, ЛР 29</w:t>
            </w:r>
          </w:p>
        </w:tc>
      </w:tr>
      <w:tr>
        <w:trPr>
          <w:trHeight w:val="448" w:hRule="atLeast"/>
        </w:trPr>
        <w:tc>
          <w:tcPr>
            <w:tcW w:w="4537" w:type="dxa"/>
          </w:tcPr>
          <w:p>
            <w:pPr>
              <w:pStyle w:val="TableParagraph"/>
              <w:spacing w:before="119"/>
              <w:ind w:left="110"/>
              <w:rPr>
                <w:sz w:val="24"/>
              </w:rPr>
            </w:pPr>
            <w:r>
              <w:rPr>
                <w:sz w:val="24"/>
              </w:rPr>
              <w:t>Астрономия</w:t>
            </w:r>
          </w:p>
        </w:tc>
        <w:tc>
          <w:tcPr>
            <w:tcW w:w="5416" w:type="dxa"/>
          </w:tcPr>
          <w:p>
            <w:pPr>
              <w:pStyle w:val="TableParagraph"/>
              <w:spacing w:line="275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 10, ЛР 17</w:t>
            </w:r>
          </w:p>
        </w:tc>
      </w:tr>
      <w:tr>
        <w:trPr>
          <w:trHeight w:val="438" w:hRule="atLeast"/>
        </w:trPr>
        <w:tc>
          <w:tcPr>
            <w:tcW w:w="4537" w:type="dxa"/>
          </w:tcPr>
          <w:p>
            <w:pPr>
              <w:pStyle w:val="TableParagraph"/>
              <w:spacing w:before="119"/>
              <w:ind w:left="11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философии</w:t>
            </w:r>
          </w:p>
        </w:tc>
        <w:tc>
          <w:tcPr>
            <w:tcW w:w="5416" w:type="dxa"/>
          </w:tcPr>
          <w:p>
            <w:pPr>
              <w:pStyle w:val="TableParagraph"/>
              <w:spacing w:line="275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2,ЛР 3,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4,ЛР 5,ЛР 6,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19,ЛР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20</w:t>
            </w:r>
          </w:p>
        </w:tc>
      </w:tr>
      <w:tr>
        <w:trPr>
          <w:trHeight w:val="436" w:hRule="atLeast"/>
        </w:trPr>
        <w:tc>
          <w:tcPr>
            <w:tcW w:w="4537" w:type="dxa"/>
          </w:tcPr>
          <w:p>
            <w:pPr>
              <w:pStyle w:val="TableParagraph"/>
              <w:spacing w:before="119"/>
              <w:ind w:left="110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5416" w:type="dxa"/>
          </w:tcPr>
          <w:p>
            <w:pPr>
              <w:pStyle w:val="TableParagraph"/>
              <w:spacing w:line="275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2,ЛР 3,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4,ЛР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5,ЛР 6,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19,ЛР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20</w:t>
            </w:r>
          </w:p>
        </w:tc>
      </w:tr>
      <w:tr>
        <w:trPr>
          <w:trHeight w:val="755" w:hRule="atLeast"/>
        </w:trPr>
        <w:tc>
          <w:tcPr>
            <w:tcW w:w="4537" w:type="dxa"/>
          </w:tcPr>
          <w:p>
            <w:pPr>
              <w:pStyle w:val="TableParagraph"/>
              <w:spacing w:line="310" w:lineRule="atLeast" w:before="85"/>
              <w:ind w:left="110" w:right="281"/>
              <w:rPr>
                <w:sz w:val="24"/>
              </w:rPr>
            </w:pPr>
            <w:r>
              <w:rPr>
                <w:sz w:val="24"/>
              </w:rPr>
              <w:t>Иностранный язык в профессиональной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416" w:type="dxa"/>
          </w:tcPr>
          <w:p>
            <w:pPr>
              <w:pStyle w:val="TableParagraph"/>
              <w:spacing w:line="275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 1, ЛР 2,ЛР 5,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ЛР 7,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ЛР 8, ЛР 9</w:t>
            </w:r>
          </w:p>
        </w:tc>
      </w:tr>
      <w:tr>
        <w:trPr>
          <w:trHeight w:val="436" w:hRule="atLeast"/>
        </w:trPr>
        <w:tc>
          <w:tcPr>
            <w:tcW w:w="4537" w:type="dxa"/>
          </w:tcPr>
          <w:p>
            <w:pPr>
              <w:pStyle w:val="TableParagraph"/>
              <w:spacing w:before="119"/>
              <w:ind w:left="11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культура</w:t>
            </w:r>
          </w:p>
        </w:tc>
        <w:tc>
          <w:tcPr>
            <w:tcW w:w="5416" w:type="dxa"/>
          </w:tcPr>
          <w:p>
            <w:pPr>
              <w:pStyle w:val="TableParagraph"/>
              <w:spacing w:line="275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 1, ЛР 3, ЛР 7,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ЛР 9,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ЛР 31</w:t>
            </w:r>
          </w:p>
        </w:tc>
      </w:tr>
      <w:tr>
        <w:trPr>
          <w:trHeight w:val="479" w:hRule="atLeast"/>
        </w:trPr>
        <w:tc>
          <w:tcPr>
            <w:tcW w:w="4537" w:type="dxa"/>
          </w:tcPr>
          <w:p>
            <w:pPr>
              <w:pStyle w:val="TableParagraph"/>
              <w:spacing w:before="119"/>
              <w:ind w:left="110"/>
              <w:rPr>
                <w:sz w:val="24"/>
              </w:rPr>
            </w:pPr>
            <w:r>
              <w:rPr>
                <w:sz w:val="24"/>
              </w:rPr>
              <w:t>Руский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язык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культура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речи</w:t>
            </w:r>
          </w:p>
        </w:tc>
        <w:tc>
          <w:tcPr>
            <w:tcW w:w="5416" w:type="dxa"/>
          </w:tcPr>
          <w:p>
            <w:pPr>
              <w:pStyle w:val="TableParagraph"/>
              <w:spacing w:line="275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1-ЛР 12, ЛР 24, ЛР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31</w:t>
            </w:r>
          </w:p>
        </w:tc>
      </w:tr>
      <w:tr>
        <w:trPr>
          <w:trHeight w:val="465" w:hRule="atLeast"/>
        </w:trPr>
        <w:tc>
          <w:tcPr>
            <w:tcW w:w="4537" w:type="dxa"/>
          </w:tcPr>
          <w:p>
            <w:pPr>
              <w:pStyle w:val="TableParagraph"/>
              <w:spacing w:before="119"/>
              <w:ind w:left="110"/>
              <w:rPr>
                <w:sz w:val="24"/>
              </w:rPr>
            </w:pPr>
            <w:r>
              <w:rPr>
                <w:sz w:val="24"/>
              </w:rPr>
              <w:t>Психология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общения</w:t>
            </w:r>
          </w:p>
        </w:tc>
        <w:tc>
          <w:tcPr>
            <w:tcW w:w="5416" w:type="dxa"/>
          </w:tcPr>
          <w:p>
            <w:pPr>
              <w:pStyle w:val="TableParagraph"/>
              <w:spacing w:line="275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 1, ЛР 2,ЛР 5,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ЛР 7,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ЛР 8,ЛР 19,ЛР 20</w:t>
            </w:r>
          </w:p>
        </w:tc>
      </w:tr>
      <w:tr>
        <w:trPr>
          <w:trHeight w:val="450" w:hRule="atLeast"/>
        </w:trPr>
        <w:tc>
          <w:tcPr>
            <w:tcW w:w="4537" w:type="dxa"/>
          </w:tcPr>
          <w:p>
            <w:pPr>
              <w:pStyle w:val="TableParagraph"/>
              <w:spacing w:before="119"/>
              <w:ind w:left="11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финансовой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5416" w:type="dxa"/>
          </w:tcPr>
          <w:p>
            <w:pPr>
              <w:pStyle w:val="TableParagraph"/>
              <w:spacing w:line="275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 22, ЛР 26, ЛР 28</w:t>
            </w:r>
          </w:p>
        </w:tc>
      </w:tr>
      <w:tr>
        <w:trPr>
          <w:trHeight w:val="1073" w:hRule="atLeast"/>
        </w:trPr>
        <w:tc>
          <w:tcPr>
            <w:tcW w:w="4537" w:type="dxa"/>
          </w:tcPr>
          <w:p>
            <w:pPr>
              <w:pStyle w:val="TableParagraph"/>
              <w:spacing w:line="310" w:lineRule="atLeast" w:before="85"/>
              <w:ind w:left="110" w:right="964"/>
              <w:jc w:val="both"/>
              <w:rPr>
                <w:sz w:val="24"/>
              </w:rPr>
            </w:pPr>
            <w:r>
              <w:rPr>
                <w:sz w:val="24"/>
              </w:rPr>
              <w:t>Информатика и информационно-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коммуникационные технологии 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416" w:type="dxa"/>
          </w:tcPr>
          <w:p>
            <w:pPr>
              <w:pStyle w:val="TableParagraph"/>
              <w:spacing w:line="276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21-28</w:t>
            </w:r>
          </w:p>
        </w:tc>
      </w:tr>
      <w:tr>
        <w:trPr>
          <w:trHeight w:val="635" w:hRule="atLeast"/>
        </w:trPr>
        <w:tc>
          <w:tcPr>
            <w:tcW w:w="4537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Менеджмент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управление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персоналом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гостиничном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деле</w:t>
            </w:r>
          </w:p>
        </w:tc>
        <w:tc>
          <w:tcPr>
            <w:tcW w:w="5416" w:type="dxa"/>
          </w:tcPr>
          <w:p>
            <w:pPr>
              <w:pStyle w:val="TableParagraph"/>
              <w:spacing w:line="275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21-ЛР 32</w:t>
            </w:r>
          </w:p>
        </w:tc>
      </w:tr>
    </w:tbl>
    <w:p>
      <w:pPr>
        <w:spacing w:after="0" w:line="275" w:lineRule="exact"/>
        <w:rPr>
          <w:sz w:val="24"/>
        </w:rPr>
        <w:sectPr>
          <w:pgSz w:w="11910" w:h="16840"/>
          <w:pgMar w:header="0" w:footer="1211" w:top="900" w:bottom="1400" w:left="920" w:right="460"/>
        </w:sectPr>
      </w:pPr>
    </w:p>
    <w:tbl>
      <w:tblPr>
        <w:tblW w:w="0" w:type="auto"/>
        <w:jc w:val="left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7"/>
        <w:gridCol w:w="5416"/>
      </w:tblGrid>
      <w:tr>
        <w:trPr>
          <w:trHeight w:val="827" w:hRule="atLeast"/>
        </w:trPr>
        <w:tc>
          <w:tcPr>
            <w:tcW w:w="4537" w:type="dxa"/>
          </w:tcPr>
          <w:p>
            <w:pPr>
              <w:pStyle w:val="TableParagraph"/>
              <w:tabs>
                <w:tab w:pos="1720" w:val="left" w:leader="none"/>
                <w:tab w:pos="2492" w:val="left" w:leader="none"/>
              </w:tabs>
              <w:ind w:left="110" w:right="93"/>
              <w:rPr>
                <w:sz w:val="24"/>
              </w:rPr>
            </w:pPr>
            <w:r>
              <w:rPr>
                <w:sz w:val="24"/>
              </w:rPr>
              <w:t>Правовое</w:t>
              <w:tab/>
              <w:t>и</w:t>
              <w:tab/>
            </w:r>
            <w:r>
              <w:rPr>
                <w:spacing w:val="-1"/>
                <w:sz w:val="24"/>
              </w:rPr>
              <w:t>документационное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обеспечение</w:t>
              <w:tab/>
              <w:tab/>
              <w:t>профессиональной</w:t>
            </w:r>
          </w:p>
          <w:p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5416" w:type="dxa"/>
          </w:tcPr>
          <w:p>
            <w:pPr>
              <w:pStyle w:val="TableParagraph"/>
              <w:spacing w:line="270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 2,ЛР 3, ЛР 4,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ЛР 31</w:t>
            </w:r>
          </w:p>
        </w:tc>
      </w:tr>
      <w:tr>
        <w:trPr>
          <w:trHeight w:val="552" w:hRule="atLeast"/>
        </w:trPr>
        <w:tc>
          <w:tcPr>
            <w:tcW w:w="4537" w:type="dxa"/>
          </w:tcPr>
          <w:p>
            <w:pPr>
              <w:pStyle w:val="TableParagraph"/>
              <w:tabs>
                <w:tab w:pos="1620" w:val="left" w:leader="none"/>
                <w:tab w:pos="2116" w:val="left" w:leader="none"/>
                <w:tab w:pos="3977" w:val="left" w:leader="none"/>
              </w:tabs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Экономика</w:t>
              <w:tab/>
              <w:t>и</w:t>
              <w:tab/>
              <w:t>бухгалтерский</w:t>
              <w:tab/>
              <w:t>учет</w:t>
            </w:r>
          </w:p>
          <w:p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гостиничного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предприятия</w:t>
            </w:r>
          </w:p>
        </w:tc>
        <w:tc>
          <w:tcPr>
            <w:tcW w:w="5416" w:type="dxa"/>
          </w:tcPr>
          <w:p>
            <w:pPr>
              <w:pStyle w:val="TableParagraph"/>
              <w:spacing w:line="271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 22, ЛР 26, ЛР 28</w:t>
            </w:r>
          </w:p>
        </w:tc>
      </w:tr>
      <w:tr>
        <w:trPr>
          <w:trHeight w:val="436" w:hRule="atLeast"/>
        </w:trPr>
        <w:tc>
          <w:tcPr>
            <w:tcW w:w="4537" w:type="dxa"/>
          </w:tcPr>
          <w:p>
            <w:pPr>
              <w:pStyle w:val="TableParagraph"/>
              <w:spacing w:before="114"/>
              <w:ind w:left="11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предпринимательской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дея-ти</w:t>
            </w:r>
          </w:p>
        </w:tc>
        <w:tc>
          <w:tcPr>
            <w:tcW w:w="5416" w:type="dxa"/>
          </w:tcPr>
          <w:p>
            <w:pPr>
              <w:pStyle w:val="TableParagraph"/>
              <w:spacing w:line="270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 22, ЛР 26, ЛР 28</w:t>
            </w:r>
          </w:p>
        </w:tc>
      </w:tr>
      <w:tr>
        <w:trPr>
          <w:trHeight w:val="635" w:hRule="atLeast"/>
        </w:trPr>
        <w:tc>
          <w:tcPr>
            <w:tcW w:w="4537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12"/>
                <w:sz w:val="24"/>
              </w:rPr>
              <w:t> </w:t>
            </w:r>
            <w:r>
              <w:rPr>
                <w:sz w:val="24"/>
              </w:rPr>
              <w:t>зданиям</w:t>
            </w:r>
            <w:r>
              <w:rPr>
                <w:spacing w:val="11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12"/>
                <w:sz w:val="24"/>
              </w:rPr>
              <w:t> </w:t>
            </w:r>
            <w:r>
              <w:rPr>
                <w:sz w:val="24"/>
              </w:rPr>
              <w:t>инженерным</w:t>
            </w:r>
          </w:p>
          <w:p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системама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гостиницы</w:t>
            </w:r>
          </w:p>
        </w:tc>
        <w:tc>
          <w:tcPr>
            <w:tcW w:w="5416" w:type="dxa"/>
          </w:tcPr>
          <w:p>
            <w:pPr>
              <w:pStyle w:val="TableParagraph"/>
              <w:spacing w:line="273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 22, ЛР 26, ЛР 28</w:t>
            </w:r>
          </w:p>
        </w:tc>
      </w:tr>
      <w:tr>
        <w:trPr>
          <w:trHeight w:val="359" w:hRule="atLeast"/>
        </w:trPr>
        <w:tc>
          <w:tcPr>
            <w:tcW w:w="4537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5416" w:type="dxa"/>
          </w:tcPr>
          <w:p>
            <w:pPr>
              <w:pStyle w:val="TableParagraph"/>
              <w:spacing w:line="270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 1, ЛР 2,ЛР 3,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ЛР 7,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ЛР 9</w:t>
            </w:r>
          </w:p>
        </w:tc>
      </w:tr>
      <w:tr>
        <w:trPr>
          <w:trHeight w:val="419" w:hRule="atLeast"/>
        </w:trPr>
        <w:tc>
          <w:tcPr>
            <w:tcW w:w="4537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традиции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Донского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края</w:t>
            </w:r>
          </w:p>
        </w:tc>
        <w:tc>
          <w:tcPr>
            <w:tcW w:w="5416" w:type="dxa"/>
          </w:tcPr>
          <w:p>
            <w:pPr>
              <w:pStyle w:val="TableParagraph"/>
              <w:spacing w:line="270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18-20</w:t>
            </w:r>
          </w:p>
        </w:tc>
      </w:tr>
      <w:tr>
        <w:trPr>
          <w:trHeight w:val="493" w:hRule="atLeast"/>
        </w:trPr>
        <w:tc>
          <w:tcPr>
            <w:tcW w:w="4537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Конфликтология</w:t>
            </w:r>
          </w:p>
        </w:tc>
        <w:tc>
          <w:tcPr>
            <w:tcW w:w="5416" w:type="dxa"/>
          </w:tcPr>
          <w:p>
            <w:pPr>
              <w:pStyle w:val="TableParagraph"/>
              <w:spacing w:line="270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12-ЛР 17,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ЛР 29</w:t>
            </w:r>
          </w:p>
        </w:tc>
      </w:tr>
      <w:tr>
        <w:trPr>
          <w:trHeight w:val="457" w:hRule="atLeast"/>
        </w:trPr>
        <w:tc>
          <w:tcPr>
            <w:tcW w:w="4537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Сервисная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5416" w:type="dxa"/>
          </w:tcPr>
          <w:p>
            <w:pPr>
              <w:pStyle w:val="TableParagraph"/>
              <w:spacing w:line="273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 1, ЛР 2,ЛР 5,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ЛР 7,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ЛР 8, ЛР 9</w:t>
            </w:r>
          </w:p>
        </w:tc>
      </w:tr>
      <w:tr>
        <w:trPr>
          <w:trHeight w:val="364" w:hRule="atLeast"/>
        </w:trPr>
        <w:tc>
          <w:tcPr>
            <w:tcW w:w="4537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гостиничной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индустрии</w:t>
            </w:r>
          </w:p>
        </w:tc>
        <w:tc>
          <w:tcPr>
            <w:tcW w:w="5416" w:type="dxa"/>
          </w:tcPr>
          <w:p>
            <w:pPr>
              <w:pStyle w:val="TableParagraph"/>
              <w:spacing w:line="270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 18-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ЛР 32</w:t>
            </w:r>
          </w:p>
        </w:tc>
      </w:tr>
      <w:tr>
        <w:trPr>
          <w:trHeight w:val="497" w:hRule="atLeast"/>
        </w:trPr>
        <w:tc>
          <w:tcPr>
            <w:tcW w:w="4537" w:type="dxa"/>
          </w:tcPr>
          <w:p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туристской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индустрии</w:t>
            </w:r>
          </w:p>
        </w:tc>
        <w:tc>
          <w:tcPr>
            <w:tcW w:w="5416" w:type="dxa"/>
          </w:tcPr>
          <w:p>
            <w:pPr>
              <w:pStyle w:val="TableParagraph"/>
              <w:spacing w:line="271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 18-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ЛР 32</w:t>
            </w:r>
          </w:p>
        </w:tc>
      </w:tr>
      <w:tr>
        <w:trPr>
          <w:trHeight w:val="827" w:hRule="atLeast"/>
        </w:trPr>
        <w:tc>
          <w:tcPr>
            <w:tcW w:w="4537" w:type="dxa"/>
          </w:tcPr>
          <w:p>
            <w:pPr>
              <w:pStyle w:val="TableParagraph"/>
              <w:tabs>
                <w:tab w:pos="1786" w:val="left" w:leader="none"/>
                <w:tab w:pos="2268" w:val="left" w:leader="none"/>
                <w:tab w:pos="3560" w:val="left" w:leader="none"/>
              </w:tabs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Организация</w:t>
              <w:tab/>
              <w:t>и</w:t>
              <w:tab/>
              <w:t>контроль</w:t>
              <w:tab/>
              <w:t>текущей</w:t>
            </w:r>
          </w:p>
          <w:p>
            <w:pPr>
              <w:pStyle w:val="TableParagraph"/>
              <w:tabs>
                <w:tab w:pos="1906" w:val="left" w:leader="none"/>
                <w:tab w:pos="3635" w:val="left" w:leader="none"/>
              </w:tabs>
              <w:spacing w:line="270" w:lineRule="atLeast"/>
              <w:ind w:left="110" w:right="94"/>
              <w:rPr>
                <w:sz w:val="24"/>
              </w:rPr>
            </w:pPr>
            <w:r>
              <w:rPr>
                <w:sz w:val="24"/>
              </w:rPr>
              <w:t>деятельности</w:t>
              <w:tab/>
              <w:t>сотрудников</w:t>
              <w:tab/>
            </w:r>
            <w:r>
              <w:rPr>
                <w:spacing w:val="-1"/>
                <w:sz w:val="24"/>
              </w:rPr>
              <w:t>службы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приема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размещения</w:t>
            </w:r>
          </w:p>
        </w:tc>
        <w:tc>
          <w:tcPr>
            <w:tcW w:w="5416" w:type="dxa"/>
          </w:tcPr>
          <w:p>
            <w:pPr>
              <w:pStyle w:val="TableParagraph"/>
              <w:spacing w:line="270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13, ЛР 14, 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21-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ЛР 29</w:t>
            </w:r>
          </w:p>
        </w:tc>
      </w:tr>
      <w:tr>
        <w:trPr>
          <w:trHeight w:val="827" w:hRule="atLeast"/>
        </w:trPr>
        <w:tc>
          <w:tcPr>
            <w:tcW w:w="4537" w:type="dxa"/>
          </w:tcPr>
          <w:p>
            <w:pPr>
              <w:pStyle w:val="TableParagraph"/>
              <w:tabs>
                <w:tab w:pos="1786" w:val="left" w:leader="none"/>
                <w:tab w:pos="2268" w:val="left" w:leader="none"/>
                <w:tab w:pos="3560" w:val="left" w:leader="none"/>
              </w:tabs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Организация</w:t>
              <w:tab/>
              <w:t>и</w:t>
              <w:tab/>
              <w:t>контроль</w:t>
              <w:tab/>
              <w:t>текущей</w:t>
            </w:r>
          </w:p>
          <w:p>
            <w:pPr>
              <w:pStyle w:val="TableParagraph"/>
              <w:tabs>
                <w:tab w:pos="1906" w:val="left" w:leader="none"/>
                <w:tab w:pos="3635" w:val="left" w:leader="none"/>
              </w:tabs>
              <w:spacing w:line="270" w:lineRule="atLeast"/>
              <w:ind w:left="110" w:right="94"/>
              <w:rPr>
                <w:sz w:val="24"/>
              </w:rPr>
            </w:pPr>
            <w:r>
              <w:rPr>
                <w:sz w:val="24"/>
              </w:rPr>
              <w:t>деятельности</w:t>
              <w:tab/>
              <w:t>сотрудников</w:t>
              <w:tab/>
            </w:r>
            <w:r>
              <w:rPr>
                <w:spacing w:val="-1"/>
                <w:sz w:val="24"/>
              </w:rPr>
              <w:t>службы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питания</w:t>
            </w:r>
          </w:p>
        </w:tc>
        <w:tc>
          <w:tcPr>
            <w:tcW w:w="5416" w:type="dxa"/>
          </w:tcPr>
          <w:p>
            <w:pPr>
              <w:pStyle w:val="TableParagraph"/>
              <w:spacing w:line="270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13, ЛР 14, 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21-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ЛР 29</w:t>
            </w:r>
          </w:p>
        </w:tc>
      </w:tr>
      <w:tr>
        <w:trPr>
          <w:trHeight w:val="827" w:hRule="atLeast"/>
        </w:trPr>
        <w:tc>
          <w:tcPr>
            <w:tcW w:w="4537" w:type="dxa"/>
          </w:tcPr>
          <w:p>
            <w:pPr>
              <w:pStyle w:val="TableParagraph"/>
              <w:tabs>
                <w:tab w:pos="1786" w:val="left" w:leader="none"/>
                <w:tab w:pos="2268" w:val="left" w:leader="none"/>
                <w:tab w:pos="3560" w:val="left" w:leader="none"/>
              </w:tabs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Организация</w:t>
              <w:tab/>
              <w:t>и</w:t>
              <w:tab/>
              <w:t>контроль</w:t>
              <w:tab/>
              <w:t>текущей</w:t>
            </w:r>
          </w:p>
          <w:p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службы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обслуживания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эксплуатации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номерного фонда</w:t>
            </w:r>
          </w:p>
        </w:tc>
        <w:tc>
          <w:tcPr>
            <w:tcW w:w="5416" w:type="dxa"/>
          </w:tcPr>
          <w:p>
            <w:pPr>
              <w:pStyle w:val="TableParagraph"/>
              <w:spacing w:line="270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13, 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14, ЛР 21-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ЛР 29</w:t>
            </w:r>
          </w:p>
        </w:tc>
      </w:tr>
      <w:tr>
        <w:trPr>
          <w:trHeight w:val="827" w:hRule="atLeast"/>
        </w:trPr>
        <w:tc>
          <w:tcPr>
            <w:tcW w:w="4537" w:type="dxa"/>
          </w:tcPr>
          <w:p>
            <w:pPr>
              <w:pStyle w:val="TableParagraph"/>
              <w:tabs>
                <w:tab w:pos="1767" w:val="left" w:leader="none"/>
                <w:tab w:pos="2710" w:val="left" w:leader="none"/>
                <w:tab w:pos="3328" w:val="left" w:leader="none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Выполнение</w:t>
              <w:tab/>
              <w:t>работ</w:t>
              <w:tab/>
              <w:t>по</w:t>
              <w:tab/>
            </w:r>
            <w:r>
              <w:rPr>
                <w:spacing w:val="-1"/>
                <w:sz w:val="24"/>
              </w:rPr>
              <w:t>профессии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рабочих,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должности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служащих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(25627</w:t>
            </w:r>
          </w:p>
          <w:p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Портье)</w:t>
            </w:r>
          </w:p>
        </w:tc>
        <w:tc>
          <w:tcPr>
            <w:tcW w:w="5416" w:type="dxa"/>
          </w:tcPr>
          <w:p>
            <w:pPr>
              <w:pStyle w:val="TableParagraph"/>
              <w:spacing w:line="270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13, ЛР 14, 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21-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ЛР 29</w:t>
            </w:r>
          </w:p>
        </w:tc>
      </w:tr>
      <w:tr>
        <w:trPr>
          <w:trHeight w:val="1106" w:hRule="atLeast"/>
        </w:trPr>
        <w:tc>
          <w:tcPr>
            <w:tcW w:w="4537" w:type="dxa"/>
          </w:tcPr>
          <w:p>
            <w:pPr>
              <w:pStyle w:val="TableParagraph"/>
              <w:tabs>
                <w:tab w:pos="1786" w:val="left" w:leader="none"/>
                <w:tab w:pos="1906" w:val="left" w:leader="none"/>
                <w:tab w:pos="2268" w:val="left" w:leader="none"/>
                <w:tab w:pos="3560" w:val="left" w:leader="none"/>
                <w:tab w:pos="3635" w:val="left" w:leader="none"/>
              </w:tabs>
              <w:ind w:left="110" w:right="94"/>
              <w:rPr>
                <w:sz w:val="24"/>
              </w:rPr>
            </w:pPr>
            <w:r>
              <w:rPr>
                <w:sz w:val="24"/>
              </w:rPr>
              <w:t>Организация</w:t>
              <w:tab/>
              <w:t>и</w:t>
              <w:tab/>
              <w:t>контроль</w:t>
              <w:tab/>
            </w:r>
            <w:r>
              <w:rPr>
                <w:spacing w:val="-1"/>
                <w:sz w:val="24"/>
              </w:rPr>
              <w:t>текущей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деятельности</w:t>
              <w:tab/>
              <w:tab/>
              <w:t>сотрудников</w:t>
              <w:tab/>
              <w:tab/>
            </w:r>
            <w:r>
              <w:rPr>
                <w:spacing w:val="-1"/>
                <w:sz w:val="24"/>
              </w:rPr>
              <w:t>службы</w:t>
            </w:r>
          </w:p>
          <w:p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бронирования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продаж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гостиничного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продукта</w:t>
            </w:r>
          </w:p>
        </w:tc>
        <w:tc>
          <w:tcPr>
            <w:tcW w:w="5416" w:type="dxa"/>
          </w:tcPr>
          <w:p>
            <w:pPr>
              <w:pStyle w:val="TableParagraph"/>
              <w:spacing w:line="270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13, ЛР 14, 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21-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ЛР 29</w:t>
            </w:r>
          </w:p>
        </w:tc>
      </w:tr>
    </w:tbl>
    <w:p>
      <w:pPr>
        <w:spacing w:after="0" w:line="270" w:lineRule="exact"/>
        <w:rPr>
          <w:sz w:val="24"/>
        </w:rPr>
        <w:sectPr>
          <w:pgSz w:w="11910" w:h="16840"/>
          <w:pgMar w:header="0" w:footer="1211" w:top="980" w:bottom="1400" w:left="920" w:right="460"/>
        </w:sectPr>
      </w:pPr>
    </w:p>
    <w:p>
      <w:pPr>
        <w:pStyle w:val="Heading1"/>
        <w:numPr>
          <w:ilvl w:val="0"/>
          <w:numId w:val="1"/>
        </w:numPr>
        <w:tabs>
          <w:tab w:pos="1787" w:val="left" w:leader="none"/>
          <w:tab w:pos="1788" w:val="left" w:leader="none"/>
          <w:tab w:pos="3540" w:val="left" w:leader="none"/>
          <w:tab w:pos="5640" w:val="left" w:leader="none"/>
          <w:tab w:pos="8675" w:val="left" w:leader="none"/>
        </w:tabs>
        <w:spacing w:line="276" w:lineRule="auto" w:before="74" w:after="0"/>
        <w:ind w:left="212" w:right="392" w:firstLine="708"/>
        <w:jc w:val="both"/>
      </w:pPr>
      <w:bookmarkStart w:name="_TOC_250001" w:id="2"/>
      <w:r>
        <w:rPr/>
        <w:t>ОЦЕНКА</w:t>
        <w:tab/>
        <w:t>ОСВОЕНИЯ</w:t>
        <w:tab/>
        <w:t>ОБУЧАЮЩИМИСЯ</w:t>
        <w:tab/>
        <w:t>ОСНОВНОЙ</w:t>
      </w:r>
      <w:r>
        <w:rPr>
          <w:spacing w:val="-58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ЛИЧНОСТНЫХ</w:t>
      </w:r>
      <w:r>
        <w:rPr>
          <w:spacing w:val="1"/>
        </w:rPr>
        <w:t> </w:t>
      </w:r>
      <w:bookmarkEnd w:id="2"/>
      <w:r>
        <w:rPr/>
        <w:t>РЕЗУЛЬТАТОВ</w:t>
      </w:r>
    </w:p>
    <w:p>
      <w:pPr>
        <w:pStyle w:val="BodyText"/>
        <w:spacing w:before="7"/>
        <w:rPr>
          <w:b/>
          <w:sz w:val="27"/>
        </w:rPr>
      </w:pPr>
    </w:p>
    <w:p>
      <w:pPr>
        <w:pStyle w:val="BodyText"/>
        <w:tabs>
          <w:tab w:pos="1889" w:val="left" w:leader="none"/>
          <w:tab w:pos="3321" w:val="left" w:leader="none"/>
          <w:tab w:pos="5112" w:val="left" w:leader="none"/>
          <w:tab w:pos="6560" w:val="left" w:leader="none"/>
          <w:tab w:pos="7990" w:val="left" w:leader="none"/>
          <w:tab w:pos="9374" w:val="left" w:leader="none"/>
          <w:tab w:pos="9695" w:val="left" w:leader="none"/>
        </w:tabs>
        <w:spacing w:line="276" w:lineRule="auto"/>
        <w:ind w:left="212" w:right="106" w:firstLine="708"/>
      </w:pPr>
      <w:r>
        <w:rPr/>
        <w:t>Оценка</w:t>
        <w:tab/>
        <w:t>достижения</w:t>
        <w:tab/>
        <w:t>обучающимися</w:t>
        <w:tab/>
        <w:t>личностных</w:t>
        <w:tab/>
        <w:t>результатов</w:t>
        <w:tab/>
        <w:t>проводится</w:t>
        <w:tab/>
        <w:t>в</w:t>
        <w:tab/>
      </w:r>
      <w:r>
        <w:rPr>
          <w:spacing w:val="-1"/>
        </w:rPr>
        <w:t>рамках</w:t>
      </w:r>
      <w:r>
        <w:rPr>
          <w:spacing w:val="-57"/>
        </w:rPr>
        <w:t> </w:t>
      </w:r>
      <w:r>
        <w:rPr/>
        <w:t>контрольных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оценочных процедур,</w:t>
      </w:r>
      <w:r>
        <w:rPr>
          <w:spacing w:val="-1"/>
        </w:rPr>
        <w:t> </w:t>
      </w:r>
      <w:r>
        <w:rPr/>
        <w:t>предусмотренных настоящей</w:t>
      </w:r>
      <w:r>
        <w:rPr>
          <w:spacing w:val="-1"/>
        </w:rPr>
        <w:t> </w:t>
      </w:r>
      <w:r>
        <w:rPr/>
        <w:t>программой.</w:t>
      </w:r>
    </w:p>
    <w:p>
      <w:pPr>
        <w:spacing w:line="275" w:lineRule="exact" w:before="0"/>
        <w:ind w:left="921" w:right="0" w:firstLine="0"/>
        <w:jc w:val="left"/>
        <w:rPr>
          <w:b/>
          <w:sz w:val="24"/>
        </w:rPr>
      </w:pPr>
      <w:r>
        <w:rPr>
          <w:b/>
          <w:sz w:val="24"/>
        </w:rPr>
        <w:t>Комплекс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примерных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критериев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оценки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личностных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результатов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обучающихся:</w:t>
      </w:r>
    </w:p>
    <w:p>
      <w:pPr>
        <w:pStyle w:val="ListParagraph"/>
        <w:numPr>
          <w:ilvl w:val="0"/>
          <w:numId w:val="8"/>
        </w:numPr>
        <w:tabs>
          <w:tab w:pos="1345" w:val="left" w:leader="none"/>
          <w:tab w:pos="1346" w:val="left" w:leader="none"/>
        </w:tabs>
        <w:spacing w:line="240" w:lineRule="auto" w:before="43" w:after="0"/>
        <w:ind w:left="1346" w:right="0" w:hanging="425"/>
        <w:jc w:val="left"/>
        <w:rPr>
          <w:sz w:val="24"/>
        </w:rPr>
      </w:pPr>
      <w:r>
        <w:rPr>
          <w:sz w:val="24"/>
        </w:rPr>
        <w:t>демонстрация</w:t>
      </w:r>
      <w:r>
        <w:rPr>
          <w:spacing w:val="-2"/>
          <w:sz w:val="24"/>
        </w:rPr>
        <w:t> </w:t>
      </w:r>
      <w:r>
        <w:rPr>
          <w:sz w:val="24"/>
        </w:rPr>
        <w:t>интереса</w:t>
      </w:r>
      <w:r>
        <w:rPr>
          <w:spacing w:val="-1"/>
          <w:sz w:val="24"/>
        </w:rPr>
        <w:t> </w:t>
      </w:r>
      <w:r>
        <w:rPr>
          <w:sz w:val="24"/>
        </w:rPr>
        <w:t>к</w:t>
      </w:r>
      <w:r>
        <w:rPr>
          <w:spacing w:val="-2"/>
          <w:sz w:val="24"/>
        </w:rPr>
        <w:t> </w:t>
      </w:r>
      <w:r>
        <w:rPr>
          <w:sz w:val="24"/>
        </w:rPr>
        <w:t>будущей</w:t>
      </w:r>
      <w:r>
        <w:rPr>
          <w:spacing w:val="-2"/>
          <w:sz w:val="24"/>
        </w:rPr>
        <w:t> </w:t>
      </w:r>
      <w:r>
        <w:rPr>
          <w:sz w:val="24"/>
        </w:rPr>
        <w:t>профессии;</w:t>
      </w:r>
    </w:p>
    <w:p>
      <w:pPr>
        <w:pStyle w:val="ListParagraph"/>
        <w:numPr>
          <w:ilvl w:val="0"/>
          <w:numId w:val="8"/>
        </w:numPr>
        <w:tabs>
          <w:tab w:pos="1345" w:val="left" w:leader="none"/>
          <w:tab w:pos="1346" w:val="left" w:leader="none"/>
        </w:tabs>
        <w:spacing w:line="240" w:lineRule="auto" w:before="42" w:after="0"/>
        <w:ind w:left="1346" w:right="0" w:hanging="425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4"/>
          <w:sz w:val="24"/>
        </w:rPr>
        <w:t> </w:t>
      </w:r>
      <w:r>
        <w:rPr>
          <w:sz w:val="24"/>
        </w:rPr>
        <w:t>собственного</w:t>
      </w:r>
      <w:r>
        <w:rPr>
          <w:spacing w:val="-3"/>
          <w:sz w:val="24"/>
        </w:rPr>
        <w:t> </w:t>
      </w:r>
      <w:r>
        <w:rPr>
          <w:sz w:val="24"/>
        </w:rPr>
        <w:t>продвижения,</w:t>
      </w:r>
      <w:r>
        <w:rPr>
          <w:spacing w:val="-3"/>
          <w:sz w:val="24"/>
        </w:rPr>
        <w:t> </w:t>
      </w:r>
      <w:r>
        <w:rPr>
          <w:sz w:val="24"/>
        </w:rPr>
        <w:t>личностного</w:t>
      </w:r>
      <w:r>
        <w:rPr>
          <w:spacing w:val="-3"/>
          <w:sz w:val="24"/>
        </w:rPr>
        <w:t> </w:t>
      </w:r>
      <w:r>
        <w:rPr>
          <w:sz w:val="24"/>
        </w:rPr>
        <w:t>развития;</w:t>
      </w:r>
    </w:p>
    <w:p>
      <w:pPr>
        <w:pStyle w:val="ListParagraph"/>
        <w:numPr>
          <w:ilvl w:val="0"/>
          <w:numId w:val="8"/>
        </w:numPr>
        <w:tabs>
          <w:tab w:pos="1345" w:val="left" w:leader="none"/>
          <w:tab w:pos="1346" w:val="left" w:leader="none"/>
        </w:tabs>
        <w:spacing w:line="273" w:lineRule="auto" w:before="40" w:after="0"/>
        <w:ind w:left="212" w:right="110" w:firstLine="708"/>
        <w:jc w:val="left"/>
        <w:rPr>
          <w:sz w:val="24"/>
        </w:rPr>
      </w:pPr>
      <w:r>
        <w:rPr>
          <w:sz w:val="24"/>
        </w:rPr>
        <w:t>положительная</w:t>
      </w:r>
      <w:r>
        <w:rPr>
          <w:spacing w:val="12"/>
          <w:sz w:val="24"/>
        </w:rPr>
        <w:t> </w:t>
      </w:r>
      <w:r>
        <w:rPr>
          <w:sz w:val="24"/>
        </w:rPr>
        <w:t>динамика</w:t>
      </w:r>
      <w:r>
        <w:rPr>
          <w:spacing w:val="11"/>
          <w:sz w:val="24"/>
        </w:rPr>
        <w:t> </w:t>
      </w:r>
      <w:r>
        <w:rPr>
          <w:sz w:val="24"/>
        </w:rPr>
        <w:t>в</w:t>
      </w:r>
      <w:r>
        <w:rPr>
          <w:spacing w:val="11"/>
          <w:sz w:val="24"/>
        </w:rPr>
        <w:t> </w:t>
      </w:r>
      <w:r>
        <w:rPr>
          <w:sz w:val="24"/>
        </w:rPr>
        <w:t>организации</w:t>
      </w:r>
      <w:r>
        <w:rPr>
          <w:spacing w:val="13"/>
          <w:sz w:val="24"/>
        </w:rPr>
        <w:t> </w:t>
      </w:r>
      <w:r>
        <w:rPr>
          <w:sz w:val="24"/>
        </w:rPr>
        <w:t>собственной</w:t>
      </w:r>
      <w:r>
        <w:rPr>
          <w:spacing w:val="13"/>
          <w:sz w:val="24"/>
        </w:rPr>
        <w:t> </w:t>
      </w:r>
      <w:r>
        <w:rPr>
          <w:sz w:val="24"/>
        </w:rPr>
        <w:t>учебной</w:t>
      </w:r>
      <w:r>
        <w:rPr>
          <w:spacing w:val="10"/>
          <w:sz w:val="24"/>
        </w:rPr>
        <w:t> </w:t>
      </w:r>
      <w:r>
        <w:rPr>
          <w:sz w:val="24"/>
        </w:rPr>
        <w:t>деятельности</w:t>
      </w:r>
      <w:r>
        <w:rPr>
          <w:spacing w:val="13"/>
          <w:sz w:val="24"/>
        </w:rPr>
        <w:t> </w:t>
      </w:r>
      <w:r>
        <w:rPr>
          <w:sz w:val="24"/>
        </w:rPr>
        <w:t>по</w:t>
      </w:r>
      <w:r>
        <w:rPr>
          <w:spacing w:val="-57"/>
          <w:sz w:val="24"/>
        </w:rPr>
        <w:t> </w:t>
      </w:r>
      <w:r>
        <w:rPr>
          <w:sz w:val="24"/>
        </w:rPr>
        <w:t>результатам</w:t>
      </w:r>
      <w:r>
        <w:rPr>
          <w:spacing w:val="-3"/>
          <w:sz w:val="24"/>
        </w:rPr>
        <w:t> </w:t>
      </w:r>
      <w:r>
        <w:rPr>
          <w:sz w:val="24"/>
        </w:rPr>
        <w:t>самооценки, самоанализа</w:t>
      </w:r>
      <w:r>
        <w:rPr>
          <w:spacing w:val="-1"/>
          <w:sz w:val="24"/>
        </w:rPr>
        <w:t> </w:t>
      </w:r>
      <w:r>
        <w:rPr>
          <w:sz w:val="24"/>
        </w:rPr>
        <w:t>и коррекции</w:t>
      </w:r>
      <w:r>
        <w:rPr>
          <w:spacing w:val="-1"/>
          <w:sz w:val="24"/>
        </w:rPr>
        <w:t> </w:t>
      </w:r>
      <w:r>
        <w:rPr>
          <w:sz w:val="24"/>
        </w:rPr>
        <w:t>ее</w:t>
      </w:r>
      <w:r>
        <w:rPr>
          <w:spacing w:val="-1"/>
          <w:sz w:val="24"/>
        </w:rPr>
        <w:t> </w:t>
      </w:r>
      <w:r>
        <w:rPr>
          <w:sz w:val="24"/>
        </w:rPr>
        <w:t>результатов;</w:t>
      </w:r>
    </w:p>
    <w:p>
      <w:pPr>
        <w:pStyle w:val="ListParagraph"/>
        <w:numPr>
          <w:ilvl w:val="0"/>
          <w:numId w:val="8"/>
        </w:numPr>
        <w:tabs>
          <w:tab w:pos="1345" w:val="left" w:leader="none"/>
          <w:tab w:pos="1346" w:val="left" w:leader="none"/>
          <w:tab w:pos="3473" w:val="left" w:leader="none"/>
          <w:tab w:pos="4121" w:val="left" w:leader="none"/>
          <w:tab w:pos="5558" w:val="left" w:leader="none"/>
          <w:tab w:pos="6850" w:val="left" w:leader="none"/>
          <w:tab w:pos="8664" w:val="left" w:leader="none"/>
          <w:tab w:pos="9242" w:val="left" w:leader="none"/>
        </w:tabs>
        <w:spacing w:line="271" w:lineRule="auto" w:before="3" w:after="0"/>
        <w:ind w:left="212" w:right="109" w:firstLine="708"/>
        <w:jc w:val="left"/>
        <w:rPr>
          <w:sz w:val="24"/>
        </w:rPr>
      </w:pPr>
      <w:r>
        <w:rPr>
          <w:sz w:val="24"/>
        </w:rPr>
        <w:t>ответственность</w:t>
        <w:tab/>
        <w:t>за</w:t>
        <w:tab/>
        <w:t>результат</w:t>
        <w:tab/>
        <w:t>учебной</w:t>
        <w:tab/>
        <w:t>деятельности</w:t>
        <w:tab/>
        <w:t>и</w:t>
        <w:tab/>
      </w:r>
      <w:r>
        <w:rPr>
          <w:spacing w:val="-1"/>
          <w:sz w:val="24"/>
        </w:rPr>
        <w:t>подготовки</w:t>
      </w:r>
      <w:r>
        <w:rPr>
          <w:spacing w:val="-57"/>
          <w:sz w:val="24"/>
        </w:rPr>
        <w:t> </w:t>
      </w:r>
      <w:r>
        <w:rPr>
          <w:sz w:val="24"/>
        </w:rPr>
        <w:t>к</w:t>
      </w:r>
      <w:r>
        <w:rPr>
          <w:spacing w:val="-1"/>
          <w:sz w:val="24"/>
        </w:rPr>
        <w:t> </w:t>
      </w:r>
      <w:r>
        <w:rPr>
          <w:sz w:val="24"/>
        </w:rPr>
        <w:t>профессиональной деятельности;</w:t>
      </w:r>
    </w:p>
    <w:p>
      <w:pPr>
        <w:pStyle w:val="ListParagraph"/>
        <w:numPr>
          <w:ilvl w:val="0"/>
          <w:numId w:val="8"/>
        </w:numPr>
        <w:tabs>
          <w:tab w:pos="1345" w:val="left" w:leader="none"/>
          <w:tab w:pos="1346" w:val="left" w:leader="none"/>
        </w:tabs>
        <w:spacing w:line="240" w:lineRule="auto" w:before="8" w:after="0"/>
        <w:ind w:left="1346" w:right="0" w:hanging="425"/>
        <w:jc w:val="left"/>
        <w:rPr>
          <w:sz w:val="24"/>
        </w:rPr>
      </w:pPr>
      <w:r>
        <w:rPr>
          <w:sz w:val="24"/>
        </w:rPr>
        <w:t>проявление</w:t>
      </w:r>
      <w:r>
        <w:rPr>
          <w:spacing w:val="-6"/>
          <w:sz w:val="24"/>
        </w:rPr>
        <w:t> </w:t>
      </w:r>
      <w:r>
        <w:rPr>
          <w:sz w:val="24"/>
        </w:rPr>
        <w:t>высокопрофессиональной</w:t>
      </w:r>
      <w:r>
        <w:rPr>
          <w:spacing w:val="-4"/>
          <w:sz w:val="24"/>
        </w:rPr>
        <w:t> </w:t>
      </w:r>
      <w:r>
        <w:rPr>
          <w:sz w:val="24"/>
        </w:rPr>
        <w:t>трудовой</w:t>
      </w:r>
      <w:r>
        <w:rPr>
          <w:spacing w:val="-4"/>
          <w:sz w:val="24"/>
        </w:rPr>
        <w:t> </w:t>
      </w:r>
      <w:r>
        <w:rPr>
          <w:sz w:val="24"/>
        </w:rPr>
        <w:t>активности;</w:t>
      </w:r>
    </w:p>
    <w:p>
      <w:pPr>
        <w:pStyle w:val="ListParagraph"/>
        <w:numPr>
          <w:ilvl w:val="0"/>
          <w:numId w:val="8"/>
        </w:numPr>
        <w:tabs>
          <w:tab w:pos="1345" w:val="left" w:leader="none"/>
          <w:tab w:pos="1346" w:val="left" w:leader="none"/>
        </w:tabs>
        <w:spacing w:line="240" w:lineRule="auto" w:before="41" w:after="0"/>
        <w:ind w:left="1346" w:right="0" w:hanging="425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исследовательской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проектной</w:t>
      </w:r>
      <w:r>
        <w:rPr>
          <w:spacing w:val="-2"/>
          <w:sz w:val="24"/>
        </w:rPr>
        <w:t> </w:t>
      </w:r>
      <w:r>
        <w:rPr>
          <w:sz w:val="24"/>
        </w:rPr>
        <w:t>работе;</w:t>
      </w:r>
    </w:p>
    <w:p>
      <w:pPr>
        <w:pStyle w:val="ListParagraph"/>
        <w:numPr>
          <w:ilvl w:val="0"/>
          <w:numId w:val="8"/>
        </w:numPr>
        <w:tabs>
          <w:tab w:pos="1345" w:val="left" w:leader="none"/>
          <w:tab w:pos="1346" w:val="left" w:leader="none"/>
        </w:tabs>
        <w:spacing w:line="273" w:lineRule="auto" w:before="39" w:after="0"/>
        <w:ind w:left="212" w:right="109" w:firstLine="708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56"/>
          <w:sz w:val="24"/>
        </w:rPr>
        <w:t> </w:t>
      </w:r>
      <w:r>
        <w:rPr>
          <w:sz w:val="24"/>
        </w:rPr>
        <w:t>в</w:t>
      </w:r>
      <w:r>
        <w:rPr>
          <w:spacing w:val="57"/>
          <w:sz w:val="24"/>
        </w:rPr>
        <w:t> </w:t>
      </w:r>
      <w:r>
        <w:rPr>
          <w:sz w:val="24"/>
        </w:rPr>
        <w:t>конкурсах</w:t>
      </w:r>
      <w:r>
        <w:rPr>
          <w:spacing w:val="57"/>
          <w:sz w:val="24"/>
        </w:rPr>
        <w:t> </w:t>
      </w:r>
      <w:r>
        <w:rPr>
          <w:sz w:val="24"/>
        </w:rPr>
        <w:t>профессионального</w:t>
      </w:r>
      <w:r>
        <w:rPr>
          <w:spacing w:val="55"/>
          <w:sz w:val="24"/>
        </w:rPr>
        <w:t> </w:t>
      </w:r>
      <w:r>
        <w:rPr>
          <w:sz w:val="24"/>
        </w:rPr>
        <w:t>мастерства,</w:t>
      </w:r>
      <w:r>
        <w:rPr>
          <w:spacing w:val="57"/>
          <w:sz w:val="24"/>
        </w:rPr>
        <w:t> </w:t>
      </w:r>
      <w:r>
        <w:rPr>
          <w:sz w:val="24"/>
        </w:rPr>
        <w:t>олимпиадах</w:t>
      </w:r>
      <w:r>
        <w:rPr>
          <w:spacing w:val="57"/>
          <w:sz w:val="24"/>
        </w:rPr>
        <w:t> </w:t>
      </w:r>
      <w:r>
        <w:rPr>
          <w:sz w:val="24"/>
        </w:rPr>
        <w:t>по</w:t>
      </w:r>
      <w:r>
        <w:rPr>
          <w:spacing w:val="57"/>
          <w:sz w:val="24"/>
        </w:rPr>
        <w:t> </w:t>
      </w:r>
      <w:r>
        <w:rPr>
          <w:sz w:val="24"/>
        </w:rPr>
        <w:t>профессии,</w:t>
      </w:r>
      <w:r>
        <w:rPr>
          <w:spacing w:val="-57"/>
          <w:sz w:val="24"/>
        </w:rPr>
        <w:t> </w:t>
      </w:r>
      <w:r>
        <w:rPr>
          <w:sz w:val="24"/>
        </w:rPr>
        <w:t>викторинах,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предметных неделях;</w:t>
      </w:r>
    </w:p>
    <w:p>
      <w:pPr>
        <w:pStyle w:val="ListParagraph"/>
        <w:numPr>
          <w:ilvl w:val="0"/>
          <w:numId w:val="8"/>
        </w:numPr>
        <w:tabs>
          <w:tab w:pos="1345" w:val="left" w:leader="none"/>
          <w:tab w:pos="1346" w:val="left" w:leader="none"/>
          <w:tab w:pos="2813" w:val="left" w:leader="none"/>
          <w:tab w:pos="4075" w:val="left" w:leader="none"/>
          <w:tab w:pos="4823" w:val="left" w:leader="none"/>
          <w:tab w:pos="5953" w:val="left" w:leader="none"/>
          <w:tab w:pos="6561" w:val="left" w:leader="none"/>
          <w:tab w:pos="8441" w:val="left" w:leader="none"/>
          <w:tab w:pos="8775" w:val="left" w:leader="none"/>
        </w:tabs>
        <w:spacing w:line="271" w:lineRule="auto" w:before="3" w:after="0"/>
        <w:ind w:left="212" w:right="108" w:firstLine="708"/>
        <w:jc w:val="left"/>
        <w:rPr>
          <w:sz w:val="24"/>
        </w:rPr>
      </w:pPr>
      <w:r>
        <w:rPr>
          <w:sz w:val="24"/>
        </w:rPr>
        <w:t>соблюдение</w:t>
        <w:tab/>
        <w:t>этических</w:t>
        <w:tab/>
        <w:t>норм</w:t>
        <w:tab/>
        <w:t>общения</w:t>
        <w:tab/>
        <w:t>при</w:t>
        <w:tab/>
        <w:t>взаимодействии</w:t>
        <w:tab/>
        <w:t>с</w:t>
        <w:tab/>
        <w:t>обучающимися,</w:t>
      </w:r>
      <w:r>
        <w:rPr>
          <w:spacing w:val="-57"/>
          <w:sz w:val="24"/>
        </w:rPr>
        <w:t> </w:t>
      </w:r>
      <w:r>
        <w:rPr>
          <w:sz w:val="24"/>
        </w:rPr>
        <w:t>преподавателями,</w:t>
      </w:r>
      <w:r>
        <w:rPr>
          <w:spacing w:val="-1"/>
          <w:sz w:val="24"/>
        </w:rPr>
        <w:t> </w:t>
      </w:r>
      <w:r>
        <w:rPr>
          <w:sz w:val="24"/>
        </w:rPr>
        <w:t>мастерами и руководителями практики;</w:t>
      </w:r>
    </w:p>
    <w:p>
      <w:pPr>
        <w:pStyle w:val="ListParagraph"/>
        <w:numPr>
          <w:ilvl w:val="0"/>
          <w:numId w:val="8"/>
        </w:numPr>
        <w:tabs>
          <w:tab w:pos="1345" w:val="left" w:leader="none"/>
          <w:tab w:pos="1346" w:val="left" w:leader="none"/>
        </w:tabs>
        <w:spacing w:line="240" w:lineRule="auto" w:before="9" w:after="0"/>
        <w:ind w:left="1346" w:right="0" w:hanging="425"/>
        <w:jc w:val="left"/>
        <w:rPr>
          <w:sz w:val="24"/>
        </w:rPr>
      </w:pPr>
      <w:r>
        <w:rPr>
          <w:sz w:val="24"/>
        </w:rPr>
        <w:t>конструктивное</w:t>
      </w:r>
      <w:r>
        <w:rPr>
          <w:spacing w:val="-5"/>
          <w:sz w:val="24"/>
        </w:rPr>
        <w:t> </w:t>
      </w:r>
      <w:r>
        <w:rPr>
          <w:sz w:val="24"/>
        </w:rPr>
        <w:t>взаимодействие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5"/>
          <w:sz w:val="24"/>
        </w:rPr>
        <w:t> </w:t>
      </w:r>
      <w:r>
        <w:rPr>
          <w:sz w:val="24"/>
        </w:rPr>
        <w:t>учебном</w:t>
      </w:r>
      <w:r>
        <w:rPr>
          <w:spacing w:val="-4"/>
          <w:sz w:val="24"/>
        </w:rPr>
        <w:t> </w:t>
      </w:r>
      <w:r>
        <w:rPr>
          <w:sz w:val="24"/>
        </w:rPr>
        <w:t>коллективе/бригаде;</w:t>
      </w:r>
    </w:p>
    <w:p>
      <w:pPr>
        <w:pStyle w:val="ListParagraph"/>
        <w:numPr>
          <w:ilvl w:val="0"/>
          <w:numId w:val="8"/>
        </w:numPr>
        <w:tabs>
          <w:tab w:pos="1345" w:val="left" w:leader="none"/>
          <w:tab w:pos="1346" w:val="left" w:leader="none"/>
        </w:tabs>
        <w:spacing w:line="240" w:lineRule="auto" w:before="40" w:after="0"/>
        <w:ind w:left="1346" w:right="0" w:hanging="425"/>
        <w:jc w:val="left"/>
        <w:rPr>
          <w:sz w:val="24"/>
        </w:rPr>
      </w:pPr>
      <w:r>
        <w:rPr>
          <w:sz w:val="24"/>
        </w:rPr>
        <w:t>демонстрация</w:t>
      </w:r>
      <w:r>
        <w:rPr>
          <w:spacing w:val="-3"/>
          <w:sz w:val="24"/>
        </w:rPr>
        <w:t> </w:t>
      </w:r>
      <w:r>
        <w:rPr>
          <w:sz w:val="24"/>
        </w:rPr>
        <w:t>навыков</w:t>
      </w:r>
      <w:r>
        <w:rPr>
          <w:spacing w:val="-3"/>
          <w:sz w:val="24"/>
        </w:rPr>
        <w:t> </w:t>
      </w:r>
      <w:r>
        <w:rPr>
          <w:sz w:val="24"/>
        </w:rPr>
        <w:t>межличностного</w:t>
      </w:r>
      <w:r>
        <w:rPr>
          <w:spacing w:val="-3"/>
          <w:sz w:val="24"/>
        </w:rPr>
        <w:t> </w:t>
      </w:r>
      <w:r>
        <w:rPr>
          <w:sz w:val="24"/>
        </w:rPr>
        <w:t>делового</w:t>
      </w:r>
      <w:r>
        <w:rPr>
          <w:spacing w:val="-2"/>
          <w:sz w:val="24"/>
        </w:rPr>
        <w:t> </w:t>
      </w:r>
      <w:r>
        <w:rPr>
          <w:sz w:val="24"/>
        </w:rPr>
        <w:t>общения,</w:t>
      </w:r>
      <w:r>
        <w:rPr>
          <w:spacing w:val="-3"/>
          <w:sz w:val="24"/>
        </w:rPr>
        <w:t> </w:t>
      </w:r>
      <w:r>
        <w:rPr>
          <w:sz w:val="24"/>
        </w:rPr>
        <w:t>социального</w:t>
      </w:r>
      <w:r>
        <w:rPr>
          <w:spacing w:val="-3"/>
          <w:sz w:val="24"/>
        </w:rPr>
        <w:t> </w:t>
      </w:r>
      <w:r>
        <w:rPr>
          <w:sz w:val="24"/>
        </w:rPr>
        <w:t>имиджа;</w:t>
      </w:r>
    </w:p>
    <w:p>
      <w:pPr>
        <w:pStyle w:val="ListParagraph"/>
        <w:numPr>
          <w:ilvl w:val="0"/>
          <w:numId w:val="8"/>
        </w:numPr>
        <w:tabs>
          <w:tab w:pos="1345" w:val="left" w:leader="none"/>
          <w:tab w:pos="1346" w:val="left" w:leader="none"/>
          <w:tab w:pos="2672" w:val="left" w:leader="none"/>
          <w:tab w:pos="8612" w:val="left" w:leader="none"/>
        </w:tabs>
        <w:spacing w:line="271" w:lineRule="auto" w:before="42" w:after="0"/>
        <w:ind w:left="212" w:right="108" w:firstLine="708"/>
        <w:jc w:val="left"/>
        <w:rPr>
          <w:sz w:val="24"/>
        </w:rPr>
      </w:pPr>
      <w:r>
        <w:rPr>
          <w:sz w:val="24"/>
        </w:rPr>
        <w:t>готовность</w:t>
        <w:tab/>
        <w:t>к  </w:t>
      </w:r>
      <w:r>
        <w:rPr>
          <w:spacing w:val="18"/>
          <w:sz w:val="24"/>
        </w:rPr>
        <w:t> </w:t>
      </w:r>
      <w:r>
        <w:rPr>
          <w:sz w:val="24"/>
        </w:rPr>
        <w:t>общению  </w:t>
      </w:r>
      <w:r>
        <w:rPr>
          <w:spacing w:val="18"/>
          <w:sz w:val="24"/>
        </w:rPr>
        <w:t> </w:t>
      </w:r>
      <w:r>
        <w:rPr>
          <w:sz w:val="24"/>
        </w:rPr>
        <w:t>и  </w:t>
      </w:r>
      <w:r>
        <w:rPr>
          <w:spacing w:val="18"/>
          <w:sz w:val="24"/>
        </w:rPr>
        <w:t> </w:t>
      </w:r>
      <w:r>
        <w:rPr>
          <w:sz w:val="24"/>
        </w:rPr>
        <w:t>взаимодействию  </w:t>
      </w:r>
      <w:r>
        <w:rPr>
          <w:spacing w:val="17"/>
          <w:sz w:val="24"/>
        </w:rPr>
        <w:t> </w:t>
      </w:r>
      <w:r>
        <w:rPr>
          <w:sz w:val="24"/>
        </w:rPr>
        <w:t>с  </w:t>
      </w:r>
      <w:r>
        <w:rPr>
          <w:spacing w:val="17"/>
          <w:sz w:val="24"/>
        </w:rPr>
        <w:t> </w:t>
      </w:r>
      <w:r>
        <w:rPr>
          <w:sz w:val="24"/>
        </w:rPr>
        <w:t>людьми  </w:t>
      </w:r>
      <w:r>
        <w:rPr>
          <w:spacing w:val="18"/>
          <w:sz w:val="24"/>
        </w:rPr>
        <w:t> </w:t>
      </w:r>
      <w:r>
        <w:rPr>
          <w:sz w:val="24"/>
        </w:rPr>
        <w:t>самого</w:t>
        <w:tab/>
        <w:t>разного</w:t>
      </w:r>
      <w:r>
        <w:rPr>
          <w:spacing w:val="5"/>
          <w:sz w:val="24"/>
        </w:rPr>
        <w:t> </w:t>
      </w:r>
      <w:r>
        <w:rPr>
          <w:sz w:val="24"/>
        </w:rPr>
        <w:t>статуса,</w:t>
      </w:r>
      <w:r>
        <w:rPr>
          <w:spacing w:val="-57"/>
          <w:sz w:val="24"/>
        </w:rPr>
        <w:t> </w:t>
      </w:r>
      <w:r>
        <w:rPr>
          <w:sz w:val="24"/>
        </w:rPr>
        <w:t>этнической,</w:t>
      </w:r>
      <w:r>
        <w:rPr>
          <w:spacing w:val="-1"/>
          <w:sz w:val="24"/>
        </w:rPr>
        <w:t> </w:t>
      </w:r>
      <w:r>
        <w:rPr>
          <w:sz w:val="24"/>
        </w:rPr>
        <w:t>религиозной</w:t>
      </w:r>
      <w:r>
        <w:rPr>
          <w:spacing w:val="-1"/>
          <w:sz w:val="24"/>
        </w:rPr>
        <w:t> </w:t>
      </w:r>
      <w:r>
        <w:rPr>
          <w:sz w:val="24"/>
        </w:rPr>
        <w:t>принадлежности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многообразных</w:t>
      </w:r>
      <w:r>
        <w:rPr>
          <w:spacing w:val="-1"/>
          <w:sz w:val="24"/>
        </w:rPr>
        <w:t> </w:t>
      </w:r>
      <w:r>
        <w:rPr>
          <w:sz w:val="24"/>
        </w:rPr>
        <w:t>обстоятельствах;</w:t>
      </w:r>
    </w:p>
    <w:p>
      <w:pPr>
        <w:pStyle w:val="ListParagraph"/>
        <w:numPr>
          <w:ilvl w:val="0"/>
          <w:numId w:val="8"/>
        </w:numPr>
        <w:tabs>
          <w:tab w:pos="1345" w:val="left" w:leader="none"/>
          <w:tab w:pos="1346" w:val="left" w:leader="none"/>
        </w:tabs>
        <w:spacing w:line="240" w:lineRule="auto" w:before="6" w:after="0"/>
        <w:ind w:left="1346" w:right="0" w:hanging="425"/>
        <w:jc w:val="left"/>
        <w:rPr>
          <w:sz w:val="24"/>
        </w:rPr>
      </w:pPr>
      <w:r>
        <w:rPr>
          <w:sz w:val="24"/>
        </w:rPr>
        <w:t>сформированность</w:t>
      </w:r>
      <w:r>
        <w:rPr>
          <w:spacing w:val="-3"/>
          <w:sz w:val="24"/>
        </w:rPr>
        <w:t> </w:t>
      </w:r>
      <w:r>
        <w:rPr>
          <w:sz w:val="24"/>
        </w:rPr>
        <w:t>гражданской</w:t>
      </w:r>
      <w:r>
        <w:rPr>
          <w:spacing w:val="-3"/>
          <w:sz w:val="24"/>
        </w:rPr>
        <w:t> </w:t>
      </w:r>
      <w:r>
        <w:rPr>
          <w:sz w:val="24"/>
        </w:rPr>
        <w:t>позиции;</w:t>
      </w:r>
      <w:r>
        <w:rPr>
          <w:spacing w:val="-3"/>
          <w:sz w:val="24"/>
        </w:rPr>
        <w:t> </w:t>
      </w:r>
      <w:r>
        <w:rPr>
          <w:sz w:val="24"/>
        </w:rPr>
        <w:t>участие</w:t>
      </w:r>
      <w:r>
        <w:rPr>
          <w:spacing w:val="-5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волонтерском</w:t>
      </w:r>
      <w:r>
        <w:rPr>
          <w:spacing w:val="-4"/>
          <w:sz w:val="24"/>
        </w:rPr>
        <w:t> </w:t>
      </w:r>
      <w:r>
        <w:rPr>
          <w:sz w:val="24"/>
        </w:rPr>
        <w:t>движении;</w:t>
      </w:r>
    </w:p>
    <w:p>
      <w:pPr>
        <w:pStyle w:val="ListParagraph"/>
        <w:numPr>
          <w:ilvl w:val="0"/>
          <w:numId w:val="8"/>
        </w:numPr>
        <w:tabs>
          <w:tab w:pos="1345" w:val="left" w:leader="none"/>
          <w:tab w:pos="1346" w:val="left" w:leader="none"/>
        </w:tabs>
        <w:spacing w:line="271" w:lineRule="auto" w:before="42" w:after="0"/>
        <w:ind w:left="212" w:right="104" w:firstLine="708"/>
        <w:jc w:val="left"/>
        <w:rPr>
          <w:sz w:val="24"/>
        </w:rPr>
      </w:pPr>
      <w:r>
        <w:rPr>
          <w:sz w:val="24"/>
        </w:rPr>
        <w:t>проявление</w:t>
      </w:r>
      <w:r>
        <w:rPr>
          <w:spacing w:val="19"/>
          <w:sz w:val="24"/>
        </w:rPr>
        <w:t> </w:t>
      </w:r>
      <w:r>
        <w:rPr>
          <w:sz w:val="24"/>
        </w:rPr>
        <w:t>мировоззренческих</w:t>
      </w:r>
      <w:r>
        <w:rPr>
          <w:spacing w:val="20"/>
          <w:sz w:val="24"/>
        </w:rPr>
        <w:t> </w:t>
      </w:r>
      <w:r>
        <w:rPr>
          <w:sz w:val="24"/>
        </w:rPr>
        <w:t>установок</w:t>
      </w:r>
      <w:r>
        <w:rPr>
          <w:spacing w:val="20"/>
          <w:sz w:val="24"/>
        </w:rPr>
        <w:t> </w:t>
      </w:r>
      <w:r>
        <w:rPr>
          <w:sz w:val="24"/>
        </w:rPr>
        <w:t>на</w:t>
      </w:r>
      <w:r>
        <w:rPr>
          <w:spacing w:val="78"/>
          <w:sz w:val="24"/>
        </w:rPr>
        <w:t> </w:t>
      </w:r>
      <w:r>
        <w:rPr>
          <w:sz w:val="24"/>
        </w:rPr>
        <w:t>готовность</w:t>
      </w:r>
      <w:r>
        <w:rPr>
          <w:spacing w:val="80"/>
          <w:sz w:val="24"/>
        </w:rPr>
        <w:t> </w:t>
      </w:r>
      <w:r>
        <w:rPr>
          <w:sz w:val="24"/>
        </w:rPr>
        <w:t>молодых</w:t>
      </w:r>
      <w:r>
        <w:rPr>
          <w:spacing w:val="76"/>
          <w:sz w:val="24"/>
        </w:rPr>
        <w:t> </w:t>
      </w:r>
      <w:r>
        <w:rPr>
          <w:sz w:val="24"/>
        </w:rPr>
        <w:t>людей</w:t>
      </w:r>
      <w:r>
        <w:rPr>
          <w:spacing w:val="80"/>
          <w:sz w:val="24"/>
        </w:rPr>
        <w:t> </w:t>
      </w:r>
      <w:r>
        <w:rPr>
          <w:sz w:val="24"/>
        </w:rPr>
        <w:t>к</w:t>
      </w:r>
      <w:r>
        <w:rPr>
          <w:spacing w:val="77"/>
          <w:sz w:val="24"/>
        </w:rPr>
        <w:t> </w:t>
      </w:r>
      <w:r>
        <w:rPr>
          <w:sz w:val="24"/>
        </w:rPr>
        <w:t>работе</w:t>
      </w:r>
      <w:r>
        <w:rPr>
          <w:spacing w:val="-57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благо Отечества;</w:t>
      </w:r>
    </w:p>
    <w:p>
      <w:pPr>
        <w:pStyle w:val="ListParagraph"/>
        <w:numPr>
          <w:ilvl w:val="0"/>
          <w:numId w:val="8"/>
        </w:numPr>
        <w:tabs>
          <w:tab w:pos="1345" w:val="left" w:leader="none"/>
          <w:tab w:pos="1346" w:val="left" w:leader="none"/>
        </w:tabs>
        <w:spacing w:line="240" w:lineRule="auto" w:before="6" w:after="0"/>
        <w:ind w:left="1346" w:right="0" w:hanging="425"/>
        <w:jc w:val="left"/>
        <w:rPr>
          <w:sz w:val="24"/>
        </w:rPr>
      </w:pPr>
      <w:r>
        <w:rPr>
          <w:spacing w:val="-6"/>
          <w:sz w:val="24"/>
        </w:rPr>
        <w:t>проявление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правовой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активности</w:t>
      </w:r>
      <w:r>
        <w:rPr>
          <w:spacing w:val="-10"/>
          <w:sz w:val="24"/>
        </w:rPr>
        <w:t> </w:t>
      </w:r>
      <w:r>
        <w:rPr>
          <w:spacing w:val="-6"/>
          <w:sz w:val="24"/>
        </w:rPr>
        <w:t>и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навыков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правомерного</w:t>
      </w:r>
      <w:r>
        <w:rPr>
          <w:spacing w:val="-15"/>
          <w:sz w:val="24"/>
        </w:rPr>
        <w:t> </w:t>
      </w:r>
      <w:r>
        <w:rPr>
          <w:spacing w:val="-6"/>
          <w:sz w:val="24"/>
        </w:rPr>
        <w:t>поведения,</w:t>
      </w:r>
      <w:r>
        <w:rPr>
          <w:spacing w:val="-11"/>
          <w:sz w:val="24"/>
        </w:rPr>
        <w:t> </w:t>
      </w:r>
      <w:r>
        <w:rPr>
          <w:spacing w:val="-5"/>
          <w:sz w:val="24"/>
        </w:rPr>
        <w:t>уважения</w:t>
      </w:r>
      <w:r>
        <w:rPr>
          <w:spacing w:val="-12"/>
          <w:sz w:val="24"/>
        </w:rPr>
        <w:t> </w:t>
      </w:r>
      <w:r>
        <w:rPr>
          <w:spacing w:val="-5"/>
          <w:sz w:val="24"/>
        </w:rPr>
        <w:t>к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Закону;</w:t>
      </w:r>
    </w:p>
    <w:p>
      <w:pPr>
        <w:pStyle w:val="ListParagraph"/>
        <w:numPr>
          <w:ilvl w:val="0"/>
          <w:numId w:val="8"/>
        </w:numPr>
        <w:tabs>
          <w:tab w:pos="1345" w:val="left" w:leader="none"/>
          <w:tab w:pos="1346" w:val="left" w:leader="none"/>
          <w:tab w:pos="2718" w:val="left" w:leader="none"/>
          <w:tab w:pos="3694" w:val="left" w:leader="none"/>
          <w:tab w:pos="5138" w:val="left" w:leader="none"/>
          <w:tab w:pos="6467" w:val="left" w:leader="none"/>
          <w:tab w:pos="7897" w:val="left" w:leader="none"/>
          <w:tab w:pos="8282" w:val="left" w:leader="none"/>
          <w:tab w:pos="9829" w:val="left" w:leader="none"/>
        </w:tabs>
        <w:spacing w:line="271" w:lineRule="auto" w:before="42" w:after="0"/>
        <w:ind w:left="212" w:right="110" w:firstLine="708"/>
        <w:jc w:val="left"/>
        <w:rPr>
          <w:sz w:val="24"/>
        </w:rPr>
      </w:pPr>
      <w:r>
        <w:rPr>
          <w:sz w:val="24"/>
        </w:rPr>
        <w:t>отсутствие</w:t>
        <w:tab/>
        <w:t>фактов</w:t>
        <w:tab/>
        <w:t>проявления</w:t>
        <w:tab/>
        <w:t>идеологии</w:t>
        <w:tab/>
        <w:t>терроризма</w:t>
        <w:tab/>
        <w:t>и</w:t>
        <w:tab/>
        <w:t>экстремизма</w:t>
        <w:tab/>
      </w:r>
      <w:r>
        <w:rPr>
          <w:spacing w:val="-1"/>
          <w:sz w:val="24"/>
        </w:rPr>
        <w:t>среди</w:t>
      </w:r>
      <w:r>
        <w:rPr>
          <w:spacing w:val="-57"/>
          <w:sz w:val="24"/>
        </w:rPr>
        <w:t> </w:t>
      </w:r>
      <w:r>
        <w:rPr>
          <w:sz w:val="24"/>
        </w:rPr>
        <w:t>обучающихся;</w:t>
      </w:r>
    </w:p>
    <w:p>
      <w:pPr>
        <w:pStyle w:val="ListParagraph"/>
        <w:numPr>
          <w:ilvl w:val="0"/>
          <w:numId w:val="8"/>
        </w:numPr>
        <w:tabs>
          <w:tab w:pos="1345" w:val="left" w:leader="none"/>
          <w:tab w:pos="1346" w:val="left" w:leader="none"/>
          <w:tab w:pos="2845" w:val="left" w:leader="none"/>
          <w:tab w:pos="4457" w:val="left" w:leader="none"/>
          <w:tab w:pos="6066" w:val="left" w:leader="none"/>
          <w:tab w:pos="7033" w:val="left" w:leader="none"/>
          <w:tab w:pos="8895" w:val="left" w:leader="none"/>
        </w:tabs>
        <w:spacing w:line="273" w:lineRule="auto" w:before="7" w:after="0"/>
        <w:ind w:left="212" w:right="395" w:firstLine="708"/>
        <w:jc w:val="left"/>
        <w:rPr>
          <w:sz w:val="24"/>
        </w:rPr>
      </w:pPr>
      <w:r>
        <w:rPr>
          <w:sz w:val="24"/>
        </w:rPr>
        <w:t>отсутствие</w:t>
        <w:tab/>
        <w:t>социальных</w:t>
        <w:tab/>
        <w:t>конфликтов</w:t>
        <w:tab/>
        <w:t>среди</w:t>
        <w:tab/>
        <w:t>обучающихся,</w:t>
        <w:tab/>
      </w:r>
      <w:r>
        <w:rPr>
          <w:spacing w:val="-1"/>
          <w:sz w:val="24"/>
        </w:rPr>
        <w:t>основанных</w:t>
      </w:r>
      <w:r>
        <w:rPr>
          <w:spacing w:val="-57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межнациональной, межрелигиозной почве;</w:t>
      </w:r>
    </w:p>
    <w:p>
      <w:pPr>
        <w:pStyle w:val="ListParagraph"/>
        <w:numPr>
          <w:ilvl w:val="0"/>
          <w:numId w:val="8"/>
        </w:numPr>
        <w:tabs>
          <w:tab w:pos="1345" w:val="left" w:leader="none"/>
          <w:tab w:pos="1346" w:val="left" w:leader="none"/>
        </w:tabs>
        <w:spacing w:line="271" w:lineRule="auto" w:before="3" w:after="0"/>
        <w:ind w:left="212" w:right="110" w:firstLine="708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4"/>
          <w:sz w:val="24"/>
        </w:rPr>
        <w:t> </w:t>
      </w:r>
      <w:r>
        <w:rPr>
          <w:sz w:val="24"/>
        </w:rPr>
        <w:t>в</w:t>
      </w:r>
      <w:r>
        <w:rPr>
          <w:spacing w:val="4"/>
          <w:sz w:val="24"/>
        </w:rPr>
        <w:t> </w:t>
      </w:r>
      <w:r>
        <w:rPr>
          <w:sz w:val="24"/>
        </w:rPr>
        <w:t>реализации</w:t>
      </w:r>
      <w:r>
        <w:rPr>
          <w:spacing w:val="3"/>
          <w:sz w:val="24"/>
        </w:rPr>
        <w:t> </w:t>
      </w:r>
      <w:r>
        <w:rPr>
          <w:sz w:val="24"/>
        </w:rPr>
        <w:t>просветительских</w:t>
      </w:r>
      <w:r>
        <w:rPr>
          <w:spacing w:val="4"/>
          <w:sz w:val="24"/>
        </w:rPr>
        <w:t> </w:t>
      </w:r>
      <w:r>
        <w:rPr>
          <w:sz w:val="24"/>
        </w:rPr>
        <w:t>программ,</w:t>
      </w:r>
      <w:r>
        <w:rPr>
          <w:spacing w:val="4"/>
          <w:sz w:val="24"/>
        </w:rPr>
        <w:t> </w:t>
      </w:r>
      <w:r>
        <w:rPr>
          <w:sz w:val="24"/>
        </w:rPr>
        <w:t>поисковых,</w:t>
      </w:r>
      <w:r>
        <w:rPr>
          <w:spacing w:val="7"/>
          <w:sz w:val="24"/>
        </w:rPr>
        <w:t> </w:t>
      </w:r>
      <w:r>
        <w:rPr>
          <w:sz w:val="24"/>
        </w:rPr>
        <w:t>археологических,</w:t>
      </w:r>
      <w:r>
        <w:rPr>
          <w:spacing w:val="-57"/>
          <w:sz w:val="24"/>
        </w:rPr>
        <w:t> </w:t>
      </w:r>
      <w:r>
        <w:rPr>
          <w:sz w:val="24"/>
        </w:rPr>
        <w:t>военно-исторических,</w:t>
      </w:r>
      <w:r>
        <w:rPr>
          <w:spacing w:val="-1"/>
          <w:sz w:val="24"/>
        </w:rPr>
        <w:t> </w:t>
      </w:r>
      <w:r>
        <w:rPr>
          <w:sz w:val="24"/>
        </w:rPr>
        <w:t>краеведческих отрядах</w:t>
      </w:r>
      <w:r>
        <w:rPr>
          <w:spacing w:val="-1"/>
          <w:sz w:val="24"/>
        </w:rPr>
        <w:t> </w:t>
      </w:r>
      <w:r>
        <w:rPr>
          <w:sz w:val="24"/>
        </w:rPr>
        <w:t>и молодежных</w:t>
      </w:r>
      <w:r>
        <w:rPr>
          <w:spacing w:val="-1"/>
          <w:sz w:val="24"/>
        </w:rPr>
        <w:t> </w:t>
      </w:r>
      <w:r>
        <w:rPr>
          <w:sz w:val="24"/>
        </w:rPr>
        <w:t>объединениях;</w:t>
      </w:r>
    </w:p>
    <w:p>
      <w:pPr>
        <w:pStyle w:val="ListParagraph"/>
        <w:numPr>
          <w:ilvl w:val="0"/>
          <w:numId w:val="8"/>
        </w:numPr>
        <w:tabs>
          <w:tab w:pos="1345" w:val="left" w:leader="none"/>
          <w:tab w:pos="1346" w:val="left" w:leader="none"/>
        </w:tabs>
        <w:spacing w:line="240" w:lineRule="auto" w:before="8" w:after="0"/>
        <w:ind w:left="1346" w:right="0" w:hanging="425"/>
        <w:jc w:val="left"/>
        <w:rPr>
          <w:sz w:val="24"/>
        </w:rPr>
      </w:pPr>
      <w:r>
        <w:rPr>
          <w:sz w:val="24"/>
        </w:rPr>
        <w:t>добровольческие</w:t>
      </w:r>
      <w:r>
        <w:rPr>
          <w:spacing w:val="-5"/>
          <w:sz w:val="24"/>
        </w:rPr>
        <w:t> </w:t>
      </w:r>
      <w:r>
        <w:rPr>
          <w:sz w:val="24"/>
        </w:rPr>
        <w:t>инициативы</w:t>
      </w:r>
      <w:r>
        <w:rPr>
          <w:spacing w:val="-4"/>
          <w:sz w:val="24"/>
        </w:rPr>
        <w:t> </w:t>
      </w:r>
      <w:r>
        <w:rPr>
          <w:sz w:val="24"/>
        </w:rPr>
        <w:t>по</w:t>
      </w:r>
      <w:r>
        <w:rPr>
          <w:spacing w:val="-3"/>
          <w:sz w:val="24"/>
        </w:rPr>
        <w:t> </w:t>
      </w:r>
      <w:r>
        <w:rPr>
          <w:sz w:val="24"/>
        </w:rPr>
        <w:t>поддержки</w:t>
      </w:r>
      <w:r>
        <w:rPr>
          <w:spacing w:val="-3"/>
          <w:sz w:val="24"/>
        </w:rPr>
        <w:t> </w:t>
      </w:r>
      <w:r>
        <w:rPr>
          <w:sz w:val="24"/>
        </w:rPr>
        <w:t>инвалидов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престарелых</w:t>
      </w:r>
      <w:r>
        <w:rPr>
          <w:spacing w:val="-2"/>
          <w:sz w:val="24"/>
        </w:rPr>
        <w:t> </w:t>
      </w:r>
      <w:r>
        <w:rPr>
          <w:sz w:val="24"/>
        </w:rPr>
        <w:t>граждан;</w:t>
      </w:r>
    </w:p>
    <w:p>
      <w:pPr>
        <w:pStyle w:val="ListParagraph"/>
        <w:numPr>
          <w:ilvl w:val="0"/>
          <w:numId w:val="8"/>
        </w:numPr>
        <w:tabs>
          <w:tab w:pos="1346" w:val="left" w:leader="none"/>
        </w:tabs>
        <w:spacing w:line="271" w:lineRule="auto" w:before="40" w:after="0"/>
        <w:ind w:left="212" w:right="111" w:firstLine="708"/>
        <w:jc w:val="both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> </w:t>
      </w:r>
      <w:r>
        <w:rPr>
          <w:sz w:val="24"/>
        </w:rPr>
        <w:t>экологической</w:t>
      </w:r>
      <w:r>
        <w:rPr>
          <w:spacing w:val="1"/>
          <w:sz w:val="24"/>
        </w:rPr>
        <w:t> </w:t>
      </w:r>
      <w:r>
        <w:rPr>
          <w:sz w:val="24"/>
        </w:rPr>
        <w:t>культуры,</w:t>
      </w:r>
      <w:r>
        <w:rPr>
          <w:spacing w:val="1"/>
          <w:sz w:val="24"/>
        </w:rPr>
        <w:t> </w:t>
      </w:r>
      <w:r>
        <w:rPr>
          <w:sz w:val="24"/>
        </w:rPr>
        <w:t>бережного</w:t>
      </w:r>
      <w:r>
        <w:rPr>
          <w:spacing w:val="1"/>
          <w:sz w:val="24"/>
        </w:rPr>
        <w:t> </w:t>
      </w:r>
      <w:r>
        <w:rPr>
          <w:sz w:val="24"/>
        </w:rPr>
        <w:t>отношения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родной</w:t>
      </w:r>
      <w:r>
        <w:rPr>
          <w:spacing w:val="61"/>
          <w:sz w:val="24"/>
        </w:rPr>
        <w:t> </w:t>
      </w:r>
      <w:r>
        <w:rPr>
          <w:sz w:val="24"/>
        </w:rPr>
        <w:t>земле,</w:t>
      </w:r>
      <w:r>
        <w:rPr>
          <w:spacing w:val="1"/>
          <w:sz w:val="24"/>
        </w:rPr>
        <w:t> </w:t>
      </w:r>
      <w:r>
        <w:rPr>
          <w:sz w:val="24"/>
        </w:rPr>
        <w:t>природным</w:t>
      </w:r>
      <w:r>
        <w:rPr>
          <w:spacing w:val="-3"/>
          <w:sz w:val="24"/>
        </w:rPr>
        <w:t> </w:t>
      </w:r>
      <w:r>
        <w:rPr>
          <w:sz w:val="24"/>
        </w:rPr>
        <w:t>богатствам</w:t>
      </w:r>
      <w:r>
        <w:rPr>
          <w:spacing w:val="1"/>
          <w:sz w:val="24"/>
        </w:rPr>
        <w:t> </w:t>
      </w:r>
      <w:r>
        <w:rPr>
          <w:sz w:val="24"/>
        </w:rPr>
        <w:t>России и мира;</w:t>
      </w:r>
    </w:p>
    <w:p>
      <w:pPr>
        <w:pStyle w:val="ListParagraph"/>
        <w:numPr>
          <w:ilvl w:val="0"/>
          <w:numId w:val="8"/>
        </w:numPr>
        <w:tabs>
          <w:tab w:pos="1346" w:val="left" w:leader="none"/>
        </w:tabs>
        <w:spacing w:line="271" w:lineRule="auto" w:before="9" w:after="0"/>
        <w:ind w:left="212" w:right="112" w:firstLine="708"/>
        <w:jc w:val="both"/>
        <w:rPr>
          <w:sz w:val="24"/>
        </w:rPr>
      </w:pPr>
      <w:r>
        <w:rPr>
          <w:sz w:val="24"/>
        </w:rPr>
        <w:t>демонстрация</w:t>
      </w:r>
      <w:r>
        <w:rPr>
          <w:spacing w:val="1"/>
          <w:sz w:val="24"/>
        </w:rPr>
        <w:t> </w:t>
      </w:r>
      <w:r>
        <w:rPr>
          <w:sz w:val="24"/>
        </w:rPr>
        <w:t>умений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навыков</w:t>
      </w:r>
      <w:r>
        <w:rPr>
          <w:spacing w:val="1"/>
          <w:sz w:val="24"/>
        </w:rPr>
        <w:t> </w:t>
      </w:r>
      <w:r>
        <w:rPr>
          <w:sz w:val="24"/>
        </w:rPr>
        <w:t>разумного</w:t>
      </w:r>
      <w:r>
        <w:rPr>
          <w:spacing w:val="1"/>
          <w:sz w:val="24"/>
        </w:rPr>
        <w:t> </w:t>
      </w:r>
      <w:r>
        <w:rPr>
          <w:sz w:val="24"/>
        </w:rPr>
        <w:t>природопользования,</w:t>
      </w:r>
      <w:r>
        <w:rPr>
          <w:spacing w:val="1"/>
          <w:sz w:val="24"/>
        </w:rPr>
        <w:t> </w:t>
      </w:r>
      <w:r>
        <w:rPr>
          <w:sz w:val="24"/>
        </w:rPr>
        <w:t>нетерпимого</w:t>
      </w:r>
      <w:r>
        <w:rPr>
          <w:spacing w:val="1"/>
          <w:sz w:val="24"/>
        </w:rPr>
        <w:t> </w:t>
      </w:r>
      <w:r>
        <w:rPr>
          <w:sz w:val="24"/>
        </w:rPr>
        <w:t>отношения</w:t>
      </w:r>
      <w:r>
        <w:rPr>
          <w:spacing w:val="-4"/>
          <w:sz w:val="24"/>
        </w:rPr>
        <w:t> </w:t>
      </w:r>
      <w:r>
        <w:rPr>
          <w:sz w:val="24"/>
        </w:rPr>
        <w:t>к действиям, приносящим</w:t>
      </w:r>
      <w:r>
        <w:rPr>
          <w:spacing w:val="-1"/>
          <w:sz w:val="24"/>
        </w:rPr>
        <w:t> </w:t>
      </w:r>
      <w:r>
        <w:rPr>
          <w:sz w:val="24"/>
        </w:rPr>
        <w:t>вред экологии;</w:t>
      </w:r>
    </w:p>
    <w:p>
      <w:pPr>
        <w:pStyle w:val="ListParagraph"/>
        <w:numPr>
          <w:ilvl w:val="0"/>
          <w:numId w:val="8"/>
        </w:numPr>
        <w:tabs>
          <w:tab w:pos="1346" w:val="left" w:leader="none"/>
        </w:tabs>
        <w:spacing w:line="273" w:lineRule="auto" w:before="7" w:after="0"/>
        <w:ind w:left="212" w:right="111" w:firstLine="708"/>
        <w:jc w:val="both"/>
        <w:rPr>
          <w:sz w:val="24"/>
        </w:rPr>
      </w:pPr>
      <w:r>
        <w:rPr>
          <w:sz w:val="24"/>
        </w:rPr>
        <w:t>демонстрация навыков здорового образа жизни и высокий уровень культуры здоровья</w:t>
      </w:r>
      <w:r>
        <w:rPr>
          <w:spacing w:val="1"/>
          <w:sz w:val="24"/>
        </w:rPr>
        <w:t> </w:t>
      </w:r>
      <w:r>
        <w:rPr>
          <w:sz w:val="24"/>
        </w:rPr>
        <w:t>обучающихся;</w:t>
      </w:r>
    </w:p>
    <w:p>
      <w:pPr>
        <w:pStyle w:val="ListParagraph"/>
        <w:numPr>
          <w:ilvl w:val="0"/>
          <w:numId w:val="8"/>
        </w:numPr>
        <w:tabs>
          <w:tab w:pos="1346" w:val="left" w:leader="none"/>
        </w:tabs>
        <w:spacing w:line="273" w:lineRule="auto" w:before="3" w:after="0"/>
        <w:ind w:left="212" w:right="103" w:firstLine="708"/>
        <w:jc w:val="both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> </w:t>
      </w:r>
      <w:r>
        <w:rPr>
          <w:sz w:val="24"/>
        </w:rPr>
        <w:t>культуры</w:t>
      </w:r>
      <w:r>
        <w:rPr>
          <w:spacing w:val="1"/>
          <w:sz w:val="24"/>
        </w:rPr>
        <w:t> </w:t>
      </w:r>
      <w:r>
        <w:rPr>
          <w:sz w:val="24"/>
        </w:rPr>
        <w:t>потребления</w:t>
      </w:r>
      <w:r>
        <w:rPr>
          <w:spacing w:val="1"/>
          <w:sz w:val="24"/>
        </w:rPr>
        <w:t> </w:t>
      </w:r>
      <w:r>
        <w:rPr>
          <w:sz w:val="24"/>
        </w:rPr>
        <w:t>информации,</w:t>
      </w:r>
      <w:r>
        <w:rPr>
          <w:spacing w:val="1"/>
          <w:sz w:val="24"/>
        </w:rPr>
        <w:t> </w:t>
      </w:r>
      <w:r>
        <w:rPr>
          <w:sz w:val="24"/>
        </w:rPr>
        <w:t>умений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навыков</w:t>
      </w:r>
      <w:r>
        <w:rPr>
          <w:spacing w:val="1"/>
          <w:sz w:val="24"/>
        </w:rPr>
        <w:t> </w:t>
      </w:r>
      <w:r>
        <w:rPr>
          <w:sz w:val="24"/>
        </w:rPr>
        <w:t>пользования</w:t>
      </w:r>
      <w:r>
        <w:rPr>
          <w:spacing w:val="1"/>
          <w:sz w:val="24"/>
        </w:rPr>
        <w:t> </w:t>
      </w:r>
      <w:r>
        <w:rPr>
          <w:sz w:val="24"/>
        </w:rPr>
        <w:t>компьютерной</w:t>
      </w:r>
      <w:r>
        <w:rPr>
          <w:spacing w:val="1"/>
          <w:sz w:val="24"/>
        </w:rPr>
        <w:t> </w:t>
      </w:r>
      <w:r>
        <w:rPr>
          <w:sz w:val="24"/>
        </w:rPr>
        <w:t>техникой,</w:t>
      </w:r>
      <w:r>
        <w:rPr>
          <w:spacing w:val="1"/>
          <w:sz w:val="24"/>
        </w:rPr>
        <w:t> </w:t>
      </w:r>
      <w:r>
        <w:rPr>
          <w:sz w:val="24"/>
        </w:rPr>
        <w:t>навыков</w:t>
      </w:r>
      <w:r>
        <w:rPr>
          <w:spacing w:val="1"/>
          <w:sz w:val="24"/>
        </w:rPr>
        <w:t> </w:t>
      </w:r>
      <w:r>
        <w:rPr>
          <w:sz w:val="24"/>
        </w:rPr>
        <w:t>отбора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критического</w:t>
      </w:r>
      <w:r>
        <w:rPr>
          <w:spacing w:val="1"/>
          <w:sz w:val="24"/>
        </w:rPr>
        <w:t> </w:t>
      </w:r>
      <w:r>
        <w:rPr>
          <w:sz w:val="24"/>
        </w:rPr>
        <w:t>анализа</w:t>
      </w:r>
      <w:r>
        <w:rPr>
          <w:spacing w:val="1"/>
          <w:sz w:val="24"/>
        </w:rPr>
        <w:t> </w:t>
      </w:r>
      <w:r>
        <w:rPr>
          <w:sz w:val="24"/>
        </w:rPr>
        <w:t>информации,</w:t>
      </w:r>
      <w:r>
        <w:rPr>
          <w:spacing w:val="1"/>
          <w:sz w:val="24"/>
        </w:rPr>
        <w:t> </w:t>
      </w:r>
      <w:r>
        <w:rPr>
          <w:sz w:val="24"/>
        </w:rPr>
        <w:t>умения</w:t>
      </w:r>
      <w:r>
        <w:rPr>
          <w:spacing w:val="1"/>
          <w:sz w:val="24"/>
        </w:rPr>
        <w:t> </w:t>
      </w:r>
      <w:r>
        <w:rPr>
          <w:sz w:val="24"/>
        </w:rPr>
        <w:t>ориентироваться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информационном</w:t>
      </w:r>
      <w:r>
        <w:rPr>
          <w:spacing w:val="-1"/>
          <w:sz w:val="24"/>
        </w:rPr>
        <w:t> </w:t>
      </w:r>
      <w:r>
        <w:rPr>
          <w:sz w:val="24"/>
        </w:rPr>
        <w:t>пространстве;</w:t>
      </w:r>
    </w:p>
    <w:p>
      <w:pPr>
        <w:spacing w:after="0" w:line="273" w:lineRule="auto"/>
        <w:jc w:val="both"/>
        <w:rPr>
          <w:sz w:val="24"/>
        </w:rPr>
        <w:sectPr>
          <w:pgSz w:w="11910" w:h="16840"/>
          <w:pgMar w:header="0" w:footer="1211" w:top="900" w:bottom="1400" w:left="920" w:right="460"/>
        </w:sectPr>
      </w:pPr>
    </w:p>
    <w:p>
      <w:pPr>
        <w:pStyle w:val="ListParagraph"/>
        <w:numPr>
          <w:ilvl w:val="0"/>
          <w:numId w:val="8"/>
        </w:numPr>
        <w:tabs>
          <w:tab w:pos="1345" w:val="left" w:leader="none"/>
          <w:tab w:pos="1346" w:val="left" w:leader="none"/>
        </w:tabs>
        <w:spacing w:line="240" w:lineRule="auto" w:before="76" w:after="0"/>
        <w:ind w:left="1346" w:right="0" w:hanging="425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конкурсах</w:t>
      </w:r>
      <w:r>
        <w:rPr>
          <w:spacing w:val="-1"/>
          <w:sz w:val="24"/>
        </w:rPr>
        <w:t> </w:t>
      </w:r>
      <w:r>
        <w:rPr>
          <w:sz w:val="24"/>
        </w:rPr>
        <w:t>профессионального</w:t>
      </w:r>
      <w:r>
        <w:rPr>
          <w:spacing w:val="-2"/>
          <w:sz w:val="24"/>
        </w:rPr>
        <w:t> </w:t>
      </w:r>
      <w:r>
        <w:rPr>
          <w:sz w:val="24"/>
        </w:rPr>
        <w:t>мастерства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командных</w:t>
      </w:r>
      <w:r>
        <w:rPr>
          <w:spacing w:val="-1"/>
          <w:sz w:val="24"/>
        </w:rPr>
        <w:t> </w:t>
      </w:r>
      <w:r>
        <w:rPr>
          <w:sz w:val="24"/>
        </w:rPr>
        <w:t>проектах;</w:t>
      </w:r>
    </w:p>
    <w:p>
      <w:pPr>
        <w:pStyle w:val="ListParagraph"/>
        <w:numPr>
          <w:ilvl w:val="0"/>
          <w:numId w:val="8"/>
        </w:numPr>
        <w:tabs>
          <w:tab w:pos="1345" w:val="left" w:leader="none"/>
          <w:tab w:pos="1346" w:val="left" w:leader="none"/>
        </w:tabs>
        <w:spacing w:line="273" w:lineRule="auto" w:before="40" w:after="0"/>
        <w:ind w:left="212" w:right="100" w:firstLine="708"/>
        <w:jc w:val="left"/>
        <w:rPr>
          <w:sz w:val="24"/>
        </w:rPr>
      </w:pPr>
      <w:r>
        <w:rPr>
          <w:spacing w:val="-3"/>
          <w:sz w:val="24"/>
        </w:rPr>
        <w:t>проявление экономической </w:t>
      </w:r>
      <w:r>
        <w:rPr>
          <w:spacing w:val="-2"/>
          <w:sz w:val="24"/>
        </w:rPr>
        <w:t>и финансовой культуры, экономической грамотности, а также</w:t>
      </w:r>
      <w:r>
        <w:rPr>
          <w:spacing w:val="-57"/>
          <w:sz w:val="24"/>
        </w:rPr>
        <w:t> </w:t>
      </w:r>
      <w:r>
        <w:rPr>
          <w:spacing w:val="-6"/>
          <w:sz w:val="24"/>
        </w:rPr>
        <w:t>собственной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адекватной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позиции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по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отношению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к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социально-экономической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действительности.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6"/>
        </w:rPr>
      </w:pPr>
    </w:p>
    <w:p>
      <w:pPr>
        <w:pStyle w:val="Heading1"/>
        <w:numPr>
          <w:ilvl w:val="1"/>
          <w:numId w:val="2"/>
        </w:numPr>
        <w:tabs>
          <w:tab w:pos="1302" w:val="left" w:leader="none"/>
          <w:tab w:pos="1303" w:val="left" w:leader="none"/>
          <w:tab w:pos="3254" w:val="left" w:leader="none"/>
          <w:tab w:pos="3691" w:val="left" w:leader="none"/>
          <w:tab w:pos="5704" w:val="left" w:leader="none"/>
          <w:tab w:pos="7971" w:val="left" w:leader="none"/>
        </w:tabs>
        <w:spacing w:line="276" w:lineRule="auto" w:before="0" w:after="0"/>
        <w:ind w:left="921" w:right="109" w:firstLine="0"/>
        <w:jc w:val="left"/>
      </w:pPr>
      <w:bookmarkStart w:name="_TOC_250000" w:id="3"/>
      <w:r>
        <w:rPr/>
        <w:t>ТРЕБОВАНИЯ</w:t>
        <w:tab/>
        <w:t>К</w:t>
        <w:tab/>
        <w:t>РЕСУРСНОМУ</w:t>
        <w:tab/>
        <w:t>ОБЕСПЕЧЕНИЮ</w:t>
        <w:tab/>
      </w:r>
      <w:r>
        <w:rPr>
          <w:spacing w:val="-1"/>
        </w:rPr>
        <w:t>ВОСПИТАТЕЛЬНОЙ</w:t>
      </w:r>
      <w:r>
        <w:rPr>
          <w:spacing w:val="-57"/>
        </w:rPr>
        <w:t> </w:t>
      </w:r>
      <w:bookmarkEnd w:id="3"/>
      <w:r>
        <w:rPr/>
        <w:t>РАБОТЫ</w:t>
      </w:r>
    </w:p>
    <w:p>
      <w:pPr>
        <w:pStyle w:val="BodyText"/>
        <w:spacing w:before="6"/>
        <w:rPr>
          <w:b/>
          <w:sz w:val="34"/>
        </w:rPr>
      </w:pPr>
    </w:p>
    <w:p>
      <w:pPr>
        <w:pStyle w:val="BodyText"/>
        <w:spacing w:line="276" w:lineRule="auto"/>
        <w:ind w:left="212" w:right="387" w:firstLine="708"/>
        <w:jc w:val="both"/>
      </w:pPr>
      <w:r>
        <w:rPr/>
        <w:t>Ресурсное обеспечение воспитательной работы в ГБПОУ РО «Азовский гуманитарно-</w:t>
      </w:r>
      <w:r>
        <w:rPr>
          <w:spacing w:val="1"/>
        </w:rPr>
        <w:t> </w:t>
      </w:r>
      <w:r>
        <w:rPr/>
        <w:t>технический колледж» направлено на создание условий для осуществления воспитательной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обучающихся,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инвалидов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лиц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ОВЗ,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контексте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-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по</w:t>
      </w:r>
      <w:r>
        <w:rPr>
          <w:spacing w:val="-1"/>
        </w:rPr>
        <w:t> </w:t>
      </w:r>
      <w:r>
        <w:rPr/>
        <w:t>специальности</w:t>
      </w:r>
      <w:r>
        <w:rPr>
          <w:spacing w:val="3"/>
        </w:rPr>
        <w:t> </w:t>
      </w:r>
      <w:r>
        <w:rPr/>
        <w:t>43.02.14</w:t>
      </w:r>
      <w:r>
        <w:rPr>
          <w:spacing w:val="-1"/>
        </w:rPr>
        <w:t> </w:t>
      </w:r>
      <w:r>
        <w:rPr/>
        <w:t>Гостиничное</w:t>
      </w:r>
      <w:r>
        <w:rPr>
          <w:spacing w:val="-4"/>
        </w:rPr>
        <w:t> </w:t>
      </w:r>
      <w:r>
        <w:rPr/>
        <w:t>дело.</w:t>
      </w:r>
    </w:p>
    <w:p>
      <w:pPr>
        <w:pStyle w:val="BodyText"/>
        <w:spacing w:line="276" w:lineRule="auto"/>
        <w:ind w:left="212" w:right="390" w:firstLine="708"/>
        <w:jc w:val="both"/>
      </w:pPr>
      <w:r>
        <w:rPr/>
        <w:t>Воспитательный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ГБПОУ</w:t>
      </w:r>
      <w:r>
        <w:rPr>
          <w:spacing w:val="1"/>
        </w:rPr>
        <w:t> </w:t>
      </w:r>
      <w:r>
        <w:rPr/>
        <w:t>РО</w:t>
      </w:r>
      <w:r>
        <w:rPr>
          <w:spacing w:val="1"/>
        </w:rPr>
        <w:t> </w:t>
      </w:r>
      <w:r>
        <w:rPr/>
        <w:t>«Азовский</w:t>
      </w:r>
      <w:r>
        <w:rPr>
          <w:spacing w:val="1"/>
        </w:rPr>
        <w:t> </w:t>
      </w:r>
      <w:r>
        <w:rPr/>
        <w:t>гуманитарно-технический</w:t>
      </w:r>
      <w:r>
        <w:rPr>
          <w:spacing w:val="1"/>
        </w:rPr>
        <w:t> </w:t>
      </w:r>
      <w:r>
        <w:rPr/>
        <w:t>колледж»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направлению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специальности</w:t>
      </w:r>
      <w:r>
        <w:rPr>
          <w:spacing w:val="1"/>
        </w:rPr>
        <w:t> </w:t>
      </w:r>
      <w:r>
        <w:rPr/>
        <w:t>43.02.14</w:t>
      </w:r>
      <w:r>
        <w:rPr>
          <w:spacing w:val="1"/>
        </w:rPr>
        <w:t> </w:t>
      </w:r>
      <w:r>
        <w:rPr/>
        <w:t>Гостиничное дело организован на основе настоящей рабочей программы воспитания, направлен</w:t>
      </w:r>
      <w:r>
        <w:rPr>
          <w:spacing w:val="-57"/>
        </w:rPr>
        <w:t> </w:t>
      </w:r>
      <w:r>
        <w:rPr/>
        <w:t>на развитие личности, создание условий для самоопределения и социализации, обучающихся на</w:t>
      </w:r>
      <w:r>
        <w:rPr>
          <w:spacing w:val="-57"/>
        </w:rPr>
        <w:t> </w:t>
      </w:r>
      <w:r>
        <w:rPr/>
        <w:t>основе социокультурных, духовно-нравственных ценностей и принятых в российском обществе</w:t>
      </w:r>
      <w:r>
        <w:rPr>
          <w:spacing w:val="-57"/>
        </w:rPr>
        <w:t> </w:t>
      </w:r>
      <w:r>
        <w:rPr/>
        <w:t>правил и норм поведения в интересах человека, семьи, общества и государства, формирование у</w:t>
      </w:r>
      <w:r>
        <w:rPr>
          <w:spacing w:val="-57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чувства</w:t>
      </w:r>
      <w:r>
        <w:rPr>
          <w:spacing w:val="1"/>
        </w:rPr>
        <w:t> </w:t>
      </w:r>
      <w:r>
        <w:rPr/>
        <w:t>патриотизма,</w:t>
      </w:r>
      <w:r>
        <w:rPr>
          <w:spacing w:val="1"/>
        </w:rPr>
        <w:t> </w:t>
      </w:r>
      <w:r>
        <w:rPr/>
        <w:t>гражданственности,</w:t>
      </w:r>
      <w:r>
        <w:rPr>
          <w:spacing w:val="1"/>
        </w:rPr>
        <w:t> </w:t>
      </w:r>
      <w:r>
        <w:rPr/>
        <w:t>уважения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памяти</w:t>
      </w:r>
      <w:r>
        <w:rPr>
          <w:spacing w:val="1"/>
        </w:rPr>
        <w:t> </w:t>
      </w:r>
      <w:r>
        <w:rPr/>
        <w:t>защитников</w:t>
      </w:r>
      <w:r>
        <w:rPr>
          <w:spacing w:val="1"/>
        </w:rPr>
        <w:t> </w:t>
      </w:r>
      <w:r>
        <w:rPr/>
        <w:t>Отечества и подвигам Героев Отечества, закону и правопорядку, человеку труда и старшему</w:t>
      </w:r>
      <w:r>
        <w:rPr>
          <w:spacing w:val="1"/>
        </w:rPr>
        <w:t> </w:t>
      </w:r>
      <w:r>
        <w:rPr/>
        <w:t>поколению, взаимного уважения, бережного отношения к культурному наследию и традициям</w:t>
      </w:r>
      <w:r>
        <w:rPr>
          <w:spacing w:val="1"/>
        </w:rPr>
        <w:t> </w:t>
      </w:r>
      <w:r>
        <w:rPr/>
        <w:t>многонационального</w:t>
      </w:r>
      <w:r>
        <w:rPr>
          <w:spacing w:val="-4"/>
        </w:rPr>
        <w:t> </w:t>
      </w:r>
      <w:r>
        <w:rPr/>
        <w:t>народа</w:t>
      </w:r>
      <w:r>
        <w:rPr>
          <w:spacing w:val="-2"/>
        </w:rPr>
        <w:t> </w:t>
      </w:r>
      <w:r>
        <w:rPr/>
        <w:t>Российской</w:t>
      </w:r>
      <w:r>
        <w:rPr>
          <w:spacing w:val="-1"/>
        </w:rPr>
        <w:t> </w:t>
      </w:r>
      <w:r>
        <w:rPr/>
        <w:t>Федерации,</w:t>
      </w:r>
      <w:r>
        <w:rPr>
          <w:spacing w:val="-4"/>
        </w:rPr>
        <w:t> </w:t>
      </w:r>
      <w:r>
        <w:rPr/>
        <w:t>природе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окружающей</w:t>
      </w:r>
      <w:r>
        <w:rPr>
          <w:spacing w:val="-1"/>
        </w:rPr>
        <w:t> </w:t>
      </w:r>
      <w:r>
        <w:rPr/>
        <w:t>среде.</w:t>
      </w:r>
    </w:p>
    <w:p>
      <w:pPr>
        <w:pStyle w:val="BodyText"/>
        <w:spacing w:line="276" w:lineRule="auto"/>
        <w:ind w:left="212" w:right="389" w:firstLine="708"/>
        <w:jc w:val="both"/>
      </w:pPr>
      <w:r>
        <w:rPr/>
        <w:t>Воспитательный процесс в</w:t>
      </w:r>
      <w:r>
        <w:rPr>
          <w:spacing w:val="1"/>
        </w:rPr>
        <w:t> </w:t>
      </w:r>
      <w:r>
        <w:rPr/>
        <w:t>ГБПОУ РО «Азовский гуманитарно-технический колледж»</w:t>
      </w:r>
      <w:r>
        <w:rPr>
          <w:spacing w:val="1"/>
        </w:rPr>
        <w:t> </w:t>
      </w:r>
      <w:r>
        <w:rPr/>
        <w:t>базируется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традициях профессионального воспитания:</w:t>
      </w:r>
    </w:p>
    <w:p>
      <w:pPr>
        <w:pStyle w:val="ListParagraph"/>
        <w:numPr>
          <w:ilvl w:val="0"/>
          <w:numId w:val="8"/>
        </w:numPr>
        <w:tabs>
          <w:tab w:pos="1345" w:val="left" w:leader="none"/>
          <w:tab w:pos="1346" w:val="left" w:leader="none"/>
        </w:tabs>
        <w:spacing w:line="240" w:lineRule="auto" w:before="1" w:after="0"/>
        <w:ind w:left="1346" w:right="0" w:hanging="425"/>
        <w:jc w:val="left"/>
        <w:rPr>
          <w:sz w:val="24"/>
        </w:rPr>
      </w:pPr>
      <w:r>
        <w:rPr>
          <w:sz w:val="24"/>
        </w:rPr>
        <w:t>гуманистический</w:t>
      </w:r>
      <w:r>
        <w:rPr>
          <w:spacing w:val="-3"/>
          <w:sz w:val="24"/>
        </w:rPr>
        <w:t> </w:t>
      </w:r>
      <w:r>
        <w:rPr>
          <w:sz w:val="24"/>
        </w:rPr>
        <w:t>характер</w:t>
      </w:r>
      <w:r>
        <w:rPr>
          <w:spacing w:val="-3"/>
          <w:sz w:val="24"/>
        </w:rPr>
        <w:t> </w:t>
      </w:r>
      <w:r>
        <w:rPr>
          <w:sz w:val="24"/>
        </w:rPr>
        <w:t>воспитания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обучения;</w:t>
      </w:r>
    </w:p>
    <w:p>
      <w:pPr>
        <w:pStyle w:val="ListParagraph"/>
        <w:numPr>
          <w:ilvl w:val="0"/>
          <w:numId w:val="8"/>
        </w:numPr>
        <w:tabs>
          <w:tab w:pos="1345" w:val="left" w:leader="none"/>
          <w:tab w:pos="1346" w:val="left" w:leader="none"/>
        </w:tabs>
        <w:spacing w:line="271" w:lineRule="auto" w:before="42" w:after="0"/>
        <w:ind w:left="212" w:right="112" w:firstLine="708"/>
        <w:jc w:val="left"/>
        <w:rPr>
          <w:sz w:val="24"/>
        </w:rPr>
      </w:pPr>
      <w:r>
        <w:rPr>
          <w:sz w:val="24"/>
        </w:rPr>
        <w:t>приоритет</w:t>
      </w:r>
      <w:r>
        <w:rPr>
          <w:spacing w:val="41"/>
          <w:sz w:val="24"/>
        </w:rPr>
        <w:t> </w:t>
      </w:r>
      <w:r>
        <w:rPr>
          <w:sz w:val="24"/>
        </w:rPr>
        <w:t>общечеловеческих</w:t>
      </w:r>
      <w:r>
        <w:rPr>
          <w:spacing w:val="40"/>
          <w:sz w:val="24"/>
        </w:rPr>
        <w:t> </w:t>
      </w:r>
      <w:r>
        <w:rPr>
          <w:sz w:val="24"/>
        </w:rPr>
        <w:t>ценностей,</w:t>
      </w:r>
      <w:r>
        <w:rPr>
          <w:spacing w:val="40"/>
          <w:sz w:val="24"/>
        </w:rPr>
        <w:t> </w:t>
      </w:r>
      <w:r>
        <w:rPr>
          <w:sz w:val="24"/>
        </w:rPr>
        <w:t>жизни</w:t>
      </w:r>
      <w:r>
        <w:rPr>
          <w:spacing w:val="39"/>
          <w:sz w:val="24"/>
        </w:rPr>
        <w:t> </w:t>
      </w:r>
      <w:r>
        <w:rPr>
          <w:sz w:val="24"/>
        </w:rPr>
        <w:t>и</w:t>
      </w:r>
      <w:r>
        <w:rPr>
          <w:spacing w:val="41"/>
          <w:sz w:val="24"/>
        </w:rPr>
        <w:t> </w:t>
      </w:r>
      <w:r>
        <w:rPr>
          <w:sz w:val="24"/>
        </w:rPr>
        <w:t>здоровья</w:t>
      </w:r>
      <w:r>
        <w:rPr>
          <w:spacing w:val="40"/>
          <w:sz w:val="24"/>
        </w:rPr>
        <w:t> </w:t>
      </w:r>
      <w:r>
        <w:rPr>
          <w:sz w:val="24"/>
        </w:rPr>
        <w:t>человека,</w:t>
      </w:r>
      <w:r>
        <w:rPr>
          <w:spacing w:val="40"/>
          <w:sz w:val="24"/>
        </w:rPr>
        <w:t> </w:t>
      </w:r>
      <w:r>
        <w:rPr>
          <w:sz w:val="24"/>
        </w:rPr>
        <w:t>свободного</w:t>
      </w:r>
      <w:r>
        <w:rPr>
          <w:spacing w:val="-57"/>
          <w:sz w:val="24"/>
        </w:rPr>
        <w:t> </w:t>
      </w:r>
      <w:r>
        <w:rPr>
          <w:sz w:val="24"/>
        </w:rPr>
        <w:t>развитияличности;</w:t>
      </w:r>
    </w:p>
    <w:p>
      <w:pPr>
        <w:pStyle w:val="ListParagraph"/>
        <w:numPr>
          <w:ilvl w:val="0"/>
          <w:numId w:val="8"/>
        </w:numPr>
        <w:tabs>
          <w:tab w:pos="1345" w:val="left" w:leader="none"/>
          <w:tab w:pos="1346" w:val="left" w:leader="none"/>
        </w:tabs>
        <w:spacing w:line="273" w:lineRule="auto" w:before="6" w:after="0"/>
        <w:ind w:left="212" w:right="105" w:firstLine="708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17"/>
          <w:sz w:val="24"/>
        </w:rPr>
        <w:t> </w:t>
      </w:r>
      <w:r>
        <w:rPr>
          <w:sz w:val="24"/>
        </w:rPr>
        <w:t>гражданственности,</w:t>
      </w:r>
      <w:r>
        <w:rPr>
          <w:spacing w:val="19"/>
          <w:sz w:val="24"/>
        </w:rPr>
        <w:t> </w:t>
      </w:r>
      <w:r>
        <w:rPr>
          <w:sz w:val="24"/>
        </w:rPr>
        <w:t>трудолюбия,</w:t>
      </w:r>
      <w:r>
        <w:rPr>
          <w:spacing w:val="16"/>
          <w:sz w:val="24"/>
        </w:rPr>
        <w:t> </w:t>
      </w:r>
      <w:r>
        <w:rPr>
          <w:sz w:val="24"/>
        </w:rPr>
        <w:t>уважения</w:t>
      </w:r>
      <w:r>
        <w:rPr>
          <w:spacing w:val="19"/>
          <w:sz w:val="24"/>
        </w:rPr>
        <w:t> </w:t>
      </w:r>
      <w:r>
        <w:rPr>
          <w:sz w:val="24"/>
        </w:rPr>
        <w:t>к</w:t>
      </w:r>
      <w:r>
        <w:rPr>
          <w:spacing w:val="19"/>
          <w:sz w:val="24"/>
        </w:rPr>
        <w:t> </w:t>
      </w:r>
      <w:r>
        <w:rPr>
          <w:sz w:val="24"/>
        </w:rPr>
        <w:t>правам</w:t>
      </w:r>
      <w:r>
        <w:rPr>
          <w:spacing w:val="18"/>
          <w:sz w:val="24"/>
        </w:rPr>
        <w:t> </w:t>
      </w:r>
      <w:r>
        <w:rPr>
          <w:sz w:val="24"/>
        </w:rPr>
        <w:t>и</w:t>
      </w:r>
      <w:r>
        <w:rPr>
          <w:spacing w:val="20"/>
          <w:sz w:val="24"/>
        </w:rPr>
        <w:t> </w:t>
      </w:r>
      <w:r>
        <w:rPr>
          <w:sz w:val="24"/>
        </w:rPr>
        <w:t>свободам</w:t>
      </w:r>
      <w:r>
        <w:rPr>
          <w:spacing w:val="18"/>
          <w:sz w:val="24"/>
        </w:rPr>
        <w:t> </w:t>
      </w:r>
      <w:r>
        <w:rPr>
          <w:sz w:val="24"/>
        </w:rPr>
        <w:t>человека,</w:t>
      </w:r>
      <w:r>
        <w:rPr>
          <w:spacing w:val="-57"/>
          <w:sz w:val="24"/>
        </w:rPr>
        <w:t> </w:t>
      </w:r>
      <w:r>
        <w:rPr>
          <w:sz w:val="24"/>
        </w:rPr>
        <w:t>любви</w:t>
      </w:r>
      <w:r>
        <w:rPr>
          <w:spacing w:val="-1"/>
          <w:sz w:val="24"/>
        </w:rPr>
        <w:t> </w:t>
      </w:r>
      <w:r>
        <w:rPr>
          <w:sz w:val="24"/>
        </w:rPr>
        <w:t>кокружающему миру, Родине, семье;</w:t>
      </w:r>
    </w:p>
    <w:p>
      <w:pPr>
        <w:pStyle w:val="ListParagraph"/>
        <w:numPr>
          <w:ilvl w:val="0"/>
          <w:numId w:val="8"/>
        </w:numPr>
        <w:tabs>
          <w:tab w:pos="1345" w:val="left" w:leader="none"/>
          <w:tab w:pos="1346" w:val="left" w:leader="none"/>
          <w:tab w:pos="2516" w:val="left" w:leader="none"/>
          <w:tab w:pos="4264" w:val="left" w:leader="none"/>
          <w:tab w:pos="4660" w:val="left" w:leader="none"/>
          <w:tab w:pos="6372" w:val="left" w:leader="none"/>
          <w:tab w:pos="7862" w:val="left" w:leader="none"/>
          <w:tab w:pos="9095" w:val="left" w:leader="none"/>
          <w:tab w:pos="9473" w:val="left" w:leader="none"/>
        </w:tabs>
        <w:spacing w:line="271" w:lineRule="auto" w:before="3" w:after="0"/>
        <w:ind w:left="212" w:right="112" w:firstLine="708"/>
        <w:jc w:val="left"/>
        <w:rPr>
          <w:sz w:val="24"/>
        </w:rPr>
      </w:pPr>
      <w:r>
        <w:rPr>
          <w:sz w:val="24"/>
        </w:rPr>
        <w:t>развитие</w:t>
        <w:tab/>
        <w:t>национальных</w:t>
        <w:tab/>
        <w:t>и</w:t>
        <w:tab/>
        <w:t>региональных</w:t>
        <w:tab/>
        <w:t>культурных</w:t>
        <w:tab/>
        <w:t>традиций</w:t>
        <w:tab/>
        <w:t>в</w:t>
        <w:tab/>
      </w:r>
      <w:r>
        <w:rPr>
          <w:spacing w:val="-1"/>
          <w:sz w:val="24"/>
        </w:rPr>
        <w:t>условиях</w:t>
      </w:r>
      <w:r>
        <w:rPr>
          <w:spacing w:val="-57"/>
          <w:sz w:val="24"/>
        </w:rPr>
        <w:t> </w:t>
      </w:r>
      <w:r>
        <w:rPr>
          <w:sz w:val="24"/>
        </w:rPr>
        <w:t>многонациональногогосударства;</w:t>
      </w:r>
    </w:p>
    <w:p>
      <w:pPr>
        <w:pStyle w:val="ListParagraph"/>
        <w:numPr>
          <w:ilvl w:val="0"/>
          <w:numId w:val="8"/>
        </w:numPr>
        <w:tabs>
          <w:tab w:pos="1345" w:val="left" w:leader="none"/>
          <w:tab w:pos="1346" w:val="left" w:leader="none"/>
        </w:tabs>
        <w:spacing w:line="240" w:lineRule="auto" w:before="9" w:after="0"/>
        <w:ind w:left="1346" w:right="0" w:hanging="425"/>
        <w:jc w:val="left"/>
        <w:rPr>
          <w:sz w:val="24"/>
        </w:rPr>
      </w:pPr>
      <w:r>
        <w:rPr>
          <w:sz w:val="24"/>
        </w:rPr>
        <w:t>демократический</w:t>
      </w:r>
      <w:r>
        <w:rPr>
          <w:spacing w:val="-5"/>
          <w:sz w:val="24"/>
        </w:rPr>
        <w:t> </w:t>
      </w:r>
      <w:r>
        <w:rPr>
          <w:sz w:val="24"/>
        </w:rPr>
        <w:t>государственно-общественный</w:t>
      </w:r>
      <w:r>
        <w:rPr>
          <w:spacing w:val="-5"/>
          <w:sz w:val="24"/>
        </w:rPr>
        <w:t> </w:t>
      </w:r>
      <w:r>
        <w:rPr>
          <w:sz w:val="24"/>
        </w:rPr>
        <w:t>характер</w:t>
      </w:r>
      <w:r>
        <w:rPr>
          <w:spacing w:val="-5"/>
          <w:sz w:val="24"/>
        </w:rPr>
        <w:t> </w:t>
      </w:r>
      <w:r>
        <w:rPr>
          <w:sz w:val="24"/>
        </w:rPr>
        <w:t>управления</w:t>
      </w:r>
      <w:r>
        <w:rPr>
          <w:spacing w:val="-4"/>
          <w:sz w:val="24"/>
        </w:rPr>
        <w:t> </w:t>
      </w:r>
      <w:r>
        <w:rPr>
          <w:sz w:val="24"/>
        </w:rPr>
        <w:t>образованием.</w:t>
      </w:r>
    </w:p>
    <w:p>
      <w:pPr>
        <w:pStyle w:val="BodyText"/>
        <w:spacing w:line="276" w:lineRule="auto" w:before="38"/>
        <w:ind w:left="212" w:right="106" w:firstLine="708"/>
      </w:pPr>
      <w:r>
        <w:rPr/>
        <w:t>Основными</w:t>
      </w:r>
      <w:r>
        <w:rPr>
          <w:spacing w:val="2"/>
        </w:rPr>
        <w:t> </w:t>
      </w:r>
      <w:r>
        <w:rPr/>
        <w:t>традициями</w:t>
      </w:r>
      <w:r>
        <w:rPr>
          <w:spacing w:val="2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в</w:t>
      </w:r>
      <w:r>
        <w:rPr>
          <w:spacing w:val="5"/>
        </w:rPr>
        <w:t> </w:t>
      </w:r>
      <w:r>
        <w:rPr/>
        <w:t>ГБПОУ</w:t>
      </w:r>
      <w:r>
        <w:rPr>
          <w:spacing w:val="2"/>
        </w:rPr>
        <w:t> </w:t>
      </w:r>
      <w:r>
        <w:rPr/>
        <w:t>РО</w:t>
      </w:r>
      <w:r>
        <w:rPr>
          <w:spacing w:val="1"/>
        </w:rPr>
        <w:t> </w:t>
      </w:r>
      <w:r>
        <w:rPr/>
        <w:t>«Азовский</w:t>
      </w:r>
      <w:r>
        <w:rPr>
          <w:spacing w:val="2"/>
        </w:rPr>
        <w:t> </w:t>
      </w:r>
      <w:r>
        <w:rPr/>
        <w:t>гуманитарно-технический</w:t>
      </w:r>
      <w:r>
        <w:rPr>
          <w:spacing w:val="-57"/>
        </w:rPr>
        <w:t> </w:t>
      </w:r>
      <w:r>
        <w:rPr/>
        <w:t>колледж»</w:t>
      </w:r>
      <w:r>
        <w:rPr>
          <w:spacing w:val="-1"/>
        </w:rPr>
        <w:t> </w:t>
      </w:r>
      <w:r>
        <w:rPr/>
        <w:t>являются следующие:</w:t>
      </w:r>
    </w:p>
    <w:p>
      <w:pPr>
        <w:pStyle w:val="ListParagraph"/>
        <w:numPr>
          <w:ilvl w:val="0"/>
          <w:numId w:val="8"/>
        </w:numPr>
        <w:tabs>
          <w:tab w:pos="1345" w:val="left" w:leader="none"/>
          <w:tab w:pos="1346" w:val="left" w:leader="none"/>
        </w:tabs>
        <w:spacing w:line="240" w:lineRule="auto" w:before="3" w:after="0"/>
        <w:ind w:left="1346" w:right="0" w:hanging="425"/>
        <w:jc w:val="left"/>
        <w:rPr>
          <w:sz w:val="24"/>
        </w:rPr>
      </w:pPr>
      <w:r>
        <w:rPr>
          <w:sz w:val="24"/>
        </w:rPr>
        <w:t>нравственно-патриотическое</w:t>
      </w:r>
      <w:r>
        <w:rPr>
          <w:spacing w:val="-14"/>
          <w:sz w:val="24"/>
        </w:rPr>
        <w:t> </w:t>
      </w:r>
      <w:r>
        <w:rPr>
          <w:sz w:val="24"/>
        </w:rPr>
        <w:t>воспитание;</w:t>
      </w:r>
    </w:p>
    <w:p>
      <w:pPr>
        <w:pStyle w:val="ListParagraph"/>
        <w:numPr>
          <w:ilvl w:val="0"/>
          <w:numId w:val="8"/>
        </w:numPr>
        <w:tabs>
          <w:tab w:pos="1345" w:val="left" w:leader="none"/>
          <w:tab w:pos="1346" w:val="left" w:leader="none"/>
        </w:tabs>
        <w:spacing w:line="240" w:lineRule="auto" w:before="40" w:after="0"/>
        <w:ind w:left="1346" w:right="0" w:hanging="425"/>
        <w:jc w:val="left"/>
        <w:rPr>
          <w:sz w:val="24"/>
        </w:rPr>
      </w:pPr>
      <w:r>
        <w:rPr>
          <w:sz w:val="24"/>
        </w:rPr>
        <w:t>художественно-эстетическое</w:t>
      </w:r>
      <w:r>
        <w:rPr>
          <w:spacing w:val="-11"/>
          <w:sz w:val="24"/>
        </w:rPr>
        <w:t> </w:t>
      </w:r>
      <w:r>
        <w:rPr>
          <w:sz w:val="24"/>
        </w:rPr>
        <w:t>воспитание;</w:t>
      </w:r>
    </w:p>
    <w:p>
      <w:pPr>
        <w:pStyle w:val="ListParagraph"/>
        <w:numPr>
          <w:ilvl w:val="0"/>
          <w:numId w:val="8"/>
        </w:numPr>
        <w:tabs>
          <w:tab w:pos="1345" w:val="left" w:leader="none"/>
          <w:tab w:pos="1346" w:val="left" w:leader="none"/>
        </w:tabs>
        <w:spacing w:line="240" w:lineRule="auto" w:before="39" w:after="0"/>
        <w:ind w:left="1346" w:right="0" w:hanging="425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> </w:t>
      </w:r>
      <w:r>
        <w:rPr>
          <w:sz w:val="24"/>
        </w:rPr>
        <w:t>здорового</w:t>
      </w:r>
      <w:r>
        <w:rPr>
          <w:spacing w:val="-2"/>
          <w:sz w:val="24"/>
        </w:rPr>
        <w:t> </w:t>
      </w:r>
      <w:r>
        <w:rPr>
          <w:sz w:val="24"/>
        </w:rPr>
        <w:t>образа</w:t>
      </w:r>
      <w:r>
        <w:rPr>
          <w:spacing w:val="-3"/>
          <w:sz w:val="24"/>
        </w:rPr>
        <w:t> </w:t>
      </w:r>
      <w:r>
        <w:rPr>
          <w:sz w:val="24"/>
        </w:rPr>
        <w:t>жизни</w:t>
      </w:r>
    </w:p>
    <w:p>
      <w:pPr>
        <w:pStyle w:val="BodyText"/>
        <w:spacing w:before="1"/>
        <w:rPr>
          <w:sz w:val="31"/>
        </w:rPr>
      </w:pPr>
    </w:p>
    <w:p>
      <w:pPr>
        <w:pStyle w:val="Heading1"/>
        <w:numPr>
          <w:ilvl w:val="2"/>
          <w:numId w:val="2"/>
        </w:numPr>
        <w:tabs>
          <w:tab w:pos="1283" w:val="left" w:leader="none"/>
        </w:tabs>
        <w:spacing w:line="240" w:lineRule="auto" w:before="0" w:after="0"/>
        <w:ind w:left="1282" w:right="0" w:hanging="362"/>
        <w:jc w:val="left"/>
      </w:pPr>
      <w:r>
        <w:rPr/>
        <w:t>Нормативно-правовое</w:t>
      </w:r>
      <w:r>
        <w:rPr>
          <w:spacing w:val="-6"/>
        </w:rPr>
        <w:t> </w:t>
      </w:r>
      <w:r>
        <w:rPr/>
        <w:t>обеспечение</w:t>
      </w:r>
      <w:r>
        <w:rPr>
          <w:spacing w:val="-5"/>
        </w:rPr>
        <w:t> </w:t>
      </w:r>
      <w:r>
        <w:rPr/>
        <w:t>воспитательной</w:t>
      </w:r>
      <w:r>
        <w:rPr>
          <w:spacing w:val="-4"/>
        </w:rPr>
        <w:t> </w:t>
      </w:r>
      <w:r>
        <w:rPr/>
        <w:t>работы</w:t>
      </w:r>
    </w:p>
    <w:p>
      <w:pPr>
        <w:pStyle w:val="BodyText"/>
        <w:spacing w:before="3"/>
        <w:rPr>
          <w:b/>
          <w:sz w:val="31"/>
        </w:rPr>
      </w:pPr>
    </w:p>
    <w:p>
      <w:pPr>
        <w:pStyle w:val="BodyText"/>
        <w:spacing w:line="276" w:lineRule="auto" w:before="1"/>
        <w:ind w:left="212" w:right="101" w:firstLine="708"/>
        <w:jc w:val="both"/>
      </w:pPr>
      <w:r>
        <w:rPr/>
        <w:t>Программа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ГБПОУ</w:t>
      </w:r>
      <w:r>
        <w:rPr>
          <w:spacing w:val="1"/>
        </w:rPr>
        <w:t> </w:t>
      </w:r>
      <w:r>
        <w:rPr/>
        <w:t>РО</w:t>
      </w:r>
      <w:r>
        <w:rPr>
          <w:spacing w:val="1"/>
        </w:rPr>
        <w:t> </w:t>
      </w:r>
      <w:r>
        <w:rPr/>
        <w:t>«Азовский</w:t>
      </w:r>
      <w:r>
        <w:rPr>
          <w:spacing w:val="1"/>
        </w:rPr>
        <w:t> </w:t>
      </w:r>
      <w:r>
        <w:rPr/>
        <w:t>гуманитарно-технический</w:t>
      </w:r>
      <w:r>
        <w:rPr>
          <w:spacing w:val="-57"/>
        </w:rPr>
        <w:t> </w:t>
      </w:r>
      <w:r>
        <w:rPr/>
        <w:t>колледж»разрабатывается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нормативно-правовыми</w:t>
      </w:r>
      <w:r>
        <w:rPr>
          <w:spacing w:val="1"/>
        </w:rPr>
        <w:t> </w:t>
      </w:r>
      <w:r>
        <w:rPr/>
        <w:t>документами</w:t>
      </w:r>
      <w:r>
        <w:rPr>
          <w:spacing w:val="1"/>
        </w:rPr>
        <w:t> </w:t>
      </w:r>
      <w:r>
        <w:rPr/>
        <w:t>федеральных</w:t>
      </w:r>
      <w:r>
        <w:rPr>
          <w:spacing w:val="1"/>
        </w:rPr>
        <w:t> </w:t>
      </w:r>
      <w:r>
        <w:rPr/>
        <w:t>органов</w:t>
      </w:r>
      <w:r>
        <w:rPr>
          <w:spacing w:val="27"/>
        </w:rPr>
        <w:t> </w:t>
      </w:r>
      <w:r>
        <w:rPr/>
        <w:t>исполнительной</w:t>
      </w:r>
      <w:r>
        <w:rPr>
          <w:spacing w:val="28"/>
        </w:rPr>
        <w:t> </w:t>
      </w:r>
      <w:r>
        <w:rPr/>
        <w:t>власти</w:t>
      </w:r>
      <w:r>
        <w:rPr>
          <w:spacing w:val="29"/>
        </w:rPr>
        <w:t> </w:t>
      </w:r>
      <w:r>
        <w:rPr/>
        <w:t>в</w:t>
      </w:r>
      <w:r>
        <w:rPr>
          <w:spacing w:val="27"/>
        </w:rPr>
        <w:t> </w:t>
      </w:r>
      <w:r>
        <w:rPr/>
        <w:t>сфере</w:t>
      </w:r>
      <w:r>
        <w:rPr>
          <w:spacing w:val="26"/>
        </w:rPr>
        <w:t> </w:t>
      </w:r>
      <w:r>
        <w:rPr/>
        <w:t>образования,</w:t>
      </w:r>
      <w:r>
        <w:rPr>
          <w:spacing w:val="27"/>
        </w:rPr>
        <w:t> </w:t>
      </w:r>
      <w:r>
        <w:rPr/>
        <w:t>требованиями</w:t>
      </w:r>
      <w:r>
        <w:rPr>
          <w:spacing w:val="28"/>
        </w:rPr>
        <w:t> </w:t>
      </w:r>
      <w:r>
        <w:rPr/>
        <w:t>ФГОС</w:t>
      </w:r>
      <w:r>
        <w:rPr>
          <w:spacing w:val="28"/>
        </w:rPr>
        <w:t> </w:t>
      </w:r>
      <w:r>
        <w:rPr/>
        <w:t>СПО,</w:t>
      </w:r>
      <w:r>
        <w:rPr>
          <w:spacing w:val="27"/>
        </w:rPr>
        <w:t> </w:t>
      </w:r>
      <w:r>
        <w:rPr/>
        <w:t>с</w:t>
      </w:r>
      <w:r>
        <w:rPr>
          <w:spacing w:val="27"/>
        </w:rPr>
        <w:t> </w:t>
      </w:r>
      <w:r>
        <w:rPr/>
        <w:t>учетом</w:t>
      </w:r>
    </w:p>
    <w:p>
      <w:pPr>
        <w:spacing w:after="0" w:line="276" w:lineRule="auto"/>
        <w:jc w:val="both"/>
        <w:sectPr>
          <w:pgSz w:w="11910" w:h="16840"/>
          <w:pgMar w:header="0" w:footer="1211" w:top="900" w:bottom="1480" w:left="920" w:right="460"/>
        </w:sectPr>
      </w:pPr>
    </w:p>
    <w:p>
      <w:pPr>
        <w:pStyle w:val="BodyText"/>
        <w:spacing w:line="276" w:lineRule="auto" w:before="74"/>
        <w:ind w:left="212" w:right="106"/>
      </w:pPr>
      <w:r>
        <w:rPr/>
        <w:t>сложившегося</w:t>
      </w:r>
      <w:r>
        <w:rPr>
          <w:spacing w:val="44"/>
        </w:rPr>
        <w:t> </w:t>
      </w:r>
      <w:r>
        <w:rPr/>
        <w:t>опыта</w:t>
      </w:r>
      <w:r>
        <w:rPr>
          <w:spacing w:val="44"/>
        </w:rPr>
        <w:t> </w:t>
      </w:r>
      <w:r>
        <w:rPr/>
        <w:t>воспитательной</w:t>
      </w:r>
      <w:r>
        <w:rPr>
          <w:spacing w:val="45"/>
        </w:rPr>
        <w:t> </w:t>
      </w:r>
      <w:r>
        <w:rPr/>
        <w:t>деятельности</w:t>
      </w:r>
      <w:r>
        <w:rPr>
          <w:spacing w:val="46"/>
        </w:rPr>
        <w:t> </w:t>
      </w:r>
      <w:r>
        <w:rPr/>
        <w:t>и</w:t>
      </w:r>
      <w:r>
        <w:rPr>
          <w:spacing w:val="44"/>
        </w:rPr>
        <w:t> </w:t>
      </w:r>
      <w:r>
        <w:rPr/>
        <w:t>имеющимися</w:t>
      </w:r>
      <w:r>
        <w:rPr>
          <w:spacing w:val="42"/>
        </w:rPr>
        <w:t> </w:t>
      </w:r>
      <w:r>
        <w:rPr/>
        <w:t>необходимыми</w:t>
      </w:r>
      <w:r>
        <w:rPr>
          <w:spacing w:val="45"/>
        </w:rPr>
        <w:t> </w:t>
      </w:r>
      <w:r>
        <w:rPr/>
        <w:t>ресурсами</w:t>
      </w:r>
      <w:r>
        <w:rPr>
          <w:spacing w:val="45"/>
        </w:rPr>
        <w:t> </w:t>
      </w:r>
      <w:r>
        <w:rPr/>
        <w:t>в</w:t>
      </w:r>
      <w:r>
        <w:rPr>
          <w:spacing w:val="-57"/>
        </w:rPr>
        <w:t> </w:t>
      </w:r>
      <w:r>
        <w:rPr/>
        <w:t>профессиональной</w:t>
      </w:r>
      <w:r>
        <w:rPr>
          <w:spacing w:val="-1"/>
        </w:rPr>
        <w:t> </w:t>
      </w:r>
      <w:r>
        <w:rPr/>
        <w:t>образовательной организации:</w:t>
      </w:r>
    </w:p>
    <w:p>
      <w:pPr>
        <w:pStyle w:val="ListParagraph"/>
        <w:numPr>
          <w:ilvl w:val="0"/>
          <w:numId w:val="9"/>
        </w:numPr>
        <w:tabs>
          <w:tab w:pos="1063" w:val="left" w:leader="none"/>
        </w:tabs>
        <w:spacing w:line="276" w:lineRule="auto" w:before="0" w:after="0"/>
        <w:ind w:left="212" w:right="109" w:firstLine="708"/>
        <w:jc w:val="left"/>
        <w:rPr>
          <w:sz w:val="24"/>
        </w:rPr>
      </w:pPr>
      <w:r>
        <w:rPr>
          <w:sz w:val="24"/>
        </w:rPr>
        <w:t>Правила внутреннего распорядка обучающихся ГБПОУ РО «АГТК» утверждено приказом</w:t>
      </w:r>
      <w:r>
        <w:rPr>
          <w:spacing w:val="-57"/>
          <w:sz w:val="24"/>
        </w:rPr>
        <w:t> </w:t>
      </w:r>
      <w:r>
        <w:rPr>
          <w:sz w:val="24"/>
        </w:rPr>
        <w:t>директором №</w:t>
      </w:r>
      <w:r>
        <w:rPr>
          <w:spacing w:val="-1"/>
          <w:sz w:val="24"/>
        </w:rPr>
        <w:t> </w:t>
      </w:r>
      <w:r>
        <w:rPr>
          <w:sz w:val="24"/>
        </w:rPr>
        <w:t>26 од от</w:t>
      </w:r>
      <w:r>
        <w:rPr>
          <w:spacing w:val="-2"/>
          <w:sz w:val="24"/>
        </w:rPr>
        <w:t> </w:t>
      </w:r>
      <w:r>
        <w:rPr>
          <w:sz w:val="24"/>
        </w:rPr>
        <w:t>31.08.2018г;</w:t>
      </w:r>
    </w:p>
    <w:p>
      <w:pPr>
        <w:pStyle w:val="ListParagraph"/>
        <w:numPr>
          <w:ilvl w:val="0"/>
          <w:numId w:val="9"/>
        </w:numPr>
        <w:tabs>
          <w:tab w:pos="1190" w:val="left" w:leader="none"/>
        </w:tabs>
        <w:spacing w:line="276" w:lineRule="auto" w:before="1" w:after="0"/>
        <w:ind w:left="212" w:right="105" w:firstLine="708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6"/>
          <w:sz w:val="24"/>
        </w:rPr>
        <w:t> </w:t>
      </w:r>
      <w:r>
        <w:rPr>
          <w:sz w:val="24"/>
        </w:rPr>
        <w:t>о</w:t>
      </w:r>
      <w:r>
        <w:rPr>
          <w:spacing w:val="7"/>
          <w:sz w:val="24"/>
        </w:rPr>
        <w:t> </w:t>
      </w:r>
      <w:r>
        <w:rPr>
          <w:sz w:val="24"/>
        </w:rPr>
        <w:t>педагогическом</w:t>
      </w:r>
      <w:r>
        <w:rPr>
          <w:spacing w:val="6"/>
          <w:sz w:val="24"/>
        </w:rPr>
        <w:t> </w:t>
      </w:r>
      <w:r>
        <w:rPr>
          <w:sz w:val="24"/>
        </w:rPr>
        <w:t>совете</w:t>
      </w:r>
      <w:r>
        <w:rPr>
          <w:spacing w:val="7"/>
          <w:sz w:val="24"/>
        </w:rPr>
        <w:t> </w:t>
      </w:r>
      <w:r>
        <w:rPr>
          <w:sz w:val="24"/>
        </w:rPr>
        <w:t>ГБПОУ</w:t>
      </w:r>
      <w:r>
        <w:rPr>
          <w:spacing w:val="7"/>
          <w:sz w:val="24"/>
        </w:rPr>
        <w:t> </w:t>
      </w:r>
      <w:r>
        <w:rPr>
          <w:sz w:val="24"/>
        </w:rPr>
        <w:t>РО</w:t>
      </w:r>
      <w:r>
        <w:rPr>
          <w:spacing w:val="6"/>
          <w:sz w:val="24"/>
        </w:rPr>
        <w:t> </w:t>
      </w:r>
      <w:r>
        <w:rPr>
          <w:sz w:val="24"/>
        </w:rPr>
        <w:t>«АГТК»</w:t>
      </w:r>
      <w:r>
        <w:rPr>
          <w:spacing w:val="7"/>
          <w:sz w:val="24"/>
        </w:rPr>
        <w:t> </w:t>
      </w:r>
      <w:r>
        <w:rPr>
          <w:sz w:val="24"/>
        </w:rPr>
        <w:t>утверждено</w:t>
      </w:r>
      <w:r>
        <w:rPr>
          <w:spacing w:val="7"/>
          <w:sz w:val="24"/>
        </w:rPr>
        <w:t> </w:t>
      </w:r>
      <w:r>
        <w:rPr>
          <w:sz w:val="24"/>
        </w:rPr>
        <w:t>приказом</w:t>
      </w:r>
      <w:r>
        <w:rPr>
          <w:spacing w:val="-57"/>
          <w:sz w:val="24"/>
        </w:rPr>
        <w:t> </w:t>
      </w:r>
      <w:r>
        <w:rPr>
          <w:sz w:val="24"/>
        </w:rPr>
        <w:t>директором №</w:t>
      </w:r>
      <w:r>
        <w:rPr>
          <w:spacing w:val="-1"/>
          <w:sz w:val="24"/>
        </w:rPr>
        <w:t> </w:t>
      </w:r>
      <w:r>
        <w:rPr>
          <w:sz w:val="24"/>
        </w:rPr>
        <w:t>26 од от</w:t>
      </w:r>
      <w:r>
        <w:rPr>
          <w:spacing w:val="-2"/>
          <w:sz w:val="24"/>
        </w:rPr>
        <w:t> </w:t>
      </w:r>
      <w:r>
        <w:rPr>
          <w:sz w:val="24"/>
        </w:rPr>
        <w:t>31.08.2018г;</w:t>
      </w:r>
    </w:p>
    <w:p>
      <w:pPr>
        <w:pStyle w:val="ListParagraph"/>
        <w:numPr>
          <w:ilvl w:val="0"/>
          <w:numId w:val="9"/>
        </w:numPr>
        <w:tabs>
          <w:tab w:pos="1186" w:val="left" w:leader="none"/>
        </w:tabs>
        <w:spacing w:line="276" w:lineRule="auto" w:before="0" w:after="0"/>
        <w:ind w:left="212" w:right="109" w:firstLine="708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2"/>
          <w:sz w:val="24"/>
        </w:rPr>
        <w:t> </w:t>
      </w:r>
      <w:r>
        <w:rPr>
          <w:sz w:val="24"/>
        </w:rPr>
        <w:t>о</w:t>
      </w:r>
      <w:r>
        <w:rPr>
          <w:spacing w:val="3"/>
          <w:sz w:val="24"/>
        </w:rPr>
        <w:t> </w:t>
      </w:r>
      <w:r>
        <w:rPr>
          <w:sz w:val="24"/>
        </w:rPr>
        <w:t>попечительском</w:t>
      </w:r>
      <w:r>
        <w:rPr>
          <w:spacing w:val="2"/>
          <w:sz w:val="24"/>
        </w:rPr>
        <w:t> </w:t>
      </w:r>
      <w:r>
        <w:rPr>
          <w:sz w:val="24"/>
        </w:rPr>
        <w:t>совете</w:t>
      </w:r>
      <w:r>
        <w:rPr>
          <w:spacing w:val="3"/>
          <w:sz w:val="24"/>
        </w:rPr>
        <w:t> </w:t>
      </w:r>
      <w:r>
        <w:rPr>
          <w:sz w:val="24"/>
        </w:rPr>
        <w:t>ГБПОУ</w:t>
      </w:r>
      <w:r>
        <w:rPr>
          <w:spacing w:val="4"/>
          <w:sz w:val="24"/>
        </w:rPr>
        <w:t> </w:t>
      </w:r>
      <w:r>
        <w:rPr>
          <w:sz w:val="24"/>
        </w:rPr>
        <w:t>РО</w:t>
      </w:r>
      <w:r>
        <w:rPr>
          <w:spacing w:val="3"/>
          <w:sz w:val="24"/>
        </w:rPr>
        <w:t> </w:t>
      </w:r>
      <w:r>
        <w:rPr>
          <w:sz w:val="24"/>
        </w:rPr>
        <w:t>«АГТК»</w:t>
      </w:r>
      <w:r>
        <w:rPr>
          <w:spacing w:val="5"/>
          <w:sz w:val="24"/>
        </w:rPr>
        <w:t> </w:t>
      </w:r>
      <w:r>
        <w:rPr>
          <w:sz w:val="24"/>
        </w:rPr>
        <w:t>утверждено</w:t>
      </w:r>
      <w:r>
        <w:rPr>
          <w:spacing w:val="3"/>
          <w:sz w:val="24"/>
        </w:rPr>
        <w:t> </w:t>
      </w:r>
      <w:r>
        <w:rPr>
          <w:sz w:val="24"/>
        </w:rPr>
        <w:t>приказом</w:t>
      </w:r>
      <w:r>
        <w:rPr>
          <w:spacing w:val="-57"/>
          <w:sz w:val="24"/>
        </w:rPr>
        <w:t> </w:t>
      </w:r>
      <w:r>
        <w:rPr>
          <w:sz w:val="24"/>
        </w:rPr>
        <w:t>директором №</w:t>
      </w:r>
      <w:r>
        <w:rPr>
          <w:spacing w:val="-1"/>
          <w:sz w:val="24"/>
        </w:rPr>
        <w:t> </w:t>
      </w:r>
      <w:r>
        <w:rPr>
          <w:sz w:val="24"/>
        </w:rPr>
        <w:t>26 од от</w:t>
      </w:r>
      <w:r>
        <w:rPr>
          <w:spacing w:val="-2"/>
          <w:sz w:val="24"/>
        </w:rPr>
        <w:t> </w:t>
      </w:r>
      <w:r>
        <w:rPr>
          <w:sz w:val="24"/>
        </w:rPr>
        <w:t>31.08.2018г;</w:t>
      </w:r>
    </w:p>
    <w:p>
      <w:pPr>
        <w:pStyle w:val="ListParagraph"/>
        <w:numPr>
          <w:ilvl w:val="0"/>
          <w:numId w:val="9"/>
        </w:numPr>
        <w:tabs>
          <w:tab w:pos="1068" w:val="left" w:leader="none"/>
        </w:tabs>
        <w:spacing w:line="240" w:lineRule="auto" w:before="0" w:after="0"/>
        <w:ind w:left="1067" w:right="0" w:hanging="147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4"/>
          <w:sz w:val="24"/>
        </w:rPr>
        <w:t> </w:t>
      </w:r>
      <w:r>
        <w:rPr>
          <w:sz w:val="24"/>
        </w:rPr>
        <w:t>о</w:t>
      </w:r>
      <w:r>
        <w:rPr>
          <w:spacing w:val="5"/>
          <w:sz w:val="24"/>
        </w:rPr>
        <w:t> </w:t>
      </w:r>
      <w:r>
        <w:rPr>
          <w:sz w:val="24"/>
        </w:rPr>
        <w:t>методическом</w:t>
      </w:r>
      <w:r>
        <w:rPr>
          <w:spacing w:val="4"/>
          <w:sz w:val="24"/>
        </w:rPr>
        <w:t> </w:t>
      </w:r>
      <w:r>
        <w:rPr>
          <w:sz w:val="24"/>
        </w:rPr>
        <w:t>совете</w:t>
      </w:r>
      <w:r>
        <w:rPr>
          <w:spacing w:val="5"/>
          <w:sz w:val="24"/>
        </w:rPr>
        <w:t> </w:t>
      </w:r>
      <w:r>
        <w:rPr>
          <w:sz w:val="24"/>
        </w:rPr>
        <w:t>ГБПОУ</w:t>
      </w:r>
      <w:r>
        <w:rPr>
          <w:spacing w:val="5"/>
          <w:sz w:val="24"/>
        </w:rPr>
        <w:t> </w:t>
      </w:r>
      <w:r>
        <w:rPr>
          <w:sz w:val="24"/>
        </w:rPr>
        <w:t>РО</w:t>
      </w:r>
      <w:r>
        <w:rPr>
          <w:spacing w:val="4"/>
          <w:sz w:val="24"/>
        </w:rPr>
        <w:t> </w:t>
      </w:r>
      <w:r>
        <w:rPr>
          <w:sz w:val="24"/>
        </w:rPr>
        <w:t>«АГТК»</w:t>
      </w:r>
      <w:r>
        <w:rPr>
          <w:spacing w:val="6"/>
          <w:sz w:val="24"/>
        </w:rPr>
        <w:t> </w:t>
      </w:r>
      <w:r>
        <w:rPr>
          <w:sz w:val="24"/>
        </w:rPr>
        <w:t>утверждено</w:t>
      </w:r>
      <w:r>
        <w:rPr>
          <w:spacing w:val="4"/>
          <w:sz w:val="24"/>
        </w:rPr>
        <w:t> </w:t>
      </w:r>
      <w:r>
        <w:rPr>
          <w:sz w:val="24"/>
        </w:rPr>
        <w:t>приказом</w:t>
      </w:r>
      <w:r>
        <w:rPr>
          <w:spacing w:val="5"/>
          <w:sz w:val="24"/>
        </w:rPr>
        <w:t> </w:t>
      </w:r>
      <w:r>
        <w:rPr>
          <w:sz w:val="24"/>
        </w:rPr>
        <w:t>директором</w:t>
      </w:r>
    </w:p>
    <w:p>
      <w:pPr>
        <w:pStyle w:val="BodyText"/>
        <w:spacing w:before="40"/>
        <w:ind w:left="212"/>
      </w:pPr>
      <w:r>
        <w:rPr/>
        <w:t>№</w:t>
      </w:r>
      <w:r>
        <w:rPr>
          <w:spacing w:val="-1"/>
        </w:rPr>
        <w:t> </w:t>
      </w:r>
      <w:r>
        <w:rPr/>
        <w:t>26 од от 31.08.2018г;</w:t>
      </w:r>
    </w:p>
    <w:p>
      <w:pPr>
        <w:pStyle w:val="ListParagraph"/>
        <w:numPr>
          <w:ilvl w:val="0"/>
          <w:numId w:val="9"/>
        </w:numPr>
        <w:tabs>
          <w:tab w:pos="1171" w:val="left" w:leader="none"/>
        </w:tabs>
        <w:spacing w:line="276" w:lineRule="auto" w:before="41" w:after="0"/>
        <w:ind w:left="212" w:right="108" w:firstLine="708"/>
        <w:jc w:val="both"/>
        <w:rPr>
          <w:sz w:val="24"/>
        </w:rPr>
      </w:pPr>
      <w:r>
        <w:rPr>
          <w:sz w:val="24"/>
        </w:rPr>
        <w:t>Положение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порядке</w:t>
      </w:r>
      <w:r>
        <w:rPr>
          <w:spacing w:val="1"/>
          <w:sz w:val="24"/>
        </w:rPr>
        <w:t> </w:t>
      </w:r>
      <w:r>
        <w:rPr>
          <w:sz w:val="24"/>
        </w:rPr>
        <w:t>посещения</w:t>
      </w:r>
      <w:r>
        <w:rPr>
          <w:spacing w:val="1"/>
          <w:sz w:val="24"/>
        </w:rPr>
        <w:t> </w:t>
      </w:r>
      <w:r>
        <w:rPr>
          <w:sz w:val="24"/>
        </w:rPr>
        <w:t>обучающимися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выбору</w:t>
      </w:r>
      <w:r>
        <w:rPr>
          <w:spacing w:val="1"/>
          <w:sz w:val="24"/>
        </w:rPr>
        <w:t> </w:t>
      </w:r>
      <w:r>
        <w:rPr>
          <w:sz w:val="24"/>
        </w:rPr>
        <w:t>мероприятий,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предусмотренных учебным планом ГБПОУ РО «АГТК»утверждено приказом директором № 26 од</w:t>
      </w:r>
      <w:r>
        <w:rPr>
          <w:spacing w:val="-57"/>
          <w:sz w:val="24"/>
        </w:rPr>
        <w:t> </w:t>
      </w:r>
      <w:r>
        <w:rPr>
          <w:sz w:val="24"/>
        </w:rPr>
        <w:t>от 31.08.2018г;</w:t>
      </w:r>
    </w:p>
    <w:p>
      <w:pPr>
        <w:pStyle w:val="ListParagraph"/>
        <w:numPr>
          <w:ilvl w:val="0"/>
          <w:numId w:val="9"/>
        </w:numPr>
        <w:tabs>
          <w:tab w:pos="1567" w:val="left" w:leader="none"/>
        </w:tabs>
        <w:spacing w:line="240" w:lineRule="auto" w:before="1" w:after="0"/>
        <w:ind w:left="1566" w:right="0" w:hanging="646"/>
        <w:jc w:val="both"/>
        <w:rPr>
          <w:sz w:val="24"/>
        </w:rPr>
      </w:pPr>
      <w:r>
        <w:rPr>
          <w:sz w:val="24"/>
        </w:rPr>
        <w:t>Положение  </w:t>
      </w:r>
      <w:r>
        <w:rPr>
          <w:spacing w:val="41"/>
          <w:sz w:val="24"/>
        </w:rPr>
        <w:t> </w:t>
      </w:r>
      <w:r>
        <w:rPr>
          <w:sz w:val="24"/>
        </w:rPr>
        <w:t>о   </w:t>
      </w:r>
      <w:r>
        <w:rPr>
          <w:spacing w:val="37"/>
          <w:sz w:val="24"/>
        </w:rPr>
        <w:t> </w:t>
      </w:r>
      <w:r>
        <w:rPr>
          <w:sz w:val="24"/>
        </w:rPr>
        <w:t>классном   </w:t>
      </w:r>
      <w:r>
        <w:rPr>
          <w:spacing w:val="40"/>
          <w:sz w:val="24"/>
        </w:rPr>
        <w:t> </w:t>
      </w:r>
      <w:r>
        <w:rPr>
          <w:sz w:val="24"/>
        </w:rPr>
        <w:t>руководстве   </w:t>
      </w:r>
      <w:r>
        <w:rPr>
          <w:spacing w:val="39"/>
          <w:sz w:val="24"/>
        </w:rPr>
        <w:t> </w:t>
      </w:r>
      <w:r>
        <w:rPr>
          <w:sz w:val="24"/>
        </w:rPr>
        <w:t>(руководстве   </w:t>
      </w:r>
      <w:r>
        <w:rPr>
          <w:spacing w:val="44"/>
          <w:sz w:val="24"/>
        </w:rPr>
        <w:t> </w:t>
      </w:r>
      <w:r>
        <w:rPr>
          <w:sz w:val="24"/>
        </w:rPr>
        <w:t>группой)   </w:t>
      </w:r>
      <w:r>
        <w:rPr>
          <w:spacing w:val="37"/>
          <w:sz w:val="24"/>
        </w:rPr>
        <w:t> </w:t>
      </w:r>
      <w:r>
        <w:rPr>
          <w:sz w:val="24"/>
        </w:rPr>
        <w:t>ГБПОУ   </w:t>
      </w:r>
      <w:r>
        <w:rPr>
          <w:spacing w:val="39"/>
          <w:sz w:val="24"/>
        </w:rPr>
        <w:t> </w:t>
      </w:r>
      <w:r>
        <w:rPr>
          <w:sz w:val="24"/>
        </w:rPr>
        <w:t>РО</w:t>
      </w:r>
    </w:p>
    <w:p>
      <w:pPr>
        <w:pStyle w:val="BodyText"/>
        <w:spacing w:before="41"/>
        <w:ind w:left="212"/>
        <w:jc w:val="both"/>
      </w:pPr>
      <w:r>
        <w:rPr/>
        <w:t>«АГТК»утверждено</w:t>
      </w:r>
      <w:r>
        <w:rPr>
          <w:spacing w:val="-1"/>
        </w:rPr>
        <w:t> </w:t>
      </w:r>
      <w:r>
        <w:rPr/>
        <w:t>приказом</w:t>
      </w:r>
      <w:r>
        <w:rPr>
          <w:spacing w:val="-2"/>
        </w:rPr>
        <w:t> </w:t>
      </w:r>
      <w:r>
        <w:rPr/>
        <w:t>директором   </w:t>
      </w:r>
      <w:r>
        <w:rPr>
          <w:spacing w:val="58"/>
        </w:rPr>
        <w:t> </w:t>
      </w:r>
      <w:r>
        <w:rPr/>
        <w:t>№</w:t>
      </w:r>
      <w:r>
        <w:rPr>
          <w:spacing w:val="-1"/>
        </w:rPr>
        <w:t> </w:t>
      </w:r>
      <w:r>
        <w:rPr/>
        <w:t>26</w:t>
      </w:r>
      <w:r>
        <w:rPr>
          <w:spacing w:val="-1"/>
        </w:rPr>
        <w:t> </w:t>
      </w:r>
      <w:r>
        <w:rPr/>
        <w:t>од от</w:t>
      </w:r>
      <w:r>
        <w:rPr>
          <w:spacing w:val="-1"/>
        </w:rPr>
        <w:t> </w:t>
      </w:r>
      <w:r>
        <w:rPr/>
        <w:t>31.08.2018г;</w:t>
      </w:r>
    </w:p>
    <w:p>
      <w:pPr>
        <w:pStyle w:val="ListParagraph"/>
        <w:numPr>
          <w:ilvl w:val="0"/>
          <w:numId w:val="9"/>
        </w:numPr>
        <w:tabs>
          <w:tab w:pos="1118" w:val="left" w:leader="none"/>
        </w:tabs>
        <w:spacing w:line="278" w:lineRule="auto" w:before="41" w:after="0"/>
        <w:ind w:left="212" w:right="112" w:firstLine="708"/>
        <w:jc w:val="both"/>
        <w:rPr>
          <w:sz w:val="24"/>
        </w:rPr>
      </w:pPr>
      <w:r>
        <w:rPr>
          <w:sz w:val="24"/>
        </w:rPr>
        <w:t>Положение об уполномоченном по правам ребенка в ГБПОУ</w:t>
      </w:r>
      <w:r>
        <w:rPr>
          <w:spacing w:val="1"/>
          <w:sz w:val="24"/>
        </w:rPr>
        <w:t> </w:t>
      </w:r>
      <w:r>
        <w:rPr>
          <w:sz w:val="24"/>
        </w:rPr>
        <w:t>РО «АГТК»утверждено</w:t>
      </w:r>
      <w:r>
        <w:rPr>
          <w:spacing w:val="1"/>
          <w:sz w:val="24"/>
        </w:rPr>
        <w:t> </w:t>
      </w:r>
      <w:r>
        <w:rPr>
          <w:sz w:val="24"/>
        </w:rPr>
        <w:t>приказом</w:t>
      </w:r>
      <w:r>
        <w:rPr>
          <w:spacing w:val="-2"/>
          <w:sz w:val="24"/>
        </w:rPr>
        <w:t> </w:t>
      </w:r>
      <w:r>
        <w:rPr>
          <w:sz w:val="24"/>
        </w:rPr>
        <w:t>директором</w:t>
      </w:r>
      <w:r>
        <w:rPr>
          <w:spacing w:val="58"/>
          <w:sz w:val="24"/>
        </w:rPr>
        <w:t> </w:t>
      </w:r>
      <w:r>
        <w:rPr>
          <w:sz w:val="24"/>
        </w:rPr>
        <w:t>№</w:t>
      </w:r>
      <w:r>
        <w:rPr>
          <w:spacing w:val="-1"/>
          <w:sz w:val="24"/>
        </w:rPr>
        <w:t> </w:t>
      </w:r>
      <w:r>
        <w:rPr>
          <w:sz w:val="24"/>
        </w:rPr>
        <w:t>26 од от 31.08.2018г;</w:t>
      </w:r>
    </w:p>
    <w:p>
      <w:pPr>
        <w:pStyle w:val="BodyText"/>
        <w:spacing w:line="276" w:lineRule="auto"/>
        <w:ind w:left="212" w:right="108" w:firstLine="708"/>
        <w:jc w:val="both"/>
      </w:pPr>
      <w:r>
        <w:rPr/>
        <w:t>– Положение о дополнительных академических правах и мерах социальной поддержки,</w:t>
      </w:r>
      <w:r>
        <w:rPr>
          <w:spacing w:val="1"/>
        </w:rPr>
        <w:t> </w:t>
      </w:r>
      <w:r>
        <w:rPr/>
        <w:t>предоставляемых обучающимся в ГБПОУ РО «АГТК»утверждено приказом директором     </w:t>
      </w:r>
      <w:r>
        <w:rPr>
          <w:spacing w:val="1"/>
        </w:rPr>
        <w:t> </w:t>
      </w:r>
      <w:r>
        <w:rPr/>
        <w:t>№ 26</w:t>
      </w:r>
      <w:r>
        <w:rPr>
          <w:spacing w:val="1"/>
        </w:rPr>
        <w:t> </w:t>
      </w:r>
      <w:r>
        <w:rPr/>
        <w:t>од от 31.08.2018г.</w:t>
      </w:r>
    </w:p>
    <w:p>
      <w:pPr>
        <w:pStyle w:val="BodyText"/>
        <w:spacing w:before="3"/>
        <w:rPr>
          <w:sz w:val="27"/>
        </w:rPr>
      </w:pPr>
    </w:p>
    <w:p>
      <w:pPr>
        <w:pStyle w:val="ListParagraph"/>
        <w:numPr>
          <w:ilvl w:val="2"/>
          <w:numId w:val="2"/>
        </w:numPr>
        <w:tabs>
          <w:tab w:pos="1283" w:val="left" w:leader="none"/>
        </w:tabs>
        <w:spacing w:line="240" w:lineRule="auto" w:before="0" w:after="0"/>
        <w:ind w:left="1282" w:right="0" w:hanging="362"/>
        <w:jc w:val="left"/>
        <w:rPr>
          <w:b/>
          <w:sz w:val="24"/>
        </w:rPr>
      </w:pPr>
      <w:r>
        <w:rPr>
          <w:b/>
          <w:sz w:val="24"/>
        </w:rPr>
        <w:t>Кадровое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обеспечение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воспитательной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работы</w:t>
      </w:r>
    </w:p>
    <w:p>
      <w:pPr>
        <w:pStyle w:val="BodyText"/>
        <w:spacing w:before="1"/>
        <w:rPr>
          <w:b/>
          <w:sz w:val="31"/>
        </w:rPr>
      </w:pPr>
    </w:p>
    <w:p>
      <w:pPr>
        <w:pStyle w:val="BodyText"/>
        <w:spacing w:line="276" w:lineRule="auto"/>
        <w:ind w:left="212" w:right="100" w:firstLine="708"/>
        <w:jc w:val="both"/>
      </w:pPr>
      <w:r>
        <w:rPr/>
        <w:t>Для реализации программы воспитания ГБПОУ РО «Азовский гуманитарно-технический</w:t>
      </w:r>
      <w:r>
        <w:rPr>
          <w:spacing w:val="1"/>
        </w:rPr>
        <w:t> </w:t>
      </w:r>
      <w:r>
        <w:rPr/>
        <w:t>колледж»укомплектован</w:t>
      </w:r>
      <w:r>
        <w:rPr>
          <w:spacing w:val="1"/>
        </w:rPr>
        <w:t> </w:t>
      </w:r>
      <w:r>
        <w:rPr/>
        <w:t>квалифицированными</w:t>
      </w:r>
      <w:r>
        <w:rPr>
          <w:spacing w:val="1"/>
        </w:rPr>
        <w:t> </w:t>
      </w:r>
      <w:r>
        <w:rPr/>
        <w:t>специалистами.</w:t>
      </w:r>
      <w:r>
        <w:rPr>
          <w:spacing w:val="1"/>
        </w:rPr>
        <w:t> </w:t>
      </w:r>
      <w:r>
        <w:rPr/>
        <w:t>Управление</w:t>
      </w:r>
      <w:r>
        <w:rPr>
          <w:spacing w:val="1"/>
        </w:rPr>
        <w:t> </w:t>
      </w:r>
      <w:r>
        <w:rPr/>
        <w:t>воспитательной</w:t>
      </w:r>
      <w:r>
        <w:rPr>
          <w:spacing w:val="1"/>
        </w:rPr>
        <w:t> </w:t>
      </w:r>
      <w:r>
        <w:rPr/>
        <w:t>работой</w:t>
      </w:r>
      <w:r>
        <w:rPr>
          <w:spacing w:val="1"/>
        </w:rPr>
        <w:t> </w:t>
      </w:r>
      <w:r>
        <w:rPr/>
        <w:t>обеспечивается</w:t>
      </w:r>
      <w:r>
        <w:rPr>
          <w:spacing w:val="1"/>
        </w:rPr>
        <w:t> </w:t>
      </w:r>
      <w:r>
        <w:rPr/>
        <w:t>кадровым</w:t>
      </w:r>
      <w:r>
        <w:rPr>
          <w:spacing w:val="1"/>
        </w:rPr>
        <w:t> </w:t>
      </w:r>
      <w:r>
        <w:rPr/>
        <w:t>составом,</w:t>
      </w:r>
      <w:r>
        <w:rPr>
          <w:spacing w:val="1"/>
        </w:rPr>
        <w:t> </w:t>
      </w:r>
      <w:r>
        <w:rPr/>
        <w:t>включающим</w:t>
      </w:r>
      <w:r>
        <w:rPr>
          <w:spacing w:val="1"/>
        </w:rPr>
        <w:t> </w:t>
      </w:r>
      <w:r>
        <w:rPr/>
        <w:t>директора</w:t>
      </w:r>
      <w:r>
        <w:rPr>
          <w:spacing w:val="1"/>
        </w:rPr>
        <w:t> </w:t>
      </w:r>
      <w:r>
        <w:rPr/>
        <w:t>ГБПОУ</w:t>
      </w:r>
      <w:r>
        <w:rPr>
          <w:spacing w:val="1"/>
        </w:rPr>
        <w:t> </w:t>
      </w:r>
      <w:r>
        <w:rPr/>
        <w:t>РО</w:t>
      </w:r>
      <w:r>
        <w:rPr>
          <w:spacing w:val="1"/>
        </w:rPr>
        <w:t> </w:t>
      </w:r>
      <w:r>
        <w:rPr/>
        <w:t>«Азовский</w:t>
      </w:r>
      <w:r>
        <w:rPr>
          <w:spacing w:val="1"/>
        </w:rPr>
        <w:t> </w:t>
      </w:r>
      <w:r>
        <w:rPr/>
        <w:t>гуманитарно-технический</w:t>
      </w:r>
      <w:r>
        <w:rPr>
          <w:spacing w:val="1"/>
        </w:rPr>
        <w:t> </w:t>
      </w:r>
      <w:r>
        <w:rPr/>
        <w:t>колледж»,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несет</w:t>
      </w:r>
      <w:r>
        <w:rPr>
          <w:spacing w:val="1"/>
        </w:rPr>
        <w:t> </w:t>
      </w:r>
      <w:r>
        <w:rPr/>
        <w:t>ответственность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организацию</w:t>
      </w:r>
      <w:r>
        <w:rPr>
          <w:spacing w:val="-57"/>
        </w:rPr>
        <w:t> </w:t>
      </w:r>
      <w:r>
        <w:rPr/>
        <w:t>воспитательной работы в профессиональной образовательной организации, заместителя директора</w:t>
      </w:r>
      <w:r>
        <w:rPr>
          <w:spacing w:val="-57"/>
        </w:rPr>
        <w:t> </w:t>
      </w:r>
      <w:r>
        <w:rPr/>
        <w:t>по воспитательной работе, непосредственно курирующего обеспечение воспитательной работы,</w:t>
      </w:r>
      <w:r>
        <w:rPr>
          <w:spacing w:val="1"/>
        </w:rPr>
        <w:t> </w:t>
      </w:r>
      <w:r>
        <w:rPr/>
        <w:t>педагога-организатора,</w:t>
      </w:r>
      <w:r>
        <w:rPr>
          <w:spacing w:val="1"/>
        </w:rPr>
        <w:t> </w:t>
      </w:r>
      <w:r>
        <w:rPr/>
        <w:t>социального</w:t>
      </w:r>
      <w:r>
        <w:rPr>
          <w:spacing w:val="1"/>
        </w:rPr>
        <w:t> </w:t>
      </w:r>
      <w:r>
        <w:rPr/>
        <w:t>педагога,</w:t>
      </w:r>
      <w:r>
        <w:rPr>
          <w:spacing w:val="1"/>
        </w:rPr>
        <w:t> </w:t>
      </w:r>
      <w:r>
        <w:rPr/>
        <w:t>классных</w:t>
      </w:r>
      <w:r>
        <w:rPr>
          <w:spacing w:val="1"/>
        </w:rPr>
        <w:t> </w:t>
      </w:r>
      <w:r>
        <w:rPr/>
        <w:t>руководителей</w:t>
      </w:r>
      <w:r>
        <w:rPr>
          <w:spacing w:val="1"/>
        </w:rPr>
        <w:t> </w:t>
      </w:r>
      <w:r>
        <w:rPr/>
        <w:t>студенческих</w:t>
      </w:r>
      <w:r>
        <w:rPr>
          <w:spacing w:val="1"/>
        </w:rPr>
        <w:t> </w:t>
      </w:r>
      <w:r>
        <w:rPr/>
        <w:t>групп,</w:t>
      </w:r>
      <w:r>
        <w:rPr>
          <w:spacing w:val="1"/>
        </w:rPr>
        <w:t> </w:t>
      </w:r>
      <w:r>
        <w:rPr/>
        <w:t>преподавателей,</w:t>
      </w:r>
      <w:r>
        <w:rPr>
          <w:spacing w:val="-1"/>
        </w:rPr>
        <w:t> </w:t>
      </w:r>
      <w:r>
        <w:rPr/>
        <w:t>мастеров производственного обучения.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2"/>
          <w:numId w:val="2"/>
        </w:numPr>
        <w:tabs>
          <w:tab w:pos="1342" w:val="left" w:leader="none"/>
        </w:tabs>
        <w:spacing w:line="240" w:lineRule="auto" w:before="0" w:after="0"/>
        <w:ind w:left="1341" w:right="0" w:hanging="421"/>
        <w:jc w:val="both"/>
        <w:rPr>
          <w:b/>
          <w:sz w:val="24"/>
        </w:rPr>
      </w:pPr>
      <w:r>
        <w:rPr>
          <w:b/>
          <w:sz w:val="24"/>
        </w:rPr>
        <w:t>Материально-техническое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обеспечение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воспитательной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работы</w:t>
      </w:r>
    </w:p>
    <w:p>
      <w:pPr>
        <w:pStyle w:val="BodyText"/>
        <w:spacing w:before="3"/>
        <w:rPr>
          <w:b/>
          <w:sz w:val="31"/>
        </w:rPr>
      </w:pPr>
    </w:p>
    <w:p>
      <w:pPr>
        <w:pStyle w:val="BodyText"/>
        <w:spacing w:line="276" w:lineRule="auto" w:before="1"/>
        <w:ind w:left="212" w:right="101" w:firstLine="708"/>
        <w:jc w:val="both"/>
      </w:pPr>
      <w:r>
        <w:rPr/>
        <w:t>ГБПОУ</w:t>
      </w:r>
      <w:r>
        <w:rPr>
          <w:spacing w:val="1"/>
        </w:rPr>
        <w:t> </w:t>
      </w:r>
      <w:r>
        <w:rPr/>
        <w:t>РО</w:t>
      </w:r>
      <w:r>
        <w:rPr>
          <w:spacing w:val="1"/>
        </w:rPr>
        <w:t> </w:t>
      </w:r>
      <w:r>
        <w:rPr/>
        <w:t>«Азовский</w:t>
      </w:r>
      <w:r>
        <w:rPr>
          <w:spacing w:val="1"/>
        </w:rPr>
        <w:t> </w:t>
      </w:r>
      <w:r>
        <w:rPr/>
        <w:t>гуманитарно-технический</w:t>
      </w:r>
      <w:r>
        <w:rPr>
          <w:spacing w:val="1"/>
        </w:rPr>
        <w:t> </w:t>
      </w:r>
      <w:r>
        <w:rPr/>
        <w:t>колледж»</w:t>
      </w:r>
      <w:r>
        <w:rPr>
          <w:spacing w:val="1"/>
        </w:rPr>
        <w:t> </w:t>
      </w:r>
      <w:r>
        <w:rPr/>
        <w:t>располагает</w:t>
      </w:r>
      <w:r>
        <w:rPr>
          <w:spacing w:val="1"/>
        </w:rPr>
        <w:t> </w:t>
      </w:r>
      <w:r>
        <w:rPr/>
        <w:t>материально-</w:t>
      </w:r>
      <w:r>
        <w:rPr>
          <w:spacing w:val="1"/>
        </w:rPr>
        <w:t> </w:t>
      </w:r>
      <w:r>
        <w:rPr/>
        <w:t>технической</w:t>
      </w:r>
      <w:r>
        <w:rPr>
          <w:spacing w:val="-2"/>
        </w:rPr>
        <w:t> </w:t>
      </w:r>
      <w:r>
        <w:rPr/>
        <w:t>базой,</w:t>
      </w:r>
      <w:r>
        <w:rPr>
          <w:spacing w:val="-2"/>
        </w:rPr>
        <w:t> </w:t>
      </w:r>
      <w:r>
        <w:rPr/>
        <w:t>обеспечивающей</w:t>
      </w:r>
      <w:r>
        <w:rPr>
          <w:spacing w:val="-2"/>
        </w:rPr>
        <w:t> </w:t>
      </w:r>
      <w:r>
        <w:rPr/>
        <w:t>проведение</w:t>
      </w:r>
      <w:r>
        <w:rPr>
          <w:spacing w:val="-3"/>
        </w:rPr>
        <w:t> </w:t>
      </w:r>
      <w:r>
        <w:rPr/>
        <w:t>указанных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рабочей</w:t>
      </w:r>
      <w:r>
        <w:rPr>
          <w:spacing w:val="-2"/>
        </w:rPr>
        <w:t> </w:t>
      </w:r>
      <w:r>
        <w:rPr/>
        <w:t>программе</w:t>
      </w:r>
      <w:r>
        <w:rPr>
          <w:spacing w:val="-3"/>
        </w:rPr>
        <w:t> </w:t>
      </w:r>
      <w:r>
        <w:rPr/>
        <w:t>мероприятий.</w:t>
      </w:r>
    </w:p>
    <w:p>
      <w:pPr>
        <w:pStyle w:val="BodyText"/>
        <w:spacing w:line="278" w:lineRule="auto"/>
        <w:ind w:left="212" w:right="108" w:firstLine="708"/>
        <w:jc w:val="both"/>
      </w:pPr>
      <w:r>
        <w:rPr/>
        <w:t>Основными условиями реализации рабочей программы воспитания являются соблюдение</w:t>
      </w:r>
      <w:r>
        <w:rPr>
          <w:spacing w:val="1"/>
        </w:rPr>
        <w:t> </w:t>
      </w:r>
      <w:r>
        <w:rPr/>
        <w:t>безопасности,</w:t>
      </w:r>
      <w:r>
        <w:rPr>
          <w:spacing w:val="-1"/>
        </w:rPr>
        <w:t> </w:t>
      </w:r>
      <w:r>
        <w:rPr/>
        <w:t>выполнение</w:t>
      </w:r>
      <w:r>
        <w:rPr>
          <w:spacing w:val="-2"/>
        </w:rPr>
        <w:t> </w:t>
      </w:r>
      <w:r>
        <w:rPr/>
        <w:t>противопожарных</w:t>
      </w:r>
      <w:r>
        <w:rPr>
          <w:spacing w:val="-3"/>
        </w:rPr>
        <w:t> </w:t>
      </w:r>
      <w:r>
        <w:rPr/>
        <w:t>правил,</w:t>
      </w:r>
      <w:r>
        <w:rPr>
          <w:spacing w:val="-2"/>
        </w:rPr>
        <w:t> </w:t>
      </w:r>
      <w:r>
        <w:rPr/>
        <w:t>санитарных норм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требований.</w:t>
      </w:r>
    </w:p>
    <w:p>
      <w:pPr>
        <w:pStyle w:val="BodyText"/>
        <w:spacing w:line="276" w:lineRule="auto"/>
        <w:ind w:left="212" w:right="104" w:firstLine="708"/>
        <w:jc w:val="both"/>
      </w:pPr>
      <w:r>
        <w:rPr/>
        <w:t>Для проведения воспитательной работы ГБПОУ РО «Азовский гуманитарно-технический</w:t>
      </w:r>
      <w:r>
        <w:rPr>
          <w:spacing w:val="1"/>
        </w:rPr>
        <w:t> </w:t>
      </w:r>
      <w:r>
        <w:rPr/>
        <w:t>колледж»</w:t>
      </w:r>
      <w:r>
        <w:rPr>
          <w:spacing w:val="1"/>
        </w:rPr>
        <w:t> </w:t>
      </w:r>
      <w:r>
        <w:rPr/>
        <w:t>обладает следующими ресурсами: библиотека; актовый зал с акустическим, световым и</w:t>
      </w:r>
      <w:r>
        <w:rPr>
          <w:spacing w:val="1"/>
        </w:rPr>
        <w:t> </w:t>
      </w:r>
      <w:r>
        <w:rPr/>
        <w:t>мультимедийным</w:t>
      </w:r>
      <w:r>
        <w:rPr>
          <w:spacing w:val="-3"/>
        </w:rPr>
        <w:t> </w:t>
      </w:r>
      <w:r>
        <w:rPr/>
        <w:t>оборудованием;</w:t>
      </w:r>
      <w:r>
        <w:rPr>
          <w:spacing w:val="-1"/>
        </w:rPr>
        <w:t> </w:t>
      </w:r>
      <w:r>
        <w:rPr/>
        <w:t>спортивный</w:t>
      </w:r>
      <w:r>
        <w:rPr>
          <w:spacing w:val="4"/>
        </w:rPr>
        <w:t> </w:t>
      </w:r>
      <w:r>
        <w:rPr/>
        <w:t>зал</w:t>
      </w:r>
      <w:r>
        <w:rPr>
          <w:spacing w:val="-2"/>
        </w:rPr>
        <w:t> </w:t>
      </w:r>
      <w:r>
        <w:rPr/>
        <w:t>со спортивным</w:t>
      </w:r>
      <w:r>
        <w:rPr>
          <w:spacing w:val="-3"/>
        </w:rPr>
        <w:t> </w:t>
      </w:r>
      <w:r>
        <w:rPr/>
        <w:t>оборудованием.</w:t>
      </w:r>
    </w:p>
    <w:p>
      <w:pPr>
        <w:pStyle w:val="BodyText"/>
        <w:spacing w:line="276" w:lineRule="auto"/>
        <w:ind w:left="212" w:right="101" w:firstLine="708"/>
        <w:jc w:val="both"/>
      </w:pPr>
      <w:r>
        <w:rPr/>
        <w:t>В</w:t>
      </w:r>
      <w:r>
        <w:rPr>
          <w:spacing w:val="1"/>
        </w:rPr>
        <w:t> </w:t>
      </w:r>
      <w:r>
        <w:rPr/>
        <w:t>ГБПОУ</w:t>
      </w:r>
      <w:r>
        <w:rPr>
          <w:spacing w:val="1"/>
        </w:rPr>
        <w:t> </w:t>
      </w:r>
      <w:r>
        <w:rPr/>
        <w:t>РО</w:t>
      </w:r>
      <w:r>
        <w:rPr>
          <w:spacing w:val="1"/>
        </w:rPr>
        <w:t> </w:t>
      </w:r>
      <w:r>
        <w:rPr/>
        <w:t>«АГТК»</w:t>
      </w:r>
      <w:r>
        <w:rPr>
          <w:spacing w:val="1"/>
        </w:rPr>
        <w:t> </w:t>
      </w:r>
      <w:r>
        <w:rPr/>
        <w:t>имеются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воспитания:</w:t>
      </w:r>
      <w:r>
        <w:rPr>
          <w:spacing w:val="1"/>
        </w:rPr>
        <w:t> </w:t>
      </w:r>
      <w:r>
        <w:rPr/>
        <w:t>учебная</w:t>
      </w:r>
      <w:r>
        <w:rPr>
          <w:spacing w:val="1"/>
        </w:rPr>
        <w:t> </w:t>
      </w:r>
      <w:r>
        <w:rPr/>
        <w:t>литература, наглядные пособия, плакаты, стенды, макеты, компьютеры, ноутбуки. Безусловным</w:t>
      </w:r>
      <w:r>
        <w:rPr>
          <w:spacing w:val="1"/>
        </w:rPr>
        <w:t> </w:t>
      </w:r>
      <w:r>
        <w:rPr/>
        <w:t>достижением</w:t>
      </w:r>
      <w:r>
        <w:rPr>
          <w:spacing w:val="3"/>
        </w:rPr>
        <w:t> </w:t>
      </w:r>
      <w:r>
        <w:rPr/>
        <w:t>в</w:t>
      </w:r>
      <w:r>
        <w:rPr>
          <w:spacing w:val="2"/>
        </w:rPr>
        <w:t> </w:t>
      </w:r>
      <w:r>
        <w:rPr/>
        <w:t>информационно-методическом</w:t>
      </w:r>
      <w:r>
        <w:rPr>
          <w:spacing w:val="5"/>
        </w:rPr>
        <w:t> </w:t>
      </w:r>
      <w:r>
        <w:rPr/>
        <w:t>обеспечении</w:t>
      </w:r>
      <w:r>
        <w:rPr>
          <w:spacing w:val="5"/>
        </w:rPr>
        <w:t> </w:t>
      </w:r>
      <w:r>
        <w:rPr/>
        <w:t>является</w:t>
      </w:r>
      <w:r>
        <w:rPr>
          <w:spacing w:val="5"/>
        </w:rPr>
        <w:t> </w:t>
      </w:r>
      <w:r>
        <w:rPr/>
        <w:t>расширение</w:t>
      </w:r>
      <w:r>
        <w:rPr>
          <w:spacing w:val="4"/>
        </w:rPr>
        <w:t> </w:t>
      </w:r>
      <w:r>
        <w:rPr/>
        <w:t>использования</w:t>
      </w:r>
      <w:r>
        <w:rPr>
          <w:spacing w:val="4"/>
        </w:rPr>
        <w:t> </w:t>
      </w:r>
      <w:r>
        <w:rPr/>
        <w:t>в</w:t>
      </w:r>
    </w:p>
    <w:p>
      <w:pPr>
        <w:spacing w:after="0" w:line="276" w:lineRule="auto"/>
        <w:jc w:val="both"/>
        <w:sectPr>
          <w:pgSz w:w="11910" w:h="16840"/>
          <w:pgMar w:header="0" w:footer="1211" w:top="900" w:bottom="1480" w:left="920" w:right="460"/>
        </w:sectPr>
      </w:pPr>
    </w:p>
    <w:p>
      <w:pPr>
        <w:pStyle w:val="BodyText"/>
        <w:spacing w:line="276" w:lineRule="auto" w:before="74"/>
        <w:ind w:left="212" w:right="104"/>
        <w:jc w:val="both"/>
      </w:pPr>
      <w:r>
        <w:rPr/>
        <w:t>учебном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мультимедийной</w:t>
      </w:r>
      <w:r>
        <w:rPr>
          <w:spacing w:val="1"/>
        </w:rPr>
        <w:t> </w:t>
      </w:r>
      <w:r>
        <w:rPr/>
        <w:t>техники,</w:t>
      </w:r>
      <w:r>
        <w:rPr>
          <w:spacing w:val="1"/>
        </w:rPr>
        <w:t> </w:t>
      </w:r>
      <w:r>
        <w:rPr/>
        <w:t>обучающих</w:t>
      </w:r>
      <w:r>
        <w:rPr>
          <w:spacing w:val="1"/>
        </w:rPr>
        <w:t> </w:t>
      </w:r>
      <w:r>
        <w:rPr/>
        <w:t>программ,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программно-</w:t>
      </w:r>
      <w:r>
        <w:rPr>
          <w:spacing w:val="1"/>
        </w:rPr>
        <w:t> </w:t>
      </w:r>
      <w:r>
        <w:rPr/>
        <w:t>информационных</w:t>
      </w:r>
      <w:r>
        <w:rPr>
          <w:spacing w:val="-1"/>
        </w:rPr>
        <w:t> </w:t>
      </w:r>
      <w:r>
        <w:rPr/>
        <w:t>средств.</w:t>
      </w:r>
    </w:p>
    <w:p>
      <w:pPr>
        <w:pStyle w:val="BodyText"/>
        <w:spacing w:line="276" w:lineRule="auto"/>
        <w:ind w:left="212" w:right="99" w:firstLine="708"/>
        <w:jc w:val="both"/>
      </w:pPr>
      <w:r>
        <w:rPr/>
        <w:t>Библиотека</w:t>
      </w:r>
      <w:r>
        <w:rPr>
          <w:spacing w:val="1"/>
        </w:rPr>
        <w:t> </w:t>
      </w:r>
      <w:r>
        <w:rPr/>
        <w:t>колледжа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центром</w:t>
      </w:r>
      <w:r>
        <w:rPr>
          <w:spacing w:val="1"/>
        </w:rPr>
        <w:t> </w:t>
      </w:r>
      <w:r>
        <w:rPr/>
        <w:t>распространения</w:t>
      </w:r>
      <w:r>
        <w:rPr>
          <w:spacing w:val="1"/>
        </w:rPr>
        <w:t> </w:t>
      </w:r>
      <w:r>
        <w:rPr/>
        <w:t>знаний,</w:t>
      </w:r>
      <w:r>
        <w:rPr>
          <w:spacing w:val="1"/>
        </w:rPr>
        <w:t> </w:t>
      </w:r>
      <w:r>
        <w:rPr/>
        <w:t>духовного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интеллектуального общения, культуры. Обслуживание читателей осуществляется всоответствии с</w:t>
      </w:r>
      <w:r>
        <w:rPr>
          <w:spacing w:val="1"/>
        </w:rPr>
        <w:t> </w:t>
      </w:r>
      <w:r>
        <w:rPr/>
        <w:t>Положением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библиотеке</w:t>
      </w:r>
      <w:r>
        <w:rPr>
          <w:spacing w:val="1"/>
        </w:rPr>
        <w:t> </w:t>
      </w:r>
      <w:r>
        <w:rPr/>
        <w:t>ГБПОУ</w:t>
      </w:r>
      <w:r>
        <w:rPr>
          <w:spacing w:val="1"/>
        </w:rPr>
        <w:t> </w:t>
      </w:r>
      <w:r>
        <w:rPr/>
        <w:t>РО</w:t>
      </w:r>
      <w:r>
        <w:rPr>
          <w:spacing w:val="1"/>
        </w:rPr>
        <w:t> </w:t>
      </w:r>
      <w:r>
        <w:rPr/>
        <w:t>«АГТК».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пользования</w:t>
      </w:r>
      <w:r>
        <w:rPr>
          <w:spacing w:val="1"/>
        </w:rPr>
        <w:t> </w:t>
      </w:r>
      <w:r>
        <w:rPr/>
        <w:t>библиотекой</w:t>
      </w:r>
      <w:r>
        <w:rPr>
          <w:spacing w:val="1"/>
        </w:rPr>
        <w:t> </w:t>
      </w:r>
      <w:r>
        <w:rPr/>
        <w:t>регламентируют</w:t>
      </w:r>
      <w:r>
        <w:rPr>
          <w:spacing w:val="1"/>
        </w:rPr>
        <w:t> </w:t>
      </w:r>
      <w:r>
        <w:rPr/>
        <w:t>общий</w:t>
      </w:r>
      <w:r>
        <w:rPr>
          <w:spacing w:val="1"/>
        </w:rPr>
        <w:t> </w:t>
      </w:r>
      <w:r>
        <w:rPr/>
        <w:t>порядок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обслуживания</w:t>
      </w:r>
      <w:r>
        <w:rPr>
          <w:spacing w:val="1"/>
        </w:rPr>
        <w:t> </w:t>
      </w:r>
      <w:r>
        <w:rPr/>
        <w:t>читателей,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обязанности</w:t>
      </w:r>
      <w:r>
        <w:rPr>
          <w:spacing w:val="1"/>
        </w:rPr>
        <w:t> </w:t>
      </w:r>
      <w:r>
        <w:rPr/>
        <w:t>библиотеки и читателя. Библиотека располагает достаточным количеством изданий, необходимых</w:t>
      </w:r>
      <w:r>
        <w:rPr>
          <w:spacing w:val="1"/>
        </w:rPr>
        <w:t> </w:t>
      </w:r>
      <w:r>
        <w:rPr/>
        <w:t>студентам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семинарским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практическим</w:t>
      </w:r>
      <w:r>
        <w:rPr>
          <w:spacing w:val="1"/>
        </w:rPr>
        <w:t> </w:t>
      </w:r>
      <w:r>
        <w:rPr/>
        <w:t>занятиям,</w:t>
      </w:r>
      <w:r>
        <w:rPr>
          <w:spacing w:val="1"/>
        </w:rPr>
        <w:t> </w:t>
      </w:r>
      <w:r>
        <w:rPr/>
        <w:t>написания</w:t>
      </w:r>
      <w:r>
        <w:rPr>
          <w:spacing w:val="1"/>
        </w:rPr>
        <w:t> </w:t>
      </w:r>
      <w:r>
        <w:rPr/>
        <w:t>контрольных,</w:t>
      </w:r>
      <w:r>
        <w:rPr>
          <w:spacing w:val="-57"/>
        </w:rPr>
        <w:t> </w:t>
      </w:r>
      <w:r>
        <w:rPr/>
        <w:t>курсовых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выпускныхквалификационных</w:t>
      </w:r>
      <w:r>
        <w:rPr>
          <w:spacing w:val="2"/>
        </w:rPr>
        <w:t> </w:t>
      </w:r>
      <w:r>
        <w:rPr/>
        <w:t>работ.</w:t>
      </w:r>
    </w:p>
    <w:p>
      <w:pPr>
        <w:spacing w:line="276" w:lineRule="auto" w:before="2"/>
        <w:ind w:left="212" w:right="100" w:firstLine="708"/>
        <w:jc w:val="both"/>
        <w:rPr>
          <w:sz w:val="22"/>
        </w:rPr>
      </w:pPr>
      <w:r>
        <w:rPr>
          <w:sz w:val="22"/>
        </w:rPr>
        <w:t>Созданы</w:t>
      </w:r>
      <w:r>
        <w:rPr>
          <w:spacing w:val="1"/>
          <w:sz w:val="22"/>
        </w:rPr>
        <w:t> </w:t>
      </w:r>
      <w:r>
        <w:rPr>
          <w:sz w:val="22"/>
        </w:rPr>
        <w:t>условия</w:t>
      </w:r>
      <w:r>
        <w:rPr>
          <w:spacing w:val="1"/>
          <w:sz w:val="22"/>
        </w:rPr>
        <w:t> </w:t>
      </w:r>
      <w:r>
        <w:rPr>
          <w:sz w:val="22"/>
        </w:rPr>
        <w:t>для</w:t>
      </w:r>
      <w:r>
        <w:rPr>
          <w:spacing w:val="1"/>
          <w:sz w:val="22"/>
        </w:rPr>
        <w:t> </w:t>
      </w:r>
      <w:r>
        <w:rPr>
          <w:sz w:val="22"/>
        </w:rPr>
        <w:t>занятий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объектах</w:t>
      </w:r>
      <w:r>
        <w:rPr>
          <w:spacing w:val="1"/>
          <w:sz w:val="22"/>
        </w:rPr>
        <w:t> </w:t>
      </w:r>
      <w:r>
        <w:rPr>
          <w:sz w:val="22"/>
        </w:rPr>
        <w:t>спорта.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колледже</w:t>
      </w:r>
      <w:r>
        <w:rPr>
          <w:spacing w:val="1"/>
          <w:sz w:val="22"/>
        </w:rPr>
        <w:t> </w:t>
      </w:r>
      <w:r>
        <w:rPr>
          <w:sz w:val="22"/>
        </w:rPr>
        <w:t>имеется</w:t>
      </w:r>
      <w:r>
        <w:rPr>
          <w:spacing w:val="1"/>
          <w:sz w:val="22"/>
        </w:rPr>
        <w:t> </w:t>
      </w:r>
      <w:r>
        <w:rPr>
          <w:sz w:val="22"/>
        </w:rPr>
        <w:t>спортивный</w:t>
      </w:r>
      <w:r>
        <w:rPr>
          <w:spacing w:val="1"/>
          <w:sz w:val="22"/>
        </w:rPr>
        <w:t> </w:t>
      </w:r>
      <w:r>
        <w:rPr>
          <w:sz w:val="22"/>
        </w:rPr>
        <w:t>зал</w:t>
      </w:r>
      <w:r>
        <w:rPr>
          <w:spacing w:val="1"/>
          <w:sz w:val="22"/>
        </w:rPr>
        <w:t> </w:t>
      </w:r>
      <w:r>
        <w:rPr>
          <w:sz w:val="22"/>
        </w:rPr>
        <w:t>для</w:t>
      </w:r>
      <w:r>
        <w:rPr>
          <w:spacing w:val="1"/>
          <w:sz w:val="22"/>
        </w:rPr>
        <w:t> </w:t>
      </w:r>
      <w:r>
        <w:rPr>
          <w:sz w:val="22"/>
        </w:rPr>
        <w:t>проведения занятий по физической подготовке, оборудованный спортивным инвентарем. В наличии мячи,</w:t>
      </w:r>
      <w:r>
        <w:rPr>
          <w:spacing w:val="1"/>
          <w:sz w:val="22"/>
        </w:rPr>
        <w:t> </w:t>
      </w:r>
      <w:r>
        <w:rPr>
          <w:sz w:val="22"/>
        </w:rPr>
        <w:t>скакали,</w:t>
      </w:r>
      <w:r>
        <w:rPr>
          <w:spacing w:val="1"/>
          <w:sz w:val="22"/>
        </w:rPr>
        <w:t> </w:t>
      </w:r>
      <w:r>
        <w:rPr>
          <w:sz w:val="22"/>
        </w:rPr>
        <w:t>обручи,</w:t>
      </w:r>
      <w:r>
        <w:rPr>
          <w:spacing w:val="-1"/>
          <w:sz w:val="22"/>
        </w:rPr>
        <w:t> </w:t>
      </w:r>
      <w:r>
        <w:rPr>
          <w:sz w:val="22"/>
        </w:rPr>
        <w:t>силовые</w:t>
      </w:r>
      <w:r>
        <w:rPr>
          <w:spacing w:val="-2"/>
          <w:sz w:val="22"/>
        </w:rPr>
        <w:t> </w:t>
      </w:r>
      <w:r>
        <w:rPr>
          <w:sz w:val="22"/>
        </w:rPr>
        <w:t>тренажеры.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2"/>
          <w:numId w:val="2"/>
        </w:numPr>
        <w:tabs>
          <w:tab w:pos="1342" w:val="left" w:leader="none"/>
        </w:tabs>
        <w:spacing w:line="240" w:lineRule="auto" w:before="0" w:after="0"/>
        <w:ind w:left="1341" w:right="0" w:hanging="421"/>
        <w:jc w:val="left"/>
        <w:rPr>
          <w:b/>
          <w:sz w:val="24"/>
        </w:rPr>
      </w:pPr>
      <w:r>
        <w:rPr>
          <w:b/>
          <w:sz w:val="24"/>
        </w:rPr>
        <w:t>Информационное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обеспечение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воспитательной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работы</w:t>
      </w:r>
    </w:p>
    <w:p>
      <w:pPr>
        <w:pStyle w:val="BodyText"/>
        <w:spacing w:before="2"/>
        <w:rPr>
          <w:b/>
          <w:sz w:val="31"/>
        </w:rPr>
      </w:pPr>
    </w:p>
    <w:p>
      <w:pPr>
        <w:pStyle w:val="BodyText"/>
        <w:spacing w:line="276" w:lineRule="auto"/>
        <w:ind w:left="212" w:right="99" w:firstLine="708"/>
        <w:jc w:val="both"/>
      </w:pPr>
      <w:r>
        <w:rPr/>
        <w:t>Информационное</w:t>
      </w:r>
      <w:r>
        <w:rPr>
          <w:spacing w:val="1"/>
        </w:rPr>
        <w:t> </w:t>
      </w:r>
      <w:r>
        <w:rPr/>
        <w:t>обеспечение</w:t>
      </w:r>
      <w:r>
        <w:rPr>
          <w:spacing w:val="1"/>
        </w:rPr>
        <w:t> </w:t>
      </w:r>
      <w:r>
        <w:rPr/>
        <w:t>воспитательной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инфраструктуре</w:t>
      </w:r>
      <w:r>
        <w:rPr>
          <w:spacing w:val="1"/>
        </w:rPr>
        <w:t> </w:t>
      </w:r>
      <w:r>
        <w:rPr/>
        <w:t>объекты, обеспеченные средствами связи, компьютерной и мультимедийной техникой, интернет-</w:t>
      </w:r>
      <w:r>
        <w:rPr>
          <w:spacing w:val="1"/>
        </w:rPr>
        <w:t> </w:t>
      </w:r>
      <w:r>
        <w:rPr/>
        <w:t>ресурсами</w:t>
      </w:r>
      <w:r>
        <w:rPr>
          <w:spacing w:val="-1"/>
        </w:rPr>
        <w:t> </w:t>
      </w:r>
      <w:r>
        <w:rPr/>
        <w:t>и специализированным</w:t>
      </w:r>
      <w:r>
        <w:rPr>
          <w:spacing w:val="-2"/>
        </w:rPr>
        <w:t> </w:t>
      </w:r>
      <w:r>
        <w:rPr/>
        <w:t>оборудованием.</w:t>
      </w:r>
    </w:p>
    <w:p>
      <w:pPr>
        <w:pStyle w:val="BodyText"/>
        <w:spacing w:line="276" w:lineRule="auto" w:before="1"/>
        <w:ind w:left="212" w:right="105" w:firstLine="708"/>
        <w:jc w:val="both"/>
      </w:pPr>
      <w:r>
        <w:rPr/>
        <w:t>Информационное</w:t>
      </w:r>
      <w:r>
        <w:rPr>
          <w:spacing w:val="1"/>
        </w:rPr>
        <w:t> </w:t>
      </w:r>
      <w:r>
        <w:rPr/>
        <w:t>обеспечение</w:t>
      </w:r>
      <w:r>
        <w:rPr>
          <w:spacing w:val="1"/>
        </w:rPr>
        <w:t> </w:t>
      </w:r>
      <w:r>
        <w:rPr/>
        <w:t>воспитательной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ГБПОУ</w:t>
      </w:r>
      <w:r>
        <w:rPr>
          <w:spacing w:val="1"/>
        </w:rPr>
        <w:t> </w:t>
      </w:r>
      <w:r>
        <w:rPr/>
        <w:t>РО</w:t>
      </w:r>
      <w:r>
        <w:rPr>
          <w:spacing w:val="1"/>
        </w:rPr>
        <w:t> </w:t>
      </w:r>
      <w:r>
        <w:rPr/>
        <w:t>«Азовский</w:t>
      </w:r>
      <w:r>
        <w:rPr>
          <w:spacing w:val="-57"/>
        </w:rPr>
        <w:t> </w:t>
      </w:r>
      <w:r>
        <w:rPr/>
        <w:t>гуманитарно-технический</w:t>
      </w:r>
      <w:r>
        <w:rPr>
          <w:spacing w:val="-1"/>
        </w:rPr>
        <w:t> </w:t>
      </w:r>
      <w:r>
        <w:rPr/>
        <w:t>колледж»</w:t>
      </w:r>
      <w:r>
        <w:rPr>
          <w:spacing w:val="1"/>
        </w:rPr>
        <w:t> </w:t>
      </w:r>
      <w:r>
        <w:rPr/>
        <w:t>направлено на:</w:t>
      </w:r>
    </w:p>
    <w:p>
      <w:pPr>
        <w:pStyle w:val="ListParagraph"/>
        <w:numPr>
          <w:ilvl w:val="0"/>
          <w:numId w:val="8"/>
        </w:numPr>
        <w:tabs>
          <w:tab w:pos="1345" w:val="left" w:leader="none"/>
          <w:tab w:pos="1346" w:val="left" w:leader="none"/>
        </w:tabs>
        <w:spacing w:line="273" w:lineRule="auto" w:before="0" w:after="0"/>
        <w:ind w:left="212" w:right="109" w:firstLine="708"/>
        <w:jc w:val="left"/>
        <w:rPr>
          <w:sz w:val="24"/>
        </w:rPr>
      </w:pPr>
      <w:r>
        <w:rPr>
          <w:sz w:val="24"/>
        </w:rPr>
        <w:t>информирование</w:t>
      </w:r>
      <w:r>
        <w:rPr>
          <w:spacing w:val="3"/>
          <w:sz w:val="24"/>
        </w:rPr>
        <w:t> </w:t>
      </w:r>
      <w:r>
        <w:rPr>
          <w:sz w:val="24"/>
        </w:rPr>
        <w:t>о</w:t>
      </w:r>
      <w:r>
        <w:rPr>
          <w:spacing w:val="3"/>
          <w:sz w:val="24"/>
        </w:rPr>
        <w:t> </w:t>
      </w:r>
      <w:r>
        <w:rPr>
          <w:sz w:val="24"/>
        </w:rPr>
        <w:t>возможностях</w:t>
      </w:r>
      <w:r>
        <w:rPr>
          <w:spacing w:val="7"/>
          <w:sz w:val="24"/>
        </w:rPr>
        <w:t> </w:t>
      </w:r>
      <w:r>
        <w:rPr>
          <w:sz w:val="24"/>
        </w:rPr>
        <w:t>для</w:t>
      </w:r>
      <w:r>
        <w:rPr>
          <w:spacing w:val="4"/>
          <w:sz w:val="24"/>
        </w:rPr>
        <w:t> </w:t>
      </w:r>
      <w:r>
        <w:rPr>
          <w:sz w:val="24"/>
        </w:rPr>
        <w:t>участия</w:t>
      </w:r>
      <w:r>
        <w:rPr>
          <w:spacing w:val="3"/>
          <w:sz w:val="24"/>
        </w:rPr>
        <w:t> </w:t>
      </w:r>
      <w:r>
        <w:rPr>
          <w:sz w:val="24"/>
        </w:rPr>
        <w:t>обучающихся</w:t>
      </w:r>
      <w:r>
        <w:rPr>
          <w:spacing w:val="3"/>
          <w:sz w:val="24"/>
        </w:rPr>
        <w:t> </w:t>
      </w:r>
      <w:r>
        <w:rPr>
          <w:sz w:val="24"/>
        </w:rPr>
        <w:t>в</w:t>
      </w:r>
      <w:r>
        <w:rPr>
          <w:spacing w:val="3"/>
          <w:sz w:val="24"/>
        </w:rPr>
        <w:t> </w:t>
      </w:r>
      <w:r>
        <w:rPr>
          <w:sz w:val="24"/>
        </w:rPr>
        <w:t>социально</w:t>
      </w:r>
      <w:r>
        <w:rPr>
          <w:spacing w:val="3"/>
          <w:sz w:val="24"/>
        </w:rPr>
        <w:t> </w:t>
      </w:r>
      <w:r>
        <w:rPr>
          <w:sz w:val="24"/>
        </w:rPr>
        <w:t>значимой</w:t>
      </w:r>
      <w:r>
        <w:rPr>
          <w:spacing w:val="-57"/>
          <w:sz w:val="24"/>
        </w:rPr>
        <w:t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8"/>
        </w:numPr>
        <w:tabs>
          <w:tab w:pos="1345" w:val="left" w:leader="none"/>
          <w:tab w:pos="1346" w:val="left" w:leader="none"/>
        </w:tabs>
        <w:spacing w:line="240" w:lineRule="auto" w:before="3" w:after="0"/>
        <w:ind w:left="1346" w:right="0" w:hanging="425"/>
        <w:jc w:val="left"/>
        <w:rPr>
          <w:sz w:val="24"/>
        </w:rPr>
      </w:pPr>
      <w:r>
        <w:rPr>
          <w:sz w:val="24"/>
        </w:rPr>
        <w:t>информационную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методическую</w:t>
      </w:r>
      <w:r>
        <w:rPr>
          <w:spacing w:val="-4"/>
          <w:sz w:val="24"/>
        </w:rPr>
        <w:t> </w:t>
      </w:r>
      <w:r>
        <w:rPr>
          <w:sz w:val="24"/>
        </w:rPr>
        <w:t>поддержку</w:t>
      </w:r>
      <w:r>
        <w:rPr>
          <w:spacing w:val="-6"/>
          <w:sz w:val="24"/>
        </w:rPr>
        <w:t> </w:t>
      </w:r>
      <w:r>
        <w:rPr>
          <w:sz w:val="24"/>
        </w:rPr>
        <w:t>воспитательной</w:t>
      </w:r>
      <w:r>
        <w:rPr>
          <w:spacing w:val="-4"/>
          <w:sz w:val="24"/>
        </w:rPr>
        <w:t> </w:t>
      </w:r>
      <w:r>
        <w:rPr>
          <w:sz w:val="24"/>
        </w:rPr>
        <w:t>работы;</w:t>
      </w:r>
    </w:p>
    <w:p>
      <w:pPr>
        <w:pStyle w:val="ListParagraph"/>
        <w:numPr>
          <w:ilvl w:val="0"/>
          <w:numId w:val="8"/>
        </w:numPr>
        <w:tabs>
          <w:tab w:pos="1345" w:val="left" w:leader="none"/>
          <w:tab w:pos="1346" w:val="left" w:leader="none"/>
        </w:tabs>
        <w:spacing w:line="240" w:lineRule="auto" w:before="42" w:after="0"/>
        <w:ind w:left="1346" w:right="0" w:hanging="425"/>
        <w:jc w:val="left"/>
        <w:rPr>
          <w:sz w:val="24"/>
        </w:rPr>
      </w:pPr>
      <w:r>
        <w:rPr>
          <w:sz w:val="24"/>
        </w:rPr>
        <w:t>планирование</w:t>
      </w:r>
      <w:r>
        <w:rPr>
          <w:spacing w:val="-4"/>
          <w:sz w:val="24"/>
        </w:rPr>
        <w:t> </w:t>
      </w:r>
      <w:r>
        <w:rPr>
          <w:sz w:val="24"/>
        </w:rPr>
        <w:t>воспитательной</w:t>
      </w:r>
      <w:r>
        <w:rPr>
          <w:spacing w:val="-3"/>
          <w:sz w:val="24"/>
        </w:rPr>
        <w:t> </w:t>
      </w:r>
      <w:r>
        <w:rPr>
          <w:sz w:val="24"/>
        </w:rPr>
        <w:t>работы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её</w:t>
      </w:r>
      <w:r>
        <w:rPr>
          <w:spacing w:val="-4"/>
          <w:sz w:val="24"/>
        </w:rPr>
        <w:t> </w:t>
      </w:r>
      <w:r>
        <w:rPr>
          <w:sz w:val="24"/>
        </w:rPr>
        <w:t>ресурсного</w:t>
      </w:r>
      <w:r>
        <w:rPr>
          <w:spacing w:val="-3"/>
          <w:sz w:val="24"/>
        </w:rPr>
        <w:t> </w:t>
      </w:r>
      <w:r>
        <w:rPr>
          <w:sz w:val="24"/>
        </w:rPr>
        <w:t>обеспечения;</w:t>
      </w:r>
    </w:p>
    <w:p>
      <w:pPr>
        <w:pStyle w:val="ListParagraph"/>
        <w:numPr>
          <w:ilvl w:val="0"/>
          <w:numId w:val="8"/>
        </w:numPr>
        <w:tabs>
          <w:tab w:pos="1345" w:val="left" w:leader="none"/>
          <w:tab w:pos="1346" w:val="left" w:leader="none"/>
        </w:tabs>
        <w:spacing w:line="240" w:lineRule="auto" w:before="40" w:after="0"/>
        <w:ind w:left="1346" w:right="0" w:hanging="425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3"/>
          <w:sz w:val="24"/>
        </w:rPr>
        <w:t> </w:t>
      </w:r>
      <w:r>
        <w:rPr>
          <w:sz w:val="24"/>
        </w:rPr>
        <w:t>воспитательной</w:t>
      </w:r>
      <w:r>
        <w:rPr>
          <w:spacing w:val="-3"/>
          <w:sz w:val="24"/>
        </w:rPr>
        <w:t> </w:t>
      </w:r>
      <w:r>
        <w:rPr>
          <w:sz w:val="24"/>
        </w:rPr>
        <w:t>работы;</w:t>
      </w:r>
    </w:p>
    <w:p>
      <w:pPr>
        <w:pStyle w:val="ListParagraph"/>
        <w:numPr>
          <w:ilvl w:val="0"/>
          <w:numId w:val="8"/>
        </w:numPr>
        <w:tabs>
          <w:tab w:pos="1345" w:val="left" w:leader="none"/>
          <w:tab w:pos="1346" w:val="left" w:leader="none"/>
          <w:tab w:pos="3123" w:val="left" w:leader="none"/>
          <w:tab w:pos="4974" w:val="left" w:leader="none"/>
          <w:tab w:pos="5642" w:val="left" w:leader="none"/>
          <w:tab w:pos="7030" w:val="left" w:leader="none"/>
          <w:tab w:pos="8808" w:val="left" w:leader="none"/>
        </w:tabs>
        <w:spacing w:line="273" w:lineRule="auto" w:before="40" w:after="0"/>
        <w:ind w:left="212" w:right="108" w:firstLine="708"/>
        <w:jc w:val="left"/>
        <w:rPr>
          <w:sz w:val="24"/>
        </w:rPr>
      </w:pPr>
      <w:r>
        <w:rPr>
          <w:sz w:val="24"/>
        </w:rPr>
        <w:t>дистанционное</w:t>
        <w:tab/>
        <w:t>взаимодействие</w:t>
        <w:tab/>
        <w:t>всех</w:t>
        <w:tab/>
        <w:t>участников</w:t>
        <w:tab/>
        <w:t>(обучающихся,</w:t>
        <w:tab/>
        <w:t>педагогических</w:t>
      </w:r>
      <w:r>
        <w:rPr>
          <w:spacing w:val="-57"/>
          <w:sz w:val="24"/>
        </w:rPr>
        <w:t> </w:t>
      </w:r>
      <w:r>
        <w:rPr>
          <w:sz w:val="24"/>
        </w:rPr>
        <w:t>работников,</w:t>
      </w:r>
      <w:r>
        <w:rPr>
          <w:spacing w:val="-1"/>
          <w:sz w:val="24"/>
        </w:rPr>
        <w:t> </w:t>
      </w:r>
      <w:r>
        <w:rPr>
          <w:sz w:val="24"/>
        </w:rPr>
        <w:t>органов</w:t>
      </w:r>
      <w:r>
        <w:rPr>
          <w:spacing w:val="-1"/>
          <w:sz w:val="24"/>
        </w:rPr>
        <w:t> </w:t>
      </w:r>
      <w:r>
        <w:rPr>
          <w:sz w:val="24"/>
        </w:rPr>
        <w:t>управления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сфере</w:t>
      </w:r>
      <w:r>
        <w:rPr>
          <w:spacing w:val="-3"/>
          <w:sz w:val="24"/>
        </w:rPr>
        <w:t> </w:t>
      </w:r>
      <w:r>
        <w:rPr>
          <w:sz w:val="24"/>
        </w:rPr>
        <w:t>образования,</w:t>
      </w:r>
      <w:r>
        <w:rPr>
          <w:spacing w:val="-1"/>
          <w:sz w:val="24"/>
        </w:rPr>
        <w:t> </w:t>
      </w:r>
      <w:r>
        <w:rPr>
          <w:sz w:val="24"/>
        </w:rPr>
        <w:t>общественности, работодателей);</w:t>
      </w:r>
    </w:p>
    <w:p>
      <w:pPr>
        <w:pStyle w:val="ListParagraph"/>
        <w:numPr>
          <w:ilvl w:val="0"/>
          <w:numId w:val="8"/>
        </w:numPr>
        <w:tabs>
          <w:tab w:pos="1345" w:val="left" w:leader="none"/>
          <w:tab w:pos="1346" w:val="left" w:leader="none"/>
        </w:tabs>
        <w:spacing w:line="240" w:lineRule="auto" w:before="3" w:after="0"/>
        <w:ind w:left="1346" w:right="0" w:hanging="425"/>
        <w:jc w:val="left"/>
        <w:rPr>
          <w:sz w:val="24"/>
        </w:rPr>
      </w:pPr>
      <w:r>
        <w:rPr>
          <w:sz w:val="24"/>
        </w:rPr>
        <w:t>дистанционное</w:t>
      </w:r>
      <w:r>
        <w:rPr>
          <w:spacing w:val="-5"/>
          <w:sz w:val="24"/>
        </w:rPr>
        <w:t> </w:t>
      </w:r>
      <w:r>
        <w:rPr>
          <w:sz w:val="24"/>
        </w:rPr>
        <w:t>взаимодействие</w:t>
      </w:r>
      <w:r>
        <w:rPr>
          <w:spacing w:val="-4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другими</w:t>
      </w:r>
      <w:r>
        <w:rPr>
          <w:spacing w:val="-3"/>
          <w:sz w:val="24"/>
        </w:rPr>
        <w:t> </w:t>
      </w:r>
      <w:r>
        <w:rPr>
          <w:sz w:val="24"/>
        </w:rPr>
        <w:t>организациями</w:t>
      </w:r>
      <w:r>
        <w:rPr>
          <w:spacing w:val="-3"/>
          <w:sz w:val="24"/>
        </w:rPr>
        <w:t> </w:t>
      </w:r>
      <w:r>
        <w:rPr>
          <w:sz w:val="24"/>
        </w:rPr>
        <w:t>социальной</w:t>
      </w:r>
      <w:r>
        <w:rPr>
          <w:spacing w:val="-5"/>
          <w:sz w:val="24"/>
        </w:rPr>
        <w:t> </w:t>
      </w:r>
      <w:r>
        <w:rPr>
          <w:sz w:val="24"/>
        </w:rPr>
        <w:t>сферы;</w:t>
      </w:r>
    </w:p>
    <w:p>
      <w:pPr>
        <w:pStyle w:val="ListParagraph"/>
        <w:numPr>
          <w:ilvl w:val="0"/>
          <w:numId w:val="8"/>
        </w:numPr>
        <w:tabs>
          <w:tab w:pos="1345" w:val="left" w:leader="none"/>
          <w:tab w:pos="1346" w:val="left" w:leader="none"/>
        </w:tabs>
        <w:spacing w:line="240" w:lineRule="auto" w:before="40" w:after="0"/>
        <w:ind w:left="1346" w:right="0" w:hanging="425"/>
        <w:jc w:val="left"/>
        <w:rPr>
          <w:sz w:val="24"/>
        </w:rPr>
      </w:pPr>
      <w:r>
        <w:rPr>
          <w:sz w:val="24"/>
        </w:rPr>
        <w:t>студенческое</w:t>
      </w:r>
      <w:r>
        <w:rPr>
          <w:spacing w:val="42"/>
          <w:sz w:val="24"/>
        </w:rPr>
        <w:t> </w:t>
      </w:r>
      <w:r>
        <w:rPr>
          <w:sz w:val="24"/>
        </w:rPr>
        <w:t>самоуправление,</w:t>
      </w:r>
      <w:r>
        <w:rPr>
          <w:spacing w:val="101"/>
          <w:sz w:val="24"/>
        </w:rPr>
        <w:t> </w:t>
      </w:r>
      <w:r>
        <w:rPr>
          <w:sz w:val="24"/>
        </w:rPr>
        <w:t>молодежные</w:t>
      </w:r>
      <w:r>
        <w:rPr>
          <w:spacing w:val="103"/>
          <w:sz w:val="24"/>
        </w:rPr>
        <w:t> </w:t>
      </w:r>
      <w:r>
        <w:rPr>
          <w:sz w:val="24"/>
        </w:rPr>
        <w:t>общественные</w:t>
      </w:r>
      <w:r>
        <w:rPr>
          <w:spacing w:val="100"/>
          <w:sz w:val="24"/>
        </w:rPr>
        <w:t> </w:t>
      </w:r>
      <w:r>
        <w:rPr>
          <w:sz w:val="24"/>
        </w:rPr>
        <w:t>объединения,</w:t>
      </w:r>
      <w:r>
        <w:rPr>
          <w:spacing w:val="101"/>
          <w:sz w:val="24"/>
        </w:rPr>
        <w:t> </w:t>
      </w:r>
      <w:r>
        <w:rPr>
          <w:sz w:val="24"/>
        </w:rPr>
        <w:t>цифровая</w:t>
      </w:r>
    </w:p>
    <w:p>
      <w:pPr>
        <w:pStyle w:val="BodyText"/>
        <w:spacing w:before="40"/>
        <w:ind w:left="212"/>
      </w:pPr>
      <w:r>
        <w:rPr/>
        <w:t>среда.</w:t>
      </w:r>
    </w:p>
    <w:p>
      <w:pPr>
        <w:pStyle w:val="BodyText"/>
        <w:tabs>
          <w:tab w:pos="3144" w:val="left" w:leader="none"/>
          <w:tab w:pos="4830" w:val="left" w:leader="none"/>
          <w:tab w:pos="6867" w:val="left" w:leader="none"/>
          <w:tab w:pos="8006" w:val="left" w:leader="none"/>
          <w:tab w:pos="9448" w:val="left" w:leader="none"/>
        </w:tabs>
        <w:spacing w:before="40"/>
        <w:ind w:left="921"/>
      </w:pPr>
      <w:r>
        <w:rPr/>
        <w:t>Информационное</w:t>
        <w:tab/>
        <w:t>обеспечение</w:t>
        <w:tab/>
        <w:t>воспитательной</w:t>
        <w:tab/>
        <w:t>работы</w:t>
        <w:tab/>
        <w:t>включает:</w:t>
        <w:tab/>
        <w:t>комплекс</w:t>
      </w:r>
    </w:p>
    <w:p>
      <w:pPr>
        <w:pStyle w:val="BodyText"/>
        <w:spacing w:line="278" w:lineRule="auto" w:before="41"/>
        <w:ind w:left="212" w:right="106"/>
      </w:pPr>
      <w:r>
        <w:rPr/>
        <w:t>информационных</w:t>
      </w:r>
      <w:r>
        <w:rPr>
          <w:spacing w:val="20"/>
        </w:rPr>
        <w:t> </w:t>
      </w:r>
      <w:r>
        <w:rPr/>
        <w:t>ресурсов,</w:t>
      </w:r>
      <w:r>
        <w:rPr>
          <w:spacing w:val="20"/>
        </w:rPr>
        <w:t> </w:t>
      </w:r>
      <w:r>
        <w:rPr/>
        <w:t>в</w:t>
      </w:r>
      <w:r>
        <w:rPr>
          <w:spacing w:val="20"/>
        </w:rPr>
        <w:t> </w:t>
      </w:r>
      <w:r>
        <w:rPr/>
        <w:t>том</w:t>
      </w:r>
      <w:r>
        <w:rPr>
          <w:spacing w:val="20"/>
        </w:rPr>
        <w:t> </w:t>
      </w:r>
      <w:r>
        <w:rPr/>
        <w:t>числе</w:t>
      </w:r>
      <w:r>
        <w:rPr>
          <w:spacing w:val="20"/>
        </w:rPr>
        <w:t> </w:t>
      </w:r>
      <w:r>
        <w:rPr/>
        <w:t>цифровых,</w:t>
      </w:r>
      <w:r>
        <w:rPr>
          <w:spacing w:val="20"/>
        </w:rPr>
        <w:t> </w:t>
      </w:r>
      <w:r>
        <w:rPr/>
        <w:t>совокупность</w:t>
      </w:r>
      <w:r>
        <w:rPr>
          <w:spacing w:val="19"/>
        </w:rPr>
        <w:t> </w:t>
      </w:r>
      <w:r>
        <w:rPr/>
        <w:t>технологических</w:t>
      </w:r>
      <w:r>
        <w:rPr>
          <w:spacing w:val="20"/>
        </w:rPr>
        <w:t> </w:t>
      </w:r>
      <w:r>
        <w:rPr/>
        <w:t>и</w:t>
      </w:r>
      <w:r>
        <w:rPr>
          <w:spacing w:val="20"/>
        </w:rPr>
        <w:t> </w:t>
      </w:r>
      <w:r>
        <w:rPr/>
        <w:t>аппаратных</w:t>
      </w:r>
      <w:r>
        <w:rPr>
          <w:spacing w:val="-57"/>
        </w:rPr>
        <w:t> </w:t>
      </w:r>
      <w:r>
        <w:rPr/>
        <w:t>средств</w:t>
      </w:r>
      <w:r>
        <w:rPr>
          <w:spacing w:val="-1"/>
        </w:rPr>
        <w:t> </w:t>
      </w:r>
      <w:r>
        <w:rPr/>
        <w:t>(компьютеры, принтеры, сканеры и др.).</w:t>
      </w:r>
    </w:p>
    <w:p>
      <w:pPr>
        <w:spacing w:after="0" w:line="278" w:lineRule="auto"/>
        <w:sectPr>
          <w:pgSz w:w="11910" w:h="16840"/>
          <w:pgMar w:header="0" w:footer="1211" w:top="900" w:bottom="1480" w:left="920" w:right="460"/>
        </w:sectPr>
      </w:pPr>
    </w:p>
    <w:p>
      <w:pPr>
        <w:spacing w:before="71"/>
        <w:ind w:left="498" w:right="0" w:firstLine="0"/>
        <w:jc w:val="left"/>
        <w:rPr>
          <w:b/>
          <w:sz w:val="24"/>
        </w:rPr>
      </w:pPr>
      <w:r>
        <w:rPr>
          <w:b/>
          <w:sz w:val="24"/>
        </w:rPr>
        <w:t>РАССМОТРЕН</w:t>
      </w:r>
    </w:p>
    <w:p>
      <w:pPr>
        <w:pStyle w:val="BodyText"/>
        <w:spacing w:line="360" w:lineRule="auto" w:before="139"/>
        <w:ind w:left="498"/>
      </w:pPr>
      <w:r>
        <w:rPr/>
        <w:t>Педагогическим</w:t>
      </w:r>
      <w:r>
        <w:rPr>
          <w:spacing w:val="-5"/>
        </w:rPr>
        <w:t> </w:t>
      </w:r>
      <w:r>
        <w:rPr/>
        <w:t>советом</w:t>
      </w:r>
      <w:r>
        <w:rPr>
          <w:spacing w:val="-5"/>
        </w:rPr>
        <w:t> </w:t>
      </w:r>
      <w:r>
        <w:rPr/>
        <w:t>ГБПОУ</w:t>
      </w:r>
      <w:r>
        <w:rPr>
          <w:spacing w:val="-4"/>
        </w:rPr>
        <w:t> </w:t>
      </w:r>
      <w:r>
        <w:rPr/>
        <w:t>РО</w:t>
      </w:r>
      <w:r>
        <w:rPr>
          <w:spacing w:val="-5"/>
        </w:rPr>
        <w:t> </w:t>
      </w:r>
      <w:r>
        <w:rPr/>
        <w:t>«АГТК»</w:t>
      </w:r>
      <w:r>
        <w:rPr>
          <w:spacing w:val="-57"/>
        </w:rPr>
        <w:t> </w:t>
      </w:r>
      <w:r>
        <w:rPr/>
        <w:t>Протокол</w:t>
      </w:r>
      <w:r>
        <w:rPr>
          <w:spacing w:val="-1"/>
        </w:rPr>
        <w:t> </w:t>
      </w:r>
      <w:r>
        <w:rPr/>
        <w:t>от 31.08. 2021</w:t>
      </w:r>
      <w:r>
        <w:rPr>
          <w:spacing w:val="-1"/>
        </w:rPr>
        <w:t> </w:t>
      </w:r>
      <w:r>
        <w:rPr/>
        <w:t>г.</w:t>
      </w:r>
      <w:r>
        <w:rPr>
          <w:spacing w:val="-1"/>
        </w:rPr>
        <w:t> </w:t>
      </w:r>
      <w:r>
        <w:rPr/>
        <w:t>№</w:t>
      </w:r>
      <w:r>
        <w:rPr>
          <w:spacing w:val="-1"/>
        </w:rPr>
        <w:t> </w:t>
      </w:r>
      <w:r>
        <w:rPr/>
        <w:t>1</w:t>
      </w:r>
    </w:p>
    <w:p>
      <w:pPr>
        <w:pStyle w:val="BodyText"/>
        <w:spacing w:before="11"/>
        <w:rPr>
          <w:sz w:val="35"/>
        </w:rPr>
      </w:pPr>
    </w:p>
    <w:p>
      <w:pPr>
        <w:spacing w:before="0"/>
        <w:ind w:left="498" w:right="0" w:firstLine="0"/>
        <w:jc w:val="left"/>
        <w:rPr>
          <w:b/>
          <w:sz w:val="24"/>
        </w:rPr>
      </w:pPr>
      <w:r>
        <w:rPr>
          <w:b/>
          <w:sz w:val="24"/>
        </w:rPr>
        <w:t>СОГЛАСОВАН</w:t>
      </w:r>
    </w:p>
    <w:p>
      <w:pPr>
        <w:pStyle w:val="BodyText"/>
        <w:spacing w:line="360" w:lineRule="auto" w:before="139"/>
        <w:ind w:left="498" w:right="682"/>
      </w:pPr>
      <w:r>
        <w:rPr/>
        <w:t>Представитель</w:t>
      </w:r>
      <w:r>
        <w:rPr>
          <w:spacing w:val="-7"/>
        </w:rPr>
        <w:t> </w:t>
      </w:r>
      <w:r>
        <w:rPr/>
        <w:t>попичительского</w:t>
      </w:r>
      <w:r>
        <w:rPr>
          <w:spacing w:val="-6"/>
        </w:rPr>
        <w:t> </w:t>
      </w:r>
      <w:r>
        <w:rPr/>
        <w:t>совета</w:t>
      </w:r>
      <w:r>
        <w:rPr>
          <w:spacing w:val="-57"/>
        </w:rPr>
        <w:t> </w:t>
      </w:r>
      <w:r>
        <w:rPr/>
        <w:t>ГБПОУ</w:t>
      </w:r>
      <w:r>
        <w:rPr>
          <w:spacing w:val="-2"/>
        </w:rPr>
        <w:t> </w:t>
      </w:r>
      <w:r>
        <w:rPr/>
        <w:t>РО</w:t>
      </w:r>
      <w:r>
        <w:rPr>
          <w:spacing w:val="-1"/>
        </w:rPr>
        <w:t> </w:t>
      </w:r>
      <w:r>
        <w:rPr/>
        <w:t>«АГТК»</w:t>
      </w:r>
    </w:p>
    <w:p>
      <w:pPr>
        <w:tabs>
          <w:tab w:pos="2593" w:val="left" w:leader="none"/>
        </w:tabs>
        <w:spacing w:before="3"/>
        <w:ind w:left="498" w:right="0" w:firstLine="0"/>
        <w:jc w:val="left"/>
        <w:rPr>
          <w:sz w:val="26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В.В.</w:t>
      </w:r>
      <w:r>
        <w:rPr>
          <w:spacing w:val="-1"/>
          <w:sz w:val="24"/>
        </w:rPr>
        <w:t> </w:t>
      </w:r>
      <w:r>
        <w:rPr>
          <w:sz w:val="26"/>
        </w:rPr>
        <w:t>Терещенко</w:t>
      </w:r>
    </w:p>
    <w:p>
      <w:pPr>
        <w:pStyle w:val="BodyText"/>
        <w:tabs>
          <w:tab w:pos="978" w:val="left" w:leader="none"/>
          <w:tab w:pos="2413" w:val="left" w:leader="none"/>
        </w:tabs>
        <w:spacing w:before="147"/>
        <w:ind w:left="498"/>
      </w:pPr>
      <w:r>
        <w:rPr/>
        <w:t>«</w:t>
      </w:r>
      <w:r>
        <w:rPr>
          <w:u w:val="single"/>
        </w:rPr>
        <w:tab/>
      </w:r>
      <w:r>
        <w:rPr/>
        <w:t>»</w:t>
      </w:r>
      <w:r>
        <w:rPr>
          <w:u w:val="single"/>
        </w:rPr>
        <w:tab/>
      </w:r>
      <w:r>
        <w:rPr/>
        <w:t>2021</w:t>
      </w:r>
      <w:r>
        <w:rPr>
          <w:spacing w:val="-1"/>
        </w:rPr>
        <w:t> </w:t>
      </w:r>
      <w:r>
        <w:rPr/>
        <w:t>г.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"/>
        <w:ind w:left="498" w:right="1077"/>
      </w:pPr>
      <w:r>
        <w:rPr/>
        <w:t>Председатель</w:t>
      </w:r>
      <w:r>
        <w:rPr>
          <w:spacing w:val="-6"/>
        </w:rPr>
        <w:t> </w:t>
      </w:r>
      <w:r>
        <w:rPr/>
        <w:t>студенческого</w:t>
      </w:r>
      <w:r>
        <w:rPr>
          <w:spacing w:val="-5"/>
        </w:rPr>
        <w:t> </w:t>
      </w:r>
      <w:r>
        <w:rPr/>
        <w:t>совета</w:t>
      </w:r>
      <w:r>
        <w:rPr>
          <w:spacing w:val="-57"/>
        </w:rPr>
        <w:t> </w:t>
      </w:r>
      <w:r>
        <w:rPr/>
        <w:t>ГБПОУ</w:t>
      </w:r>
      <w:r>
        <w:rPr>
          <w:spacing w:val="-2"/>
        </w:rPr>
        <w:t> </w:t>
      </w:r>
      <w:r>
        <w:rPr/>
        <w:t>РО</w:t>
      </w:r>
      <w:r>
        <w:rPr>
          <w:spacing w:val="-1"/>
        </w:rPr>
        <w:t> </w:t>
      </w:r>
      <w:r>
        <w:rPr/>
        <w:t>«АГТК»</w:t>
      </w:r>
    </w:p>
    <w:p>
      <w:pPr>
        <w:tabs>
          <w:tab w:pos="2478" w:val="left" w:leader="none"/>
        </w:tabs>
        <w:spacing w:before="3"/>
        <w:ind w:left="498" w:right="0" w:firstLine="0"/>
        <w:jc w:val="left"/>
        <w:rPr>
          <w:sz w:val="26"/>
        </w:rPr>
      </w:pPr>
      <w:r>
        <w:rPr>
          <w:w w:val="99"/>
          <w:sz w:val="26"/>
          <w:u w:val="single"/>
        </w:rPr>
        <w:t> </w:t>
      </w:r>
      <w:r>
        <w:rPr>
          <w:sz w:val="26"/>
          <w:u w:val="single"/>
        </w:rPr>
        <w:tab/>
      </w:r>
      <w:r>
        <w:rPr>
          <w:sz w:val="26"/>
        </w:rPr>
        <w:t>И.В.</w:t>
      </w:r>
      <w:r>
        <w:rPr>
          <w:spacing w:val="-3"/>
          <w:sz w:val="26"/>
        </w:rPr>
        <w:t> </w:t>
      </w:r>
      <w:r>
        <w:rPr>
          <w:sz w:val="26"/>
        </w:rPr>
        <w:t>Зинченко</w:t>
      </w:r>
    </w:p>
    <w:p>
      <w:pPr>
        <w:pStyle w:val="BodyText"/>
        <w:tabs>
          <w:tab w:pos="978" w:val="left" w:leader="none"/>
          <w:tab w:pos="2413" w:val="left" w:leader="none"/>
        </w:tabs>
        <w:spacing w:before="147"/>
        <w:ind w:left="498"/>
      </w:pPr>
      <w:r>
        <w:rPr/>
        <w:t>«</w:t>
      </w:r>
      <w:r>
        <w:rPr>
          <w:u w:val="single"/>
        </w:rPr>
        <w:tab/>
      </w:r>
      <w:r>
        <w:rPr/>
        <w:t>»</w:t>
      </w:r>
      <w:r>
        <w:rPr>
          <w:u w:val="single"/>
        </w:rPr>
        <w:tab/>
      </w:r>
      <w:r>
        <w:rPr/>
        <w:t>2021</w:t>
      </w:r>
      <w:r>
        <w:rPr>
          <w:spacing w:val="-1"/>
        </w:rPr>
        <w:t> </w:t>
      </w:r>
      <w:r>
        <w:rPr/>
        <w:t>г.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498"/>
      </w:pPr>
      <w:r>
        <w:rPr/>
        <w:t>Ключевой</w:t>
      </w:r>
      <w:r>
        <w:rPr>
          <w:spacing w:val="-3"/>
        </w:rPr>
        <w:t> </w:t>
      </w:r>
      <w:r>
        <w:rPr/>
        <w:t>работодатель</w:t>
      </w:r>
    </w:p>
    <w:p>
      <w:pPr>
        <w:spacing w:line="360" w:lineRule="auto" w:before="140"/>
        <w:ind w:left="498" w:right="464" w:firstLine="0"/>
        <w:jc w:val="left"/>
        <w:rPr>
          <w:sz w:val="26"/>
        </w:rPr>
      </w:pPr>
      <w:r>
        <w:rPr>
          <w:sz w:val="26"/>
        </w:rPr>
        <w:t>директор</w:t>
      </w:r>
      <w:r>
        <w:rPr>
          <w:spacing w:val="-5"/>
          <w:sz w:val="26"/>
        </w:rPr>
        <w:t> </w:t>
      </w:r>
      <w:r>
        <w:rPr>
          <w:sz w:val="26"/>
        </w:rPr>
        <w:t>ООО</w:t>
      </w:r>
      <w:r>
        <w:rPr>
          <w:spacing w:val="-2"/>
          <w:sz w:val="26"/>
        </w:rPr>
        <w:t> </w:t>
      </w:r>
      <w:r>
        <w:rPr>
          <w:sz w:val="26"/>
        </w:rPr>
        <w:t>«Туристическая</w:t>
      </w:r>
      <w:r>
        <w:rPr>
          <w:spacing w:val="-3"/>
          <w:sz w:val="26"/>
        </w:rPr>
        <w:t> </w:t>
      </w:r>
      <w:r>
        <w:rPr>
          <w:sz w:val="26"/>
        </w:rPr>
        <w:t>фирма</w:t>
      </w:r>
      <w:r>
        <w:rPr>
          <w:spacing w:val="-62"/>
          <w:sz w:val="26"/>
        </w:rPr>
        <w:t> </w:t>
      </w:r>
      <w:r>
        <w:rPr>
          <w:sz w:val="26"/>
        </w:rPr>
        <w:t>Жемчужина</w:t>
      </w:r>
      <w:r>
        <w:rPr>
          <w:spacing w:val="1"/>
          <w:sz w:val="26"/>
        </w:rPr>
        <w:t> </w:t>
      </w:r>
      <w:r>
        <w:rPr>
          <w:sz w:val="26"/>
        </w:rPr>
        <w:t>Приазовья»</w:t>
      </w:r>
    </w:p>
    <w:p>
      <w:pPr>
        <w:pStyle w:val="BodyText"/>
        <w:tabs>
          <w:tab w:pos="2593" w:val="left" w:leader="none"/>
        </w:tabs>
        <w:spacing w:line="274" w:lineRule="exact"/>
        <w:ind w:left="498"/>
      </w:pPr>
      <w:r>
        <w:rPr>
          <w:u w:val="single"/>
        </w:rPr>
        <w:t> </w:t>
        <w:tab/>
      </w:r>
      <w:r>
        <w:rPr/>
        <w:t>С.С.Стадников</w:t>
      </w:r>
    </w:p>
    <w:p>
      <w:pPr>
        <w:pStyle w:val="BodyText"/>
        <w:tabs>
          <w:tab w:pos="1038" w:val="left" w:leader="none"/>
          <w:tab w:pos="2473" w:val="left" w:leader="none"/>
        </w:tabs>
        <w:spacing w:before="137"/>
        <w:ind w:left="558"/>
      </w:pPr>
      <w:r>
        <w:rPr/>
        <w:t>«</w:t>
      </w:r>
      <w:r>
        <w:rPr>
          <w:u w:val="single"/>
        </w:rPr>
        <w:tab/>
      </w:r>
      <w:r>
        <w:rPr/>
        <w:t>»</w:t>
      </w:r>
      <w:r>
        <w:rPr>
          <w:u w:val="single"/>
        </w:rPr>
        <w:tab/>
      </w:r>
      <w:r>
        <w:rPr/>
        <w:t>2021</w:t>
      </w:r>
      <w:r>
        <w:rPr>
          <w:spacing w:val="-1"/>
        </w:rPr>
        <w:t> </w:t>
      </w:r>
      <w:r>
        <w:rPr/>
        <w:t>г.</w:t>
      </w:r>
    </w:p>
    <w:p>
      <w:pPr>
        <w:spacing w:before="71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УТВЕРЖДАЮ</w:t>
      </w:r>
    </w:p>
    <w:p>
      <w:pPr>
        <w:pStyle w:val="BodyText"/>
        <w:spacing w:before="139"/>
        <w:ind w:left="498"/>
      </w:pPr>
      <w:r>
        <w:rPr/>
        <w:t>Директор</w:t>
      </w:r>
      <w:r>
        <w:rPr>
          <w:spacing w:val="-3"/>
        </w:rPr>
        <w:t> </w:t>
      </w:r>
      <w:r>
        <w:rPr/>
        <w:t>ГБПОУ</w:t>
      </w:r>
      <w:r>
        <w:rPr>
          <w:spacing w:val="-3"/>
        </w:rPr>
        <w:t> </w:t>
      </w:r>
      <w:r>
        <w:rPr/>
        <w:t>РО</w:t>
      </w:r>
      <w:r>
        <w:rPr>
          <w:spacing w:val="-3"/>
        </w:rPr>
        <w:t> </w:t>
      </w:r>
      <w:r>
        <w:rPr/>
        <w:t>«АГТК»</w:t>
      </w:r>
    </w:p>
    <w:p>
      <w:pPr>
        <w:pStyle w:val="BodyText"/>
        <w:tabs>
          <w:tab w:pos="2113" w:val="left" w:leader="none"/>
        </w:tabs>
        <w:spacing w:before="137"/>
        <w:ind w:left="498"/>
      </w:pPr>
      <w:r>
        <w:rPr>
          <w:u w:val="single"/>
        </w:rPr>
        <w:t> </w:t>
        <w:tab/>
      </w:r>
      <w:r>
        <w:rPr/>
        <w:t>С.Н.</w:t>
      </w:r>
      <w:r>
        <w:rPr>
          <w:spacing w:val="-5"/>
        </w:rPr>
        <w:t> </w:t>
      </w:r>
      <w:r>
        <w:rPr/>
        <w:t>Мацынин</w:t>
      </w:r>
    </w:p>
    <w:p>
      <w:pPr>
        <w:pStyle w:val="BodyText"/>
        <w:tabs>
          <w:tab w:pos="978" w:val="left" w:leader="none"/>
          <w:tab w:pos="2413" w:val="left" w:leader="none"/>
        </w:tabs>
        <w:spacing w:before="140"/>
        <w:ind w:left="498"/>
      </w:pPr>
      <w:r>
        <w:rPr/>
        <w:t>«</w:t>
      </w:r>
      <w:r>
        <w:rPr>
          <w:u w:val="single"/>
        </w:rPr>
        <w:tab/>
      </w:r>
      <w:r>
        <w:rPr/>
        <w:t>»</w:t>
      </w:r>
      <w:r>
        <w:rPr>
          <w:u w:val="single"/>
        </w:rPr>
        <w:tab/>
      </w:r>
      <w:r>
        <w:rPr/>
        <w:t>2021 г.</w:t>
      </w:r>
    </w:p>
    <w:p>
      <w:pPr>
        <w:spacing w:after="0"/>
        <w:sectPr>
          <w:pgSz w:w="11910" w:h="16850"/>
          <w:pgMar w:header="0" w:footer="1211" w:top="1060" w:bottom="1480" w:left="920" w:right="460"/>
          <w:cols w:num="2" w:equalWidth="0">
            <w:col w:w="5244" w:space="534"/>
            <w:col w:w="475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spacing w:before="89"/>
        <w:ind w:left="1516" w:right="1408" w:firstLine="0"/>
        <w:jc w:val="center"/>
        <w:rPr>
          <w:b/>
          <w:sz w:val="28"/>
        </w:rPr>
      </w:pPr>
      <w:r>
        <w:rPr>
          <w:b/>
          <w:sz w:val="28"/>
        </w:rPr>
        <w:t>КАЛЕНДАРНЫЙ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ПЛАН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ВОСПИТАТЕЛЬНОЙ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РАБОТЫ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182"/>
        <w:ind w:left="1520" w:right="1408"/>
        <w:jc w:val="center"/>
      </w:pPr>
      <w:r>
        <w:rPr/>
        <w:t>по</w:t>
      </w:r>
      <w:r>
        <w:rPr>
          <w:spacing w:val="-3"/>
        </w:rPr>
        <w:t> </w:t>
      </w:r>
      <w:r>
        <w:rPr/>
        <w:t>образовательной</w:t>
      </w:r>
      <w:r>
        <w:rPr>
          <w:spacing w:val="-5"/>
        </w:rPr>
        <w:t> </w:t>
      </w:r>
      <w:r>
        <w:rPr/>
        <w:t>программе</w:t>
      </w:r>
      <w:r>
        <w:rPr>
          <w:spacing w:val="-2"/>
        </w:rPr>
        <w:t> </w:t>
      </w:r>
      <w:r>
        <w:rPr/>
        <w:t>среднего</w:t>
      </w:r>
      <w:r>
        <w:rPr>
          <w:spacing w:val="-4"/>
        </w:rPr>
        <w:t> </w:t>
      </w:r>
      <w:r>
        <w:rPr/>
        <w:t>профессионального образования</w:t>
      </w:r>
    </w:p>
    <w:p>
      <w:pPr>
        <w:spacing w:before="0"/>
        <w:ind w:left="1515" w:right="1408" w:firstLine="0"/>
        <w:jc w:val="center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специальности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43.02.14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Гостиничное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дело</w:t>
      </w:r>
    </w:p>
    <w:p>
      <w:pPr>
        <w:pStyle w:val="BodyText"/>
        <w:ind w:left="1518" w:right="1408"/>
        <w:jc w:val="center"/>
      </w:pPr>
      <w:r>
        <w:rPr/>
        <w:t>на</w:t>
      </w:r>
      <w:r>
        <w:rPr>
          <w:spacing w:val="-3"/>
        </w:rPr>
        <w:t> </w:t>
      </w:r>
      <w:r>
        <w:rPr/>
        <w:t>период</w:t>
      </w:r>
      <w:r>
        <w:rPr>
          <w:spacing w:val="-1"/>
        </w:rPr>
        <w:t> </w:t>
      </w:r>
      <w:r>
        <w:rPr/>
        <w:t>2021-2022</w:t>
      </w:r>
      <w:r>
        <w:rPr>
          <w:spacing w:val="-1"/>
        </w:rPr>
        <w:t> </w:t>
      </w:r>
      <w:r>
        <w:rPr/>
        <w:t>учебный</w:t>
      </w:r>
      <w:r>
        <w:rPr>
          <w:spacing w:val="-1"/>
        </w:rPr>
        <w:t> </w:t>
      </w:r>
      <w:r>
        <w:rPr/>
        <w:t>год</w:t>
      </w:r>
    </w:p>
    <w:p>
      <w:pPr>
        <w:spacing w:after="0"/>
        <w:jc w:val="center"/>
        <w:sectPr>
          <w:type w:val="continuous"/>
          <w:pgSz w:w="11910" w:h="16850"/>
          <w:pgMar w:top="860" w:bottom="280" w:left="92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29"/>
        </w:rPr>
      </w:pPr>
    </w:p>
    <w:tbl>
      <w:tblPr>
        <w:tblW w:w="0" w:type="auto"/>
        <w:jc w:val="left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4"/>
        <w:gridCol w:w="2340"/>
        <w:gridCol w:w="241"/>
        <w:gridCol w:w="1291"/>
        <w:gridCol w:w="1591"/>
        <w:gridCol w:w="2094"/>
        <w:gridCol w:w="3830"/>
        <w:gridCol w:w="1336"/>
        <w:gridCol w:w="2242"/>
      </w:tblGrid>
      <w:tr>
        <w:trPr>
          <w:trHeight w:val="827" w:hRule="atLeast"/>
        </w:trPr>
        <w:tc>
          <w:tcPr>
            <w:tcW w:w="734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3872" w:type="dxa"/>
            <w:gridSpan w:val="3"/>
          </w:tcPr>
          <w:p>
            <w:pPr>
              <w:pStyle w:val="TableParagraph"/>
              <w:ind w:left="1205" w:right="737" w:hanging="44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591" w:type="dxa"/>
          </w:tcPr>
          <w:p>
            <w:pPr>
              <w:pStyle w:val="TableParagraph"/>
              <w:spacing w:line="275" w:lineRule="exact"/>
              <w:ind w:left="173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Участники</w:t>
            </w:r>
          </w:p>
        </w:tc>
        <w:tc>
          <w:tcPr>
            <w:tcW w:w="2094" w:type="dxa"/>
          </w:tcPr>
          <w:p>
            <w:pPr>
              <w:pStyle w:val="TableParagraph"/>
              <w:ind w:left="425" w:right="386" w:firstLine="288"/>
              <w:rPr>
                <w:b/>
                <w:sz w:val="24"/>
              </w:rPr>
            </w:pPr>
            <w:r>
              <w:rPr>
                <w:b/>
                <w:sz w:val="24"/>
              </w:rPr>
              <w:t>Место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проведения</w:t>
            </w:r>
          </w:p>
        </w:tc>
        <w:tc>
          <w:tcPr>
            <w:tcW w:w="3830" w:type="dxa"/>
          </w:tcPr>
          <w:p>
            <w:pPr>
              <w:pStyle w:val="TableParagraph"/>
              <w:spacing w:line="275" w:lineRule="exact"/>
              <w:ind w:right="10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  <w:tc>
          <w:tcPr>
            <w:tcW w:w="3578" w:type="dxa"/>
            <w:gridSpan w:val="2"/>
          </w:tcPr>
          <w:p>
            <w:pPr>
              <w:pStyle w:val="TableParagraph"/>
              <w:spacing w:line="275" w:lineRule="exact"/>
              <w:ind w:left="1284" w:right="12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Коды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ЛР</w:t>
            </w:r>
          </w:p>
        </w:tc>
      </w:tr>
      <w:tr>
        <w:trPr>
          <w:trHeight w:val="518" w:hRule="atLeast"/>
        </w:trPr>
        <w:tc>
          <w:tcPr>
            <w:tcW w:w="15699" w:type="dxa"/>
            <w:gridSpan w:val="9"/>
          </w:tcPr>
          <w:p>
            <w:pPr>
              <w:pStyle w:val="TableParagraph"/>
              <w:spacing w:before="121"/>
              <w:ind w:left="7173" w:right="7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</w:tr>
      <w:tr>
        <w:trPr>
          <w:trHeight w:val="828" w:hRule="atLeast"/>
        </w:trPr>
        <w:tc>
          <w:tcPr>
            <w:tcW w:w="73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72" w:type="dxa"/>
            <w:gridSpan w:val="3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знаний</w:t>
            </w:r>
          </w:p>
        </w:tc>
        <w:tc>
          <w:tcPr>
            <w:tcW w:w="1591" w:type="dxa"/>
          </w:tcPr>
          <w:p>
            <w:pPr>
              <w:pStyle w:val="TableParagraph"/>
              <w:spacing w:line="275" w:lineRule="exact"/>
              <w:ind w:left="171" w:right="15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4" w:type="dxa"/>
          </w:tcPr>
          <w:p>
            <w:pPr>
              <w:pStyle w:val="TableParagraph"/>
              <w:ind w:left="113" w:right="765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3830" w:type="dxa"/>
          </w:tcPr>
          <w:p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колледжа,</w:t>
            </w:r>
          </w:p>
          <w:p>
            <w:pPr>
              <w:pStyle w:val="TableParagraph"/>
              <w:tabs>
                <w:tab w:pos="1911" w:val="left" w:leader="none"/>
                <w:tab w:pos="3475" w:val="left" w:leader="none"/>
              </w:tabs>
              <w:spacing w:line="276" w:lineRule="exact"/>
              <w:ind w:left="112" w:right="92"/>
              <w:rPr>
                <w:sz w:val="24"/>
              </w:rPr>
            </w:pPr>
            <w:r>
              <w:rPr>
                <w:sz w:val="24"/>
              </w:rPr>
              <w:t>Заместитель</w:t>
              <w:tab/>
              <w:t>директора</w:t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3578" w:type="dxa"/>
            <w:gridSpan w:val="2"/>
          </w:tcPr>
          <w:p>
            <w:pPr>
              <w:pStyle w:val="TableParagraph"/>
              <w:spacing w:line="275" w:lineRule="exact"/>
              <w:ind w:left="1078"/>
              <w:rPr>
                <w:sz w:val="24"/>
              </w:rPr>
            </w:pPr>
            <w:r>
              <w:rPr>
                <w:sz w:val="24"/>
              </w:rPr>
              <w:t>ЛР 1, 2, 3, 7, 8</w:t>
            </w:r>
          </w:p>
        </w:tc>
      </w:tr>
      <w:tr>
        <w:trPr>
          <w:trHeight w:val="551" w:hRule="atLeast"/>
        </w:trPr>
        <w:tc>
          <w:tcPr>
            <w:tcW w:w="73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40" w:type="dxa"/>
            <w:tcBorders>
              <w:right w:val="nil"/>
            </w:tcBorders>
          </w:tcPr>
          <w:p>
            <w:pPr>
              <w:pStyle w:val="TableParagraph"/>
              <w:tabs>
                <w:tab w:pos="824" w:val="left" w:leader="none"/>
              </w:tabs>
              <w:spacing w:line="276" w:lineRule="exact"/>
              <w:ind w:left="110" w:right="94"/>
              <w:rPr>
                <w:sz w:val="24"/>
              </w:rPr>
            </w:pPr>
            <w:r>
              <w:rPr>
                <w:sz w:val="24"/>
              </w:rPr>
              <w:t>День</w:t>
              <w:tab/>
            </w:r>
            <w:r>
              <w:rPr>
                <w:spacing w:val="-1"/>
                <w:sz w:val="24"/>
              </w:rPr>
              <w:t>солидарности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терроризмом</w:t>
            </w:r>
          </w:p>
        </w:tc>
        <w:tc>
          <w:tcPr>
            <w:tcW w:w="24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291" w:type="dxa"/>
            <w:tcBorders>
              <w:left w:val="nil"/>
            </w:tcBorders>
          </w:tcPr>
          <w:p>
            <w:pPr>
              <w:pStyle w:val="TableParagraph"/>
              <w:tabs>
                <w:tab w:pos="901" w:val="left" w:leader="none"/>
              </w:tabs>
              <w:spacing w:line="27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борьбе</w:t>
              <w:tab/>
              <w:t>с</w:t>
            </w:r>
          </w:p>
        </w:tc>
        <w:tc>
          <w:tcPr>
            <w:tcW w:w="1591" w:type="dxa"/>
          </w:tcPr>
          <w:p>
            <w:pPr>
              <w:pStyle w:val="TableParagraph"/>
              <w:spacing w:line="275" w:lineRule="exact"/>
              <w:ind w:left="171" w:right="15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4" w:type="dxa"/>
          </w:tcPr>
          <w:p>
            <w:pPr>
              <w:pStyle w:val="TableParagraph"/>
              <w:spacing w:line="276" w:lineRule="exact"/>
              <w:ind w:left="113" w:right="765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3830" w:type="dxa"/>
          </w:tcPr>
          <w:p>
            <w:pPr>
              <w:pStyle w:val="TableParagraph"/>
              <w:tabs>
                <w:tab w:pos="1911" w:val="left" w:leader="none"/>
                <w:tab w:pos="3477" w:val="left" w:leader="none"/>
              </w:tabs>
              <w:spacing w:line="276" w:lineRule="exact"/>
              <w:ind w:left="112" w:right="91"/>
              <w:rPr>
                <w:sz w:val="24"/>
              </w:rPr>
            </w:pPr>
            <w:r>
              <w:rPr>
                <w:sz w:val="24"/>
              </w:rPr>
              <w:t>Заместитель</w:t>
              <w:tab/>
              <w:t>директора</w:t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3578" w:type="dxa"/>
            <w:gridSpan w:val="2"/>
          </w:tcPr>
          <w:p>
            <w:pPr>
              <w:pStyle w:val="TableParagraph"/>
              <w:spacing w:line="275" w:lineRule="exact"/>
              <w:ind w:left="1138"/>
              <w:rPr>
                <w:sz w:val="24"/>
              </w:rPr>
            </w:pPr>
            <w:r>
              <w:rPr>
                <w:sz w:val="24"/>
              </w:rPr>
              <w:t>ЛР 3, 8, 9, 10</w:t>
            </w:r>
          </w:p>
        </w:tc>
      </w:tr>
      <w:tr>
        <w:trPr>
          <w:trHeight w:val="1379" w:hRule="atLeast"/>
        </w:trPr>
        <w:tc>
          <w:tcPr>
            <w:tcW w:w="73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72" w:type="dxa"/>
            <w:gridSpan w:val="3"/>
          </w:tcPr>
          <w:p>
            <w:pPr>
              <w:pStyle w:val="TableParagraph"/>
              <w:spacing w:line="275" w:lineRule="exact"/>
              <w:ind w:left="170"/>
              <w:rPr>
                <w:sz w:val="24"/>
              </w:rPr>
            </w:pPr>
            <w:r>
              <w:rPr>
                <w:sz w:val="24"/>
              </w:rPr>
              <w:t>Посвящение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студенты</w:t>
            </w:r>
          </w:p>
        </w:tc>
        <w:tc>
          <w:tcPr>
            <w:tcW w:w="1591" w:type="dxa"/>
          </w:tcPr>
          <w:p>
            <w:pPr>
              <w:pStyle w:val="TableParagraph"/>
              <w:spacing w:line="275" w:lineRule="exact"/>
              <w:ind w:left="171" w:right="15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4" w:type="dxa"/>
          </w:tcPr>
          <w:p>
            <w:pPr>
              <w:pStyle w:val="TableParagraph"/>
              <w:ind w:left="113" w:right="765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3830" w:type="dxa"/>
          </w:tcPr>
          <w:p>
            <w:pPr>
              <w:pStyle w:val="TableParagraph"/>
              <w:tabs>
                <w:tab w:pos="2773" w:val="left" w:leader="none"/>
              </w:tabs>
              <w:ind w:left="112" w:right="89"/>
              <w:jc w:val="both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педагог-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организатор,</w:t>
              <w:tab/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руководители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курса</w:t>
            </w:r>
          </w:p>
        </w:tc>
        <w:tc>
          <w:tcPr>
            <w:tcW w:w="3578" w:type="dxa"/>
            <w:gridSpan w:val="2"/>
          </w:tcPr>
          <w:p>
            <w:pPr>
              <w:pStyle w:val="TableParagraph"/>
              <w:spacing w:line="275" w:lineRule="exact"/>
              <w:ind w:left="1284" w:right="1258"/>
              <w:jc w:val="center"/>
              <w:rPr>
                <w:sz w:val="24"/>
              </w:rPr>
            </w:pPr>
            <w:r>
              <w:rPr>
                <w:sz w:val="24"/>
              </w:rPr>
              <w:t>ЛР 1, 2</w:t>
            </w:r>
          </w:p>
        </w:tc>
      </w:tr>
      <w:tr>
        <w:trPr>
          <w:trHeight w:val="1389" w:hRule="atLeast"/>
        </w:trPr>
        <w:tc>
          <w:tcPr>
            <w:tcW w:w="734" w:type="dxa"/>
            <w:vMerge w:val="restart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40" w:type="dxa"/>
            <w:vMerge w:val="restart"/>
            <w:tcBorders>
              <w:right w:val="nil"/>
            </w:tcBorders>
          </w:tcPr>
          <w:p>
            <w:pPr>
              <w:pStyle w:val="TableParagraph"/>
              <w:tabs>
                <w:tab w:pos="1787" w:val="left" w:leader="none"/>
              </w:tabs>
              <w:ind w:left="110" w:right="432"/>
              <w:rPr>
                <w:sz w:val="24"/>
              </w:rPr>
            </w:pPr>
            <w:r>
              <w:rPr>
                <w:sz w:val="24"/>
              </w:rPr>
              <w:t>Введение</w:t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(специальность)</w:t>
            </w:r>
          </w:p>
        </w:tc>
        <w:tc>
          <w:tcPr>
            <w:tcW w:w="241" w:type="dxa"/>
            <w:vMerge w:val="restart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91" w:type="dxa"/>
            <w:vMerge w:val="restart"/>
            <w:tcBorders>
              <w:left w:val="nil"/>
            </w:tcBorders>
          </w:tcPr>
          <w:p>
            <w:pPr>
              <w:pStyle w:val="TableParagraph"/>
              <w:spacing w:line="275" w:lineRule="exact"/>
              <w:ind w:left="31"/>
              <w:rPr>
                <w:sz w:val="24"/>
              </w:rPr>
            </w:pPr>
            <w:r>
              <w:rPr>
                <w:sz w:val="24"/>
              </w:rPr>
              <w:t>профессию</w:t>
            </w:r>
          </w:p>
        </w:tc>
        <w:tc>
          <w:tcPr>
            <w:tcW w:w="1591" w:type="dxa"/>
            <w:vMerge w:val="restart"/>
          </w:tcPr>
          <w:p>
            <w:pPr>
              <w:pStyle w:val="TableParagraph"/>
              <w:spacing w:line="275" w:lineRule="exact"/>
              <w:ind w:left="47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4" w:type="dxa"/>
          </w:tcPr>
          <w:p>
            <w:pPr>
              <w:pStyle w:val="TableParagraph"/>
              <w:ind w:left="113" w:right="765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3830" w:type="dxa"/>
          </w:tcPr>
          <w:p>
            <w:pPr>
              <w:pStyle w:val="TableParagraph"/>
              <w:ind w:left="112" w:right="7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директора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учебно-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производственной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  <w:p>
            <w:pPr>
              <w:pStyle w:val="TableParagraph"/>
              <w:tabs>
                <w:tab w:pos="1911" w:val="left" w:leader="none"/>
                <w:tab w:pos="3475" w:val="left" w:leader="none"/>
              </w:tabs>
              <w:ind w:left="112" w:right="92"/>
              <w:rPr>
                <w:sz w:val="24"/>
              </w:rPr>
            </w:pPr>
            <w:r>
              <w:rPr>
                <w:sz w:val="24"/>
              </w:rPr>
              <w:t>Заместитель</w:t>
              <w:tab/>
              <w:t>директора</w:t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3578" w:type="dxa"/>
            <w:gridSpan w:val="2"/>
            <w:vMerge w:val="restart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13" w:right="1938"/>
              <w:rPr>
                <w:sz w:val="24"/>
              </w:rPr>
            </w:pPr>
            <w:r>
              <w:rPr>
                <w:sz w:val="24"/>
              </w:rPr>
              <w:t>ЛР13,14,15,16,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ЛР 21-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ЛР 29</w:t>
            </w:r>
          </w:p>
        </w:tc>
      </w:tr>
      <w:tr>
        <w:trPr>
          <w:trHeight w:val="570" w:hRule="atLeast"/>
        </w:trPr>
        <w:tc>
          <w:tcPr>
            <w:tcW w:w="7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4" w:type="dxa"/>
          </w:tcPr>
          <w:p>
            <w:pPr>
              <w:pStyle w:val="TableParagraph"/>
              <w:spacing w:line="276" w:lineRule="exact"/>
              <w:ind w:left="113" w:right="653"/>
              <w:rPr>
                <w:sz w:val="24"/>
              </w:rPr>
            </w:pPr>
            <w:r>
              <w:rPr>
                <w:sz w:val="24"/>
              </w:rPr>
              <w:t>Территория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предприятия</w:t>
            </w:r>
          </w:p>
        </w:tc>
        <w:tc>
          <w:tcPr>
            <w:tcW w:w="3830" w:type="dxa"/>
          </w:tcPr>
          <w:p>
            <w:pPr>
              <w:pStyle w:val="TableParagraph"/>
              <w:spacing w:line="275" w:lineRule="exact"/>
              <w:ind w:right="1017"/>
              <w:jc w:val="right"/>
              <w:rPr>
                <w:sz w:val="24"/>
              </w:rPr>
            </w:pPr>
            <w:r>
              <w:rPr>
                <w:sz w:val="24"/>
              </w:rPr>
              <w:t>Представитель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профессии</w:t>
            </w:r>
          </w:p>
        </w:tc>
        <w:tc>
          <w:tcPr>
            <w:tcW w:w="357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04" w:hRule="atLeast"/>
        </w:trPr>
        <w:tc>
          <w:tcPr>
            <w:tcW w:w="73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40" w:type="dxa"/>
            <w:tcBorders>
              <w:right w:val="nil"/>
            </w:tcBorders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Физкультурный</w:t>
            </w:r>
          </w:p>
          <w:p>
            <w:pPr>
              <w:pStyle w:val="TableParagraph"/>
              <w:ind w:left="110" w:right="1184"/>
              <w:rPr>
                <w:sz w:val="24"/>
              </w:rPr>
            </w:pPr>
            <w:r>
              <w:rPr>
                <w:sz w:val="24"/>
              </w:rPr>
              <w:t>«Осенний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кросс»</w:t>
            </w:r>
          </w:p>
        </w:tc>
        <w:tc>
          <w:tcPr>
            <w:tcW w:w="241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91" w:type="dxa"/>
            <w:tcBorders>
              <w:left w:val="nil"/>
            </w:tcBorders>
          </w:tcPr>
          <w:p>
            <w:pPr>
              <w:pStyle w:val="TableParagraph"/>
              <w:spacing w:line="275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</w:tc>
        <w:tc>
          <w:tcPr>
            <w:tcW w:w="1591" w:type="dxa"/>
          </w:tcPr>
          <w:p>
            <w:pPr>
              <w:pStyle w:val="TableParagraph"/>
              <w:spacing w:line="275" w:lineRule="exact"/>
              <w:ind w:left="171" w:right="15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4" w:type="dxa"/>
          </w:tcPr>
          <w:p>
            <w:pPr>
              <w:pStyle w:val="TableParagraph"/>
              <w:ind w:left="113" w:right="765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3830" w:type="dxa"/>
          </w:tcPr>
          <w:p>
            <w:pPr>
              <w:pStyle w:val="TableParagraph"/>
              <w:tabs>
                <w:tab w:pos="2525" w:val="left" w:leader="none"/>
                <w:tab w:pos="2988" w:val="left" w:leader="none"/>
              </w:tabs>
              <w:spacing w:line="276" w:lineRule="exact"/>
              <w:ind w:left="112" w:right="90"/>
              <w:jc w:val="both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воспитательной</w:t>
              <w:tab/>
              <w:tab/>
            </w:r>
            <w:r>
              <w:rPr>
                <w:spacing w:val="-1"/>
                <w:sz w:val="24"/>
              </w:rPr>
              <w:t>работе,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преподавтели</w:t>
              <w:tab/>
            </w:r>
            <w:r>
              <w:rPr>
                <w:spacing w:val="-1"/>
                <w:sz w:val="24"/>
              </w:rPr>
              <w:t>физической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культуры</w:t>
            </w:r>
          </w:p>
        </w:tc>
        <w:tc>
          <w:tcPr>
            <w:tcW w:w="1336" w:type="dxa"/>
            <w:tcBorders>
              <w:right w:val="nil"/>
            </w:tcBorders>
          </w:tcPr>
          <w:p>
            <w:pPr>
              <w:pStyle w:val="TableParagraph"/>
              <w:tabs>
                <w:tab w:pos="864" w:val="left" w:leader="none"/>
              </w:tabs>
              <w:ind w:left="113" w:right="77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ЛР7,</w:t>
              <w:tab/>
              <w:t>ЛР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ЛР31</w:t>
            </w:r>
          </w:p>
        </w:tc>
        <w:tc>
          <w:tcPr>
            <w:tcW w:w="2242" w:type="dxa"/>
            <w:tcBorders>
              <w:left w:val="nil"/>
            </w:tcBorders>
          </w:tcPr>
          <w:p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3,</w:t>
            </w: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9,</w:t>
            </w:r>
          </w:p>
        </w:tc>
      </w:tr>
      <w:tr>
        <w:trPr>
          <w:trHeight w:val="515" w:hRule="atLeast"/>
        </w:trPr>
        <w:tc>
          <w:tcPr>
            <w:tcW w:w="15699" w:type="dxa"/>
            <w:gridSpan w:val="9"/>
          </w:tcPr>
          <w:p>
            <w:pPr>
              <w:pStyle w:val="TableParagraph"/>
              <w:spacing w:before="119"/>
              <w:ind w:left="7173" w:right="7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</w:tr>
      <w:tr>
        <w:trPr>
          <w:trHeight w:val="553" w:hRule="atLeast"/>
        </w:trPr>
        <w:tc>
          <w:tcPr>
            <w:tcW w:w="73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72" w:type="dxa"/>
            <w:gridSpan w:val="3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пожилых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людей</w:t>
            </w:r>
          </w:p>
        </w:tc>
        <w:tc>
          <w:tcPr>
            <w:tcW w:w="1591" w:type="dxa"/>
          </w:tcPr>
          <w:p>
            <w:pPr>
              <w:pStyle w:val="TableParagraph"/>
              <w:spacing w:line="275" w:lineRule="exact"/>
              <w:ind w:left="171" w:right="15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4" w:type="dxa"/>
          </w:tcPr>
          <w:p>
            <w:pPr>
              <w:pStyle w:val="TableParagraph"/>
              <w:spacing w:line="276" w:lineRule="exact"/>
              <w:ind w:left="571" w:right="425" w:hanging="118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3830" w:type="dxa"/>
          </w:tcPr>
          <w:p>
            <w:pPr>
              <w:pStyle w:val="TableParagraph"/>
              <w:spacing w:line="276" w:lineRule="exact"/>
              <w:ind w:left="736" w:right="543" w:hanging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3578" w:type="dxa"/>
            <w:gridSpan w:val="2"/>
          </w:tcPr>
          <w:p>
            <w:pPr>
              <w:pStyle w:val="TableParagraph"/>
              <w:spacing w:line="275" w:lineRule="exact"/>
              <w:ind w:left="1284" w:right="1258"/>
              <w:jc w:val="center"/>
              <w:rPr>
                <w:sz w:val="24"/>
              </w:rPr>
            </w:pPr>
            <w:r>
              <w:rPr>
                <w:sz w:val="24"/>
              </w:rPr>
              <w:t>ЛР 4, 5, 6</w:t>
            </w:r>
          </w:p>
        </w:tc>
      </w:tr>
    </w:tbl>
    <w:p>
      <w:pPr>
        <w:spacing w:after="0" w:line="275" w:lineRule="exact"/>
        <w:jc w:val="center"/>
        <w:rPr>
          <w:sz w:val="24"/>
        </w:rPr>
        <w:sectPr>
          <w:footerReference w:type="default" r:id="rId20"/>
          <w:pgSz w:w="16850" w:h="11910" w:orient="landscape"/>
          <w:pgMar w:footer="1209" w:header="0" w:top="1100" w:bottom="1400" w:left="480" w:right="0"/>
        </w:sectPr>
      </w:pPr>
    </w:p>
    <w:p>
      <w:pPr>
        <w:pStyle w:val="BodyText"/>
        <w:spacing w:before="1" w:after="1"/>
        <w:rPr>
          <w:sz w:val="27"/>
        </w:rPr>
      </w:pPr>
    </w:p>
    <w:tbl>
      <w:tblPr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4"/>
        <w:gridCol w:w="3874"/>
        <w:gridCol w:w="1592"/>
        <w:gridCol w:w="2095"/>
        <w:gridCol w:w="3200"/>
        <w:gridCol w:w="632"/>
        <w:gridCol w:w="3582"/>
        <w:gridCol w:w="538"/>
      </w:tblGrid>
      <w:tr>
        <w:trPr>
          <w:trHeight w:val="827" w:hRule="atLeast"/>
        </w:trPr>
        <w:tc>
          <w:tcPr>
            <w:tcW w:w="73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74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 Учителя</w:t>
            </w:r>
          </w:p>
        </w:tc>
        <w:tc>
          <w:tcPr>
            <w:tcW w:w="1592" w:type="dxa"/>
          </w:tcPr>
          <w:p>
            <w:pPr>
              <w:pStyle w:val="TableParagraph"/>
              <w:spacing w:line="275" w:lineRule="exact"/>
              <w:ind w:left="453" w:right="44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5" w:type="dxa"/>
          </w:tcPr>
          <w:p>
            <w:pPr>
              <w:pStyle w:val="TableParagraph"/>
              <w:ind w:left="568" w:right="429" w:hanging="118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3832" w:type="dxa"/>
            <w:gridSpan w:val="2"/>
          </w:tcPr>
          <w:p>
            <w:pPr>
              <w:pStyle w:val="TableParagraph"/>
              <w:spacing w:line="276" w:lineRule="exact"/>
              <w:ind w:left="235" w:right="22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Директор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колледжа,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директора по воспитательной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3582" w:type="dxa"/>
          </w:tcPr>
          <w:p>
            <w:pPr>
              <w:pStyle w:val="TableParagraph"/>
              <w:spacing w:line="275" w:lineRule="exact"/>
              <w:ind w:left="309" w:right="299"/>
              <w:jc w:val="center"/>
              <w:rPr>
                <w:sz w:val="24"/>
              </w:rPr>
            </w:pPr>
            <w:r>
              <w:rPr>
                <w:sz w:val="24"/>
              </w:rPr>
              <w:t>ЛР 2, 4</w:t>
            </w:r>
          </w:p>
        </w:tc>
        <w:tc>
          <w:tcPr>
            <w:tcW w:w="538" w:type="dxa"/>
            <w:vMerge w:val="restart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73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74" w:type="dxa"/>
          </w:tcPr>
          <w:p>
            <w:pPr>
              <w:pStyle w:val="TableParagraph"/>
              <w:ind w:left="110" w:right="28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памяти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жертв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политических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репрессий</w:t>
            </w:r>
          </w:p>
        </w:tc>
        <w:tc>
          <w:tcPr>
            <w:tcW w:w="1592" w:type="dxa"/>
          </w:tcPr>
          <w:p>
            <w:pPr>
              <w:pStyle w:val="TableParagraph"/>
              <w:spacing w:line="275" w:lineRule="exact"/>
              <w:ind w:left="453" w:right="442"/>
              <w:jc w:val="center"/>
              <w:rPr>
                <w:sz w:val="24"/>
              </w:rPr>
            </w:pPr>
            <w:r>
              <w:rPr>
                <w:sz w:val="24"/>
              </w:rPr>
              <w:t>1курс</w:t>
            </w:r>
          </w:p>
        </w:tc>
        <w:tc>
          <w:tcPr>
            <w:tcW w:w="2095" w:type="dxa"/>
          </w:tcPr>
          <w:p>
            <w:pPr>
              <w:pStyle w:val="TableParagraph"/>
              <w:ind w:left="568" w:right="429" w:hanging="118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3832" w:type="dxa"/>
            <w:gridSpan w:val="2"/>
          </w:tcPr>
          <w:p>
            <w:pPr>
              <w:pStyle w:val="TableParagraph"/>
              <w:ind w:left="732" w:right="560" w:hanging="144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3582" w:type="dxa"/>
          </w:tcPr>
          <w:p>
            <w:pPr>
              <w:pStyle w:val="TableParagraph"/>
              <w:spacing w:line="275" w:lineRule="exact"/>
              <w:ind w:left="309" w:right="304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8,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11</w:t>
            </w:r>
          </w:p>
        </w:tc>
        <w:tc>
          <w:tcPr>
            <w:tcW w:w="538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8" w:hRule="atLeast"/>
        </w:trPr>
        <w:tc>
          <w:tcPr>
            <w:tcW w:w="73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74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Музея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г.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Азова,</w:t>
            </w: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достопримечательностей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города</w:t>
            </w:r>
          </w:p>
        </w:tc>
        <w:tc>
          <w:tcPr>
            <w:tcW w:w="1592" w:type="dxa"/>
          </w:tcPr>
          <w:p>
            <w:pPr>
              <w:pStyle w:val="TableParagraph"/>
              <w:spacing w:line="275" w:lineRule="exact"/>
              <w:ind w:left="453" w:right="44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5" w:type="dxa"/>
          </w:tcPr>
          <w:p>
            <w:pPr>
              <w:pStyle w:val="TableParagraph"/>
              <w:ind w:left="710" w:right="439" w:hanging="248"/>
              <w:rPr>
                <w:sz w:val="24"/>
              </w:rPr>
            </w:pPr>
            <w:r>
              <w:rPr>
                <w:spacing w:val="-2"/>
                <w:sz w:val="24"/>
              </w:rPr>
              <w:t>Терретория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города</w:t>
            </w:r>
          </w:p>
        </w:tc>
        <w:tc>
          <w:tcPr>
            <w:tcW w:w="3832" w:type="dxa"/>
            <w:gridSpan w:val="2"/>
          </w:tcPr>
          <w:p>
            <w:pPr>
              <w:pStyle w:val="TableParagraph"/>
              <w:ind w:left="732" w:right="560" w:hanging="144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3582" w:type="dxa"/>
          </w:tcPr>
          <w:p>
            <w:pPr>
              <w:pStyle w:val="TableParagraph"/>
              <w:spacing w:line="275" w:lineRule="exact"/>
              <w:ind w:left="309" w:right="302"/>
              <w:jc w:val="center"/>
              <w:rPr>
                <w:sz w:val="24"/>
              </w:rPr>
            </w:pPr>
            <w:r>
              <w:rPr>
                <w:sz w:val="24"/>
              </w:rPr>
              <w:t>ЛР 18,ЛР 19,ЛР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</w:t>
            </w:r>
          </w:p>
        </w:tc>
        <w:tc>
          <w:tcPr>
            <w:tcW w:w="538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7" w:hRule="atLeast"/>
        </w:trPr>
        <w:tc>
          <w:tcPr>
            <w:tcW w:w="73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874" w:type="dxa"/>
          </w:tcPr>
          <w:p>
            <w:pPr>
              <w:pStyle w:val="TableParagraph"/>
              <w:spacing w:line="276" w:lineRule="exact"/>
              <w:ind w:left="110" w:right="50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Участие </w:t>
            </w:r>
            <w:r>
              <w:rPr>
                <w:sz w:val="24"/>
              </w:rPr>
              <w:t>студентов в городском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субботнике,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уборки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территории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1592" w:type="dxa"/>
          </w:tcPr>
          <w:p>
            <w:pPr>
              <w:pStyle w:val="TableParagraph"/>
              <w:spacing w:line="275" w:lineRule="exact"/>
              <w:ind w:left="453" w:right="44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5" w:type="dxa"/>
          </w:tcPr>
          <w:p>
            <w:pPr>
              <w:pStyle w:val="TableParagraph"/>
              <w:ind w:left="168" w:right="149" w:firstLine="283"/>
              <w:rPr>
                <w:sz w:val="24"/>
              </w:rPr>
            </w:pPr>
            <w:r>
              <w:rPr>
                <w:sz w:val="24"/>
              </w:rPr>
              <w:t>Территория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колледжа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гоода</w:t>
            </w:r>
          </w:p>
        </w:tc>
        <w:tc>
          <w:tcPr>
            <w:tcW w:w="3832" w:type="dxa"/>
            <w:gridSpan w:val="2"/>
          </w:tcPr>
          <w:p>
            <w:pPr>
              <w:pStyle w:val="TableParagraph"/>
              <w:ind w:left="732" w:right="560" w:hanging="144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3582" w:type="dxa"/>
          </w:tcPr>
          <w:p>
            <w:pPr>
              <w:pStyle w:val="TableParagraph"/>
              <w:spacing w:line="275" w:lineRule="exact"/>
              <w:ind w:left="309" w:right="299"/>
              <w:jc w:val="center"/>
              <w:rPr>
                <w:sz w:val="24"/>
              </w:rPr>
            </w:pPr>
            <w:r>
              <w:rPr>
                <w:sz w:val="24"/>
              </w:rPr>
              <w:t>ЛР 10</w:t>
            </w:r>
          </w:p>
        </w:tc>
        <w:tc>
          <w:tcPr>
            <w:tcW w:w="538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93" w:hRule="atLeast"/>
        </w:trPr>
        <w:tc>
          <w:tcPr>
            <w:tcW w:w="15709" w:type="dxa"/>
            <w:gridSpan w:val="7"/>
          </w:tcPr>
          <w:p>
            <w:pPr>
              <w:pStyle w:val="TableParagraph"/>
              <w:spacing w:before="121"/>
              <w:ind w:left="7265" w:right="72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538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73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74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народного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единства</w:t>
            </w:r>
          </w:p>
        </w:tc>
        <w:tc>
          <w:tcPr>
            <w:tcW w:w="1592" w:type="dxa"/>
          </w:tcPr>
          <w:p>
            <w:pPr>
              <w:pStyle w:val="TableParagraph"/>
              <w:spacing w:line="275" w:lineRule="exact"/>
              <w:ind w:left="453" w:right="44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5" w:type="dxa"/>
          </w:tcPr>
          <w:p>
            <w:pPr>
              <w:pStyle w:val="TableParagraph"/>
              <w:spacing w:line="276" w:lineRule="exact"/>
              <w:ind w:left="568" w:right="429" w:hanging="118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3200" w:type="dxa"/>
            <w:tcBorders>
              <w:right w:val="nil"/>
            </w:tcBorders>
          </w:tcPr>
          <w:p>
            <w:pPr>
              <w:pStyle w:val="TableParagraph"/>
              <w:tabs>
                <w:tab w:pos="1895" w:val="left" w:leader="none"/>
              </w:tabs>
              <w:spacing w:line="276" w:lineRule="exact"/>
              <w:ind w:left="108" w:right="262"/>
              <w:rPr>
                <w:sz w:val="24"/>
              </w:rPr>
            </w:pPr>
            <w:r>
              <w:rPr>
                <w:sz w:val="24"/>
              </w:rPr>
              <w:t>заместитель</w:t>
              <w:tab/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632" w:type="dxa"/>
            <w:tcBorders>
              <w:left w:val="nil"/>
            </w:tcBorders>
          </w:tcPr>
          <w:p>
            <w:pPr>
              <w:pStyle w:val="TableParagraph"/>
              <w:spacing w:line="275" w:lineRule="exact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3582" w:type="dxa"/>
          </w:tcPr>
          <w:p>
            <w:pPr>
              <w:pStyle w:val="TableParagraph"/>
              <w:spacing w:line="275" w:lineRule="exact"/>
              <w:ind w:left="309" w:right="304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11</w:t>
            </w:r>
          </w:p>
        </w:tc>
        <w:tc>
          <w:tcPr>
            <w:tcW w:w="538" w:type="dxa"/>
            <w:vMerge w:val="restart"/>
            <w:tcBorders>
              <w:bottom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4" w:hRule="atLeast"/>
        </w:trPr>
        <w:tc>
          <w:tcPr>
            <w:tcW w:w="73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74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матери</w:t>
            </w:r>
          </w:p>
        </w:tc>
        <w:tc>
          <w:tcPr>
            <w:tcW w:w="1592" w:type="dxa"/>
          </w:tcPr>
          <w:p>
            <w:pPr>
              <w:pStyle w:val="TableParagraph"/>
              <w:spacing w:line="275" w:lineRule="exact"/>
              <w:ind w:left="453" w:right="44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5" w:type="dxa"/>
          </w:tcPr>
          <w:p>
            <w:pPr>
              <w:pStyle w:val="TableParagraph"/>
              <w:spacing w:line="276" w:lineRule="exact"/>
              <w:ind w:left="568" w:right="429" w:hanging="118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3200" w:type="dxa"/>
            <w:tcBorders>
              <w:right w:val="nil"/>
            </w:tcBorders>
          </w:tcPr>
          <w:p>
            <w:pPr>
              <w:pStyle w:val="TableParagraph"/>
              <w:tabs>
                <w:tab w:pos="1895" w:val="left" w:leader="none"/>
              </w:tabs>
              <w:spacing w:line="276" w:lineRule="exact"/>
              <w:ind w:left="108" w:right="262"/>
              <w:rPr>
                <w:sz w:val="24"/>
              </w:rPr>
            </w:pPr>
            <w:r>
              <w:rPr>
                <w:sz w:val="24"/>
              </w:rPr>
              <w:t>заместитель</w:t>
              <w:tab/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632" w:type="dxa"/>
            <w:tcBorders>
              <w:left w:val="nil"/>
            </w:tcBorders>
          </w:tcPr>
          <w:p>
            <w:pPr>
              <w:pStyle w:val="TableParagraph"/>
              <w:spacing w:line="275" w:lineRule="exact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3582" w:type="dxa"/>
          </w:tcPr>
          <w:p>
            <w:pPr>
              <w:pStyle w:val="TableParagraph"/>
              <w:spacing w:line="275" w:lineRule="exact"/>
              <w:ind w:left="309" w:right="299"/>
              <w:jc w:val="center"/>
              <w:rPr>
                <w:sz w:val="24"/>
              </w:rPr>
            </w:pPr>
            <w:r>
              <w:rPr>
                <w:sz w:val="24"/>
              </w:rPr>
              <w:t>ЛР 12</w:t>
            </w:r>
          </w:p>
        </w:tc>
        <w:tc>
          <w:tcPr>
            <w:tcW w:w="538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56" w:hRule="atLeast"/>
        </w:trPr>
        <w:tc>
          <w:tcPr>
            <w:tcW w:w="73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74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классных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часов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темам: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«Я</w:t>
            </w: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гражданин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патриот»</w:t>
            </w:r>
          </w:p>
        </w:tc>
        <w:tc>
          <w:tcPr>
            <w:tcW w:w="1592" w:type="dxa"/>
          </w:tcPr>
          <w:p>
            <w:pPr>
              <w:pStyle w:val="TableParagraph"/>
              <w:spacing w:line="275" w:lineRule="exact"/>
              <w:ind w:left="453" w:right="44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5" w:type="dxa"/>
          </w:tcPr>
          <w:p>
            <w:pPr>
              <w:pStyle w:val="TableParagraph"/>
              <w:ind w:left="568" w:right="429" w:hanging="118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3832" w:type="dxa"/>
            <w:gridSpan w:val="2"/>
          </w:tcPr>
          <w:p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руководители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студенческих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групп</w:t>
            </w:r>
          </w:p>
        </w:tc>
        <w:tc>
          <w:tcPr>
            <w:tcW w:w="3582" w:type="dxa"/>
          </w:tcPr>
          <w:p>
            <w:pPr>
              <w:pStyle w:val="TableParagraph"/>
              <w:spacing w:line="275" w:lineRule="exact"/>
              <w:ind w:left="309" w:right="304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11</w:t>
            </w:r>
          </w:p>
        </w:tc>
        <w:tc>
          <w:tcPr>
            <w:tcW w:w="538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7" w:hRule="atLeast"/>
        </w:trPr>
        <w:tc>
          <w:tcPr>
            <w:tcW w:w="73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74" w:type="dxa"/>
          </w:tcPr>
          <w:p>
            <w:pPr>
              <w:pStyle w:val="TableParagraph"/>
              <w:spacing w:line="276" w:lineRule="exact"/>
              <w:ind w:left="110" w:right="504"/>
              <w:rPr>
                <w:sz w:val="24"/>
              </w:rPr>
            </w:pPr>
            <w:r>
              <w:rPr>
                <w:sz w:val="24"/>
              </w:rPr>
              <w:t>Тематическая беседа о вреде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курения,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"/>
                <w:sz w:val="24"/>
              </w:rPr>
              <w:t>алкоголя,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"/>
                <w:sz w:val="24"/>
              </w:rPr>
              <w:t>наркомании,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ПАВ.</w:t>
            </w:r>
          </w:p>
        </w:tc>
        <w:tc>
          <w:tcPr>
            <w:tcW w:w="1592" w:type="dxa"/>
          </w:tcPr>
          <w:p>
            <w:pPr>
              <w:pStyle w:val="TableParagraph"/>
              <w:spacing w:line="275" w:lineRule="exact"/>
              <w:ind w:left="453" w:right="44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5" w:type="dxa"/>
          </w:tcPr>
          <w:p>
            <w:pPr>
              <w:pStyle w:val="TableParagraph"/>
              <w:ind w:left="568" w:right="429" w:hanging="118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3832" w:type="dxa"/>
            <w:gridSpan w:val="2"/>
          </w:tcPr>
          <w:p>
            <w:pPr>
              <w:pStyle w:val="TableParagraph"/>
              <w:spacing w:line="276" w:lineRule="exact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руководители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студенческих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групп</w:t>
            </w:r>
          </w:p>
        </w:tc>
        <w:tc>
          <w:tcPr>
            <w:tcW w:w="3582" w:type="dxa"/>
          </w:tcPr>
          <w:p>
            <w:pPr>
              <w:pStyle w:val="TableParagraph"/>
              <w:spacing w:line="275" w:lineRule="exact"/>
              <w:ind w:left="309" w:right="302"/>
              <w:jc w:val="center"/>
              <w:rPr>
                <w:sz w:val="24"/>
              </w:rPr>
            </w:pPr>
            <w:r>
              <w:rPr>
                <w:sz w:val="24"/>
              </w:rPr>
              <w:t>ЛР 9, ЛР 10</w:t>
            </w:r>
          </w:p>
        </w:tc>
        <w:tc>
          <w:tcPr>
            <w:tcW w:w="538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6" w:hRule="atLeast"/>
        </w:trPr>
        <w:tc>
          <w:tcPr>
            <w:tcW w:w="15709" w:type="dxa"/>
            <w:gridSpan w:val="7"/>
          </w:tcPr>
          <w:p>
            <w:pPr>
              <w:pStyle w:val="TableParagraph"/>
              <w:spacing w:before="119"/>
              <w:ind w:left="7265" w:right="72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538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73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74" w:type="dxa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Героев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592" w:type="dxa"/>
          </w:tcPr>
          <w:p>
            <w:pPr>
              <w:pStyle w:val="TableParagraph"/>
              <w:spacing w:line="275" w:lineRule="exact"/>
              <w:ind w:left="453" w:right="44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5" w:type="dxa"/>
          </w:tcPr>
          <w:p>
            <w:pPr>
              <w:pStyle w:val="TableParagraph"/>
              <w:spacing w:line="276" w:lineRule="exact"/>
              <w:ind w:left="568" w:right="429" w:hanging="118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3200" w:type="dxa"/>
            <w:tcBorders>
              <w:right w:val="nil"/>
            </w:tcBorders>
          </w:tcPr>
          <w:p>
            <w:pPr>
              <w:pStyle w:val="TableParagraph"/>
              <w:tabs>
                <w:tab w:pos="1895" w:val="left" w:leader="none"/>
              </w:tabs>
              <w:spacing w:line="276" w:lineRule="exact"/>
              <w:ind w:left="108" w:right="262"/>
              <w:rPr>
                <w:sz w:val="24"/>
              </w:rPr>
            </w:pPr>
            <w:r>
              <w:rPr>
                <w:sz w:val="24"/>
              </w:rPr>
              <w:t>заместитель</w:t>
              <w:tab/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632" w:type="dxa"/>
            <w:tcBorders>
              <w:left w:val="nil"/>
            </w:tcBorders>
          </w:tcPr>
          <w:p>
            <w:pPr>
              <w:pStyle w:val="TableParagraph"/>
              <w:spacing w:line="275" w:lineRule="exact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3582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ЛР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2,ЛР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3,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ЛР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4,ЛР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5,ЛР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6,</w:t>
            </w:r>
          </w:p>
          <w:p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ЛР 19,ЛР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</w:t>
            </w:r>
          </w:p>
        </w:tc>
        <w:tc>
          <w:tcPr>
            <w:tcW w:w="538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6850" w:h="11910" w:orient="landscape"/>
          <w:pgMar w:header="0" w:footer="1209" w:top="1100" w:bottom="1400" w:left="480" w:right="0"/>
        </w:sectPr>
      </w:pPr>
    </w:p>
    <w:p>
      <w:pPr>
        <w:pStyle w:val="BodyText"/>
        <w:spacing w:before="1" w:after="1"/>
        <w:rPr>
          <w:sz w:val="27"/>
        </w:rPr>
      </w:pPr>
    </w:p>
    <w:tbl>
      <w:tblPr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2"/>
        <w:gridCol w:w="1414"/>
        <w:gridCol w:w="1068"/>
        <w:gridCol w:w="1372"/>
        <w:gridCol w:w="1591"/>
        <w:gridCol w:w="2094"/>
        <w:gridCol w:w="3199"/>
        <w:gridCol w:w="631"/>
        <w:gridCol w:w="3581"/>
        <w:gridCol w:w="537"/>
      </w:tblGrid>
      <w:tr>
        <w:trPr>
          <w:trHeight w:val="613" w:hRule="atLeast"/>
        </w:trPr>
        <w:tc>
          <w:tcPr>
            <w:tcW w:w="752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54" w:type="dxa"/>
            <w:gridSpan w:val="3"/>
          </w:tcPr>
          <w:p>
            <w:pPr>
              <w:pStyle w:val="TableParagraph"/>
              <w:tabs>
                <w:tab w:pos="912" w:val="left" w:leader="none"/>
                <w:tab w:pos="2565" w:val="left" w:leader="none"/>
              </w:tabs>
              <w:ind w:left="92" w:right="95"/>
              <w:rPr>
                <w:sz w:val="24"/>
              </w:rPr>
            </w:pPr>
            <w:r>
              <w:rPr>
                <w:sz w:val="24"/>
              </w:rPr>
              <w:t>День</w:t>
              <w:tab/>
              <w:t>Конституции</w:t>
              <w:tab/>
            </w:r>
            <w:r>
              <w:rPr>
                <w:spacing w:val="-2"/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591" w:type="dxa"/>
          </w:tcPr>
          <w:p>
            <w:pPr>
              <w:pStyle w:val="TableParagraph"/>
              <w:spacing w:line="275" w:lineRule="exact"/>
              <w:ind w:left="171" w:right="15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4" w:type="dxa"/>
          </w:tcPr>
          <w:p>
            <w:pPr>
              <w:pStyle w:val="TableParagraph"/>
              <w:ind w:left="571" w:right="425" w:hanging="118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3199" w:type="dxa"/>
            <w:tcBorders>
              <w:right w:val="nil"/>
            </w:tcBorders>
          </w:tcPr>
          <w:p>
            <w:pPr>
              <w:pStyle w:val="TableParagraph"/>
              <w:tabs>
                <w:tab w:pos="1899" w:val="left" w:leader="none"/>
              </w:tabs>
              <w:ind w:left="112" w:right="257"/>
              <w:rPr>
                <w:sz w:val="24"/>
              </w:rPr>
            </w:pPr>
            <w:r>
              <w:rPr>
                <w:sz w:val="24"/>
              </w:rPr>
              <w:t>заместитель</w:t>
              <w:tab/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631" w:type="dxa"/>
            <w:tcBorders>
              <w:left w:val="nil"/>
            </w:tcBorders>
          </w:tcPr>
          <w:p>
            <w:pPr>
              <w:pStyle w:val="TableParagraph"/>
              <w:spacing w:line="27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3581" w:type="dxa"/>
          </w:tcPr>
          <w:p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ЛР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2,ЛР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3,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ЛР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4,ЛР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5,ЛР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6,</w:t>
            </w:r>
          </w:p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ЛР 19,ЛР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</w:t>
            </w:r>
          </w:p>
        </w:tc>
        <w:tc>
          <w:tcPr>
            <w:tcW w:w="537" w:type="dxa"/>
            <w:vMerge w:val="restart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45" w:hRule="atLeast"/>
        </w:trPr>
        <w:tc>
          <w:tcPr>
            <w:tcW w:w="752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54" w:type="dxa"/>
            <w:gridSpan w:val="3"/>
          </w:tcPr>
          <w:p>
            <w:pPr>
              <w:pStyle w:val="TableParagraph"/>
              <w:ind w:left="92" w:right="78"/>
              <w:rPr>
                <w:sz w:val="24"/>
              </w:rPr>
            </w:pPr>
            <w:r>
              <w:rPr>
                <w:sz w:val="24"/>
              </w:rPr>
              <w:t>Участие в выездных мероприятиях,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экскурсиях</w:t>
            </w:r>
          </w:p>
        </w:tc>
        <w:tc>
          <w:tcPr>
            <w:tcW w:w="1591" w:type="dxa"/>
          </w:tcPr>
          <w:p>
            <w:pPr>
              <w:pStyle w:val="TableParagraph"/>
              <w:spacing w:line="275" w:lineRule="exact"/>
              <w:ind w:left="171" w:right="15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99" w:type="dxa"/>
            <w:tcBorders>
              <w:right w:val="nil"/>
            </w:tcBorders>
          </w:tcPr>
          <w:p>
            <w:pPr>
              <w:pStyle w:val="TableParagraph"/>
              <w:tabs>
                <w:tab w:pos="1899" w:val="left" w:leader="none"/>
              </w:tabs>
              <w:ind w:left="112" w:right="257"/>
              <w:rPr>
                <w:sz w:val="24"/>
              </w:rPr>
            </w:pPr>
            <w:r>
              <w:rPr>
                <w:sz w:val="24"/>
              </w:rPr>
              <w:t>заместитель</w:t>
              <w:tab/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631" w:type="dxa"/>
            <w:tcBorders>
              <w:left w:val="nil"/>
            </w:tcBorders>
          </w:tcPr>
          <w:p>
            <w:pPr>
              <w:pStyle w:val="TableParagraph"/>
              <w:spacing w:line="27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3581" w:type="dxa"/>
          </w:tcPr>
          <w:p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ЛР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2,ЛР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3,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ЛР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4,ЛР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5,ЛР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6,</w:t>
            </w:r>
          </w:p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ЛР 31, ЛР 32</w:t>
            </w:r>
          </w:p>
        </w:tc>
        <w:tc>
          <w:tcPr>
            <w:tcW w:w="537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5" w:hRule="atLeast"/>
        </w:trPr>
        <w:tc>
          <w:tcPr>
            <w:tcW w:w="15702" w:type="dxa"/>
            <w:gridSpan w:val="9"/>
          </w:tcPr>
          <w:p>
            <w:pPr>
              <w:pStyle w:val="TableParagraph"/>
              <w:spacing w:before="119"/>
              <w:ind w:left="7237" w:right="72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537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752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54" w:type="dxa"/>
            <w:gridSpan w:val="3"/>
          </w:tcPr>
          <w:p>
            <w:pPr>
              <w:pStyle w:val="TableParagraph"/>
              <w:spacing w:line="275" w:lineRule="exact"/>
              <w:ind w:left="92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год</w:t>
            </w:r>
          </w:p>
        </w:tc>
        <w:tc>
          <w:tcPr>
            <w:tcW w:w="1591" w:type="dxa"/>
          </w:tcPr>
          <w:p>
            <w:pPr>
              <w:pStyle w:val="TableParagraph"/>
              <w:spacing w:line="275" w:lineRule="exact"/>
              <w:ind w:left="171" w:right="15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4" w:type="dxa"/>
          </w:tcPr>
          <w:p>
            <w:pPr>
              <w:pStyle w:val="TableParagraph"/>
              <w:spacing w:line="276" w:lineRule="exact"/>
              <w:ind w:left="571" w:right="425" w:hanging="118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3199" w:type="dxa"/>
            <w:tcBorders>
              <w:right w:val="nil"/>
            </w:tcBorders>
          </w:tcPr>
          <w:p>
            <w:pPr>
              <w:pStyle w:val="TableParagraph"/>
              <w:tabs>
                <w:tab w:pos="1899" w:val="left" w:leader="none"/>
              </w:tabs>
              <w:spacing w:line="276" w:lineRule="exact"/>
              <w:ind w:left="112" w:right="257"/>
              <w:rPr>
                <w:sz w:val="24"/>
              </w:rPr>
            </w:pPr>
            <w:r>
              <w:rPr>
                <w:sz w:val="24"/>
              </w:rPr>
              <w:t>заместитель</w:t>
              <w:tab/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631" w:type="dxa"/>
            <w:tcBorders>
              <w:left w:val="nil"/>
            </w:tcBorders>
          </w:tcPr>
          <w:p>
            <w:pPr>
              <w:pStyle w:val="TableParagraph"/>
              <w:spacing w:line="27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3581" w:type="dxa"/>
          </w:tcPr>
          <w:p>
            <w:pPr>
              <w:pStyle w:val="TableParagraph"/>
              <w:spacing w:line="275" w:lineRule="exact"/>
              <w:ind w:left="460" w:right="437"/>
              <w:jc w:val="center"/>
              <w:rPr>
                <w:sz w:val="24"/>
              </w:rPr>
            </w:pPr>
            <w:r>
              <w:rPr>
                <w:sz w:val="24"/>
              </w:rPr>
              <w:t>ЛР 5</w:t>
            </w:r>
          </w:p>
        </w:tc>
        <w:tc>
          <w:tcPr>
            <w:tcW w:w="537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4" w:hRule="atLeast"/>
        </w:trPr>
        <w:tc>
          <w:tcPr>
            <w:tcW w:w="752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4" w:type="dxa"/>
            <w:tcBorders>
              <w:right w:val="nil"/>
            </w:tcBorders>
          </w:tcPr>
          <w:p>
            <w:pPr>
              <w:pStyle w:val="TableParagraph"/>
              <w:spacing w:line="270" w:lineRule="atLeast"/>
              <w:ind w:left="92" w:right="220"/>
              <w:rPr>
                <w:sz w:val="24"/>
              </w:rPr>
            </w:pPr>
            <w:r>
              <w:rPr>
                <w:spacing w:val="-1"/>
                <w:sz w:val="24"/>
              </w:rPr>
              <w:t>«Татьянин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3"/>
                <w:sz w:val="24"/>
              </w:rPr>
              <w:t>студентов)</w:t>
            </w:r>
          </w:p>
        </w:tc>
        <w:tc>
          <w:tcPr>
            <w:tcW w:w="106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"/>
              <w:ind w:left="245"/>
              <w:rPr>
                <w:sz w:val="24"/>
              </w:rPr>
            </w:pPr>
            <w:r>
              <w:rPr>
                <w:sz w:val="24"/>
              </w:rPr>
              <w:t>день»</w:t>
            </w:r>
          </w:p>
        </w:tc>
        <w:tc>
          <w:tcPr>
            <w:tcW w:w="1372" w:type="dxa"/>
            <w:tcBorders>
              <w:left w:val="nil"/>
            </w:tcBorders>
          </w:tcPr>
          <w:p>
            <w:pPr>
              <w:pStyle w:val="TableParagraph"/>
              <w:spacing w:before="1"/>
              <w:ind w:left="251"/>
              <w:rPr>
                <w:sz w:val="24"/>
              </w:rPr>
            </w:pPr>
            <w:r>
              <w:rPr>
                <w:sz w:val="24"/>
              </w:rPr>
              <w:t>(праздник</w:t>
            </w:r>
          </w:p>
        </w:tc>
        <w:tc>
          <w:tcPr>
            <w:tcW w:w="1591" w:type="dxa"/>
          </w:tcPr>
          <w:p>
            <w:pPr>
              <w:pStyle w:val="TableParagraph"/>
              <w:spacing w:before="1"/>
              <w:ind w:left="171" w:right="15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4" w:type="dxa"/>
          </w:tcPr>
          <w:p>
            <w:pPr>
              <w:pStyle w:val="TableParagraph"/>
              <w:spacing w:line="270" w:lineRule="atLeast"/>
              <w:ind w:left="571" w:right="425" w:hanging="118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3199" w:type="dxa"/>
            <w:tcBorders>
              <w:right w:val="nil"/>
            </w:tcBorders>
          </w:tcPr>
          <w:p>
            <w:pPr>
              <w:pStyle w:val="TableParagraph"/>
              <w:tabs>
                <w:tab w:pos="1899" w:val="left" w:leader="none"/>
              </w:tabs>
              <w:spacing w:line="270" w:lineRule="atLeast"/>
              <w:ind w:left="112" w:right="257"/>
              <w:rPr>
                <w:sz w:val="24"/>
              </w:rPr>
            </w:pPr>
            <w:r>
              <w:rPr>
                <w:sz w:val="24"/>
              </w:rPr>
              <w:t>заместитель</w:t>
              <w:tab/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631" w:type="dxa"/>
            <w:tcBorders>
              <w:left w:val="nil"/>
            </w:tcBorders>
          </w:tcPr>
          <w:p>
            <w:pPr>
              <w:pStyle w:val="TableParagraph"/>
              <w:spacing w:before="1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3581" w:type="dxa"/>
          </w:tcPr>
          <w:p>
            <w:pPr>
              <w:pStyle w:val="TableParagraph"/>
              <w:spacing w:before="1"/>
              <w:ind w:left="460" w:right="437"/>
              <w:jc w:val="center"/>
              <w:rPr>
                <w:sz w:val="24"/>
              </w:rPr>
            </w:pPr>
            <w:r>
              <w:rPr>
                <w:sz w:val="24"/>
              </w:rPr>
              <w:t>ЛР 1, 2</w:t>
            </w:r>
          </w:p>
          <w:p>
            <w:pPr>
              <w:pStyle w:val="TableParagraph"/>
              <w:spacing w:line="257" w:lineRule="exact"/>
              <w:ind w:left="460" w:right="439"/>
              <w:jc w:val="center"/>
              <w:rPr>
                <w:sz w:val="24"/>
              </w:rPr>
            </w:pPr>
            <w:r>
              <w:rPr>
                <w:sz w:val="24"/>
              </w:rPr>
              <w:t>3, 7, 8</w:t>
            </w:r>
          </w:p>
        </w:tc>
        <w:tc>
          <w:tcPr>
            <w:tcW w:w="537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752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54" w:type="dxa"/>
            <w:gridSpan w:val="3"/>
          </w:tcPr>
          <w:p>
            <w:pPr>
              <w:pStyle w:val="TableParagraph"/>
              <w:spacing w:line="275" w:lineRule="exact"/>
              <w:ind w:left="9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снятия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блокады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Ленинграда</w:t>
            </w:r>
          </w:p>
        </w:tc>
        <w:tc>
          <w:tcPr>
            <w:tcW w:w="1591" w:type="dxa"/>
          </w:tcPr>
          <w:p>
            <w:pPr>
              <w:pStyle w:val="TableParagraph"/>
              <w:spacing w:line="275" w:lineRule="exact"/>
              <w:ind w:left="171" w:right="15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4" w:type="dxa"/>
          </w:tcPr>
          <w:p>
            <w:pPr>
              <w:pStyle w:val="TableParagraph"/>
              <w:spacing w:line="276" w:lineRule="exact"/>
              <w:ind w:left="571" w:right="425" w:hanging="118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3830" w:type="dxa"/>
            <w:gridSpan w:val="2"/>
          </w:tcPr>
          <w:p>
            <w:pPr>
              <w:pStyle w:val="TableParagraph"/>
              <w:spacing w:line="276" w:lineRule="exact"/>
              <w:ind w:left="736" w:right="554" w:hanging="144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3581" w:type="dxa"/>
          </w:tcPr>
          <w:p>
            <w:pPr>
              <w:pStyle w:val="TableParagraph"/>
              <w:spacing w:line="275" w:lineRule="exact"/>
              <w:ind w:left="460" w:right="439"/>
              <w:jc w:val="center"/>
              <w:rPr>
                <w:sz w:val="24"/>
              </w:rPr>
            </w:pPr>
            <w:r>
              <w:rPr>
                <w:sz w:val="24"/>
              </w:rPr>
              <w:t>ЛР 5, 6,7</w:t>
            </w:r>
          </w:p>
        </w:tc>
        <w:tc>
          <w:tcPr>
            <w:tcW w:w="537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5" w:hRule="atLeast"/>
        </w:trPr>
        <w:tc>
          <w:tcPr>
            <w:tcW w:w="15702" w:type="dxa"/>
            <w:gridSpan w:val="9"/>
          </w:tcPr>
          <w:p>
            <w:pPr>
              <w:pStyle w:val="TableParagraph"/>
              <w:spacing w:before="118"/>
              <w:ind w:left="7242" w:right="72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537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752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54" w:type="dxa"/>
            <w:gridSpan w:val="3"/>
          </w:tcPr>
          <w:p>
            <w:pPr>
              <w:pStyle w:val="TableParagraph"/>
              <w:spacing w:line="276" w:lineRule="exact"/>
              <w:ind w:left="92" w:right="722"/>
              <w:rPr>
                <w:sz w:val="24"/>
              </w:rPr>
            </w:pPr>
            <w:r>
              <w:rPr>
                <w:sz w:val="24"/>
              </w:rPr>
              <w:t>День воинской славы России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(Сталинградская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битва,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1943)</w:t>
            </w:r>
          </w:p>
        </w:tc>
        <w:tc>
          <w:tcPr>
            <w:tcW w:w="1591" w:type="dxa"/>
          </w:tcPr>
          <w:p>
            <w:pPr>
              <w:pStyle w:val="TableParagraph"/>
              <w:spacing w:line="275" w:lineRule="exact"/>
              <w:ind w:left="171" w:right="15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4" w:type="dxa"/>
          </w:tcPr>
          <w:p>
            <w:pPr>
              <w:pStyle w:val="TableParagraph"/>
              <w:spacing w:line="276" w:lineRule="exact"/>
              <w:ind w:left="571" w:right="425" w:hanging="118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3199" w:type="dxa"/>
            <w:tcBorders>
              <w:right w:val="nil"/>
            </w:tcBorders>
          </w:tcPr>
          <w:p>
            <w:pPr>
              <w:pStyle w:val="TableParagraph"/>
              <w:tabs>
                <w:tab w:pos="1899" w:val="left" w:leader="none"/>
              </w:tabs>
              <w:spacing w:line="276" w:lineRule="exact"/>
              <w:ind w:left="112" w:right="257"/>
              <w:rPr>
                <w:sz w:val="24"/>
              </w:rPr>
            </w:pPr>
            <w:r>
              <w:rPr>
                <w:sz w:val="24"/>
              </w:rPr>
              <w:t>заместитель</w:t>
              <w:tab/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631" w:type="dxa"/>
            <w:tcBorders>
              <w:left w:val="nil"/>
            </w:tcBorders>
          </w:tcPr>
          <w:p>
            <w:pPr>
              <w:pStyle w:val="TableParagraph"/>
              <w:spacing w:line="27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3581" w:type="dxa"/>
          </w:tcPr>
          <w:p>
            <w:pPr>
              <w:pStyle w:val="TableParagraph"/>
              <w:spacing w:line="275" w:lineRule="exact"/>
              <w:ind w:left="460" w:right="439"/>
              <w:jc w:val="center"/>
              <w:rPr>
                <w:sz w:val="24"/>
              </w:rPr>
            </w:pPr>
            <w:r>
              <w:rPr>
                <w:sz w:val="24"/>
              </w:rPr>
              <w:t>ЛР 5, 6,7</w:t>
            </w:r>
          </w:p>
        </w:tc>
        <w:tc>
          <w:tcPr>
            <w:tcW w:w="537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2" w:hRule="atLeast"/>
        </w:trPr>
        <w:tc>
          <w:tcPr>
            <w:tcW w:w="752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54" w:type="dxa"/>
            <w:gridSpan w:val="3"/>
          </w:tcPr>
          <w:p>
            <w:pPr>
              <w:pStyle w:val="TableParagraph"/>
              <w:spacing w:line="275" w:lineRule="exact"/>
              <w:ind w:left="9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науки</w:t>
            </w:r>
          </w:p>
        </w:tc>
        <w:tc>
          <w:tcPr>
            <w:tcW w:w="1591" w:type="dxa"/>
          </w:tcPr>
          <w:p>
            <w:pPr>
              <w:pStyle w:val="TableParagraph"/>
              <w:spacing w:line="275" w:lineRule="exact"/>
              <w:ind w:left="171" w:right="15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4" w:type="dxa"/>
          </w:tcPr>
          <w:p>
            <w:pPr>
              <w:pStyle w:val="TableParagraph"/>
              <w:spacing w:line="276" w:lineRule="exact"/>
              <w:ind w:left="571" w:right="425" w:hanging="118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3199" w:type="dxa"/>
            <w:tcBorders>
              <w:right w:val="nil"/>
            </w:tcBorders>
          </w:tcPr>
          <w:p>
            <w:pPr>
              <w:pStyle w:val="TableParagraph"/>
              <w:tabs>
                <w:tab w:pos="1899" w:val="left" w:leader="none"/>
              </w:tabs>
              <w:spacing w:line="276" w:lineRule="exact"/>
              <w:ind w:left="112" w:right="257"/>
              <w:rPr>
                <w:sz w:val="24"/>
              </w:rPr>
            </w:pPr>
            <w:r>
              <w:rPr>
                <w:sz w:val="24"/>
              </w:rPr>
              <w:t>заместитель</w:t>
              <w:tab/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631" w:type="dxa"/>
            <w:tcBorders>
              <w:left w:val="nil"/>
            </w:tcBorders>
          </w:tcPr>
          <w:p>
            <w:pPr>
              <w:pStyle w:val="TableParagraph"/>
              <w:spacing w:line="27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3581" w:type="dxa"/>
          </w:tcPr>
          <w:p>
            <w:pPr>
              <w:pStyle w:val="TableParagraph"/>
              <w:spacing w:line="275" w:lineRule="exact"/>
              <w:ind w:left="460" w:right="437"/>
              <w:jc w:val="center"/>
              <w:rPr>
                <w:sz w:val="24"/>
              </w:rPr>
            </w:pPr>
            <w:r>
              <w:rPr>
                <w:sz w:val="24"/>
              </w:rPr>
              <w:t>ЛР 5, 4</w:t>
            </w:r>
          </w:p>
        </w:tc>
        <w:tc>
          <w:tcPr>
            <w:tcW w:w="537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752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54" w:type="dxa"/>
            <w:gridSpan w:val="3"/>
          </w:tcPr>
          <w:p>
            <w:pPr>
              <w:pStyle w:val="TableParagraph"/>
              <w:spacing w:line="275" w:lineRule="exact"/>
              <w:ind w:left="9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защитников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591" w:type="dxa"/>
          </w:tcPr>
          <w:p>
            <w:pPr>
              <w:pStyle w:val="TableParagraph"/>
              <w:spacing w:line="275" w:lineRule="exact"/>
              <w:ind w:left="171" w:right="15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4" w:type="dxa"/>
          </w:tcPr>
          <w:p>
            <w:pPr>
              <w:pStyle w:val="TableParagraph"/>
              <w:spacing w:line="276" w:lineRule="exact"/>
              <w:ind w:left="571" w:right="425" w:hanging="118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3199" w:type="dxa"/>
            <w:tcBorders>
              <w:right w:val="nil"/>
            </w:tcBorders>
          </w:tcPr>
          <w:p>
            <w:pPr>
              <w:pStyle w:val="TableParagraph"/>
              <w:tabs>
                <w:tab w:pos="1899" w:val="left" w:leader="none"/>
              </w:tabs>
              <w:spacing w:line="276" w:lineRule="exact"/>
              <w:ind w:left="112" w:right="257"/>
              <w:rPr>
                <w:sz w:val="24"/>
              </w:rPr>
            </w:pPr>
            <w:r>
              <w:rPr>
                <w:sz w:val="24"/>
              </w:rPr>
              <w:t>заместитель</w:t>
              <w:tab/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631" w:type="dxa"/>
            <w:tcBorders>
              <w:left w:val="nil"/>
            </w:tcBorders>
          </w:tcPr>
          <w:p>
            <w:pPr>
              <w:pStyle w:val="TableParagraph"/>
              <w:spacing w:line="27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3581" w:type="dxa"/>
          </w:tcPr>
          <w:p>
            <w:pPr>
              <w:pStyle w:val="TableParagraph"/>
              <w:spacing w:line="275" w:lineRule="exact"/>
              <w:ind w:left="460" w:right="437"/>
              <w:jc w:val="center"/>
              <w:rPr>
                <w:sz w:val="24"/>
              </w:rPr>
            </w:pPr>
            <w:r>
              <w:rPr>
                <w:sz w:val="24"/>
              </w:rPr>
              <w:t>ЛР 1, 5, 6, 7</w:t>
            </w:r>
          </w:p>
        </w:tc>
        <w:tc>
          <w:tcPr>
            <w:tcW w:w="537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3" w:hRule="atLeast"/>
        </w:trPr>
        <w:tc>
          <w:tcPr>
            <w:tcW w:w="752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54" w:type="dxa"/>
            <w:gridSpan w:val="3"/>
          </w:tcPr>
          <w:p>
            <w:pPr>
              <w:pStyle w:val="TableParagraph"/>
              <w:tabs>
                <w:tab w:pos="888" w:val="left" w:leader="none"/>
                <w:tab w:pos="2634" w:val="left" w:leader="none"/>
                <w:tab w:pos="3522" w:val="left" w:leader="none"/>
              </w:tabs>
              <w:spacing w:line="270" w:lineRule="atLeast"/>
              <w:ind w:left="92" w:right="97"/>
              <w:rPr>
                <w:sz w:val="24"/>
              </w:rPr>
            </w:pPr>
            <w:r>
              <w:rPr>
                <w:sz w:val="24"/>
              </w:rPr>
              <w:t>День</w:t>
              <w:tab/>
              <w:t>освобождения</w:t>
              <w:tab/>
              <w:t>Азова</w:t>
              <w:tab/>
            </w:r>
            <w:r>
              <w:rPr>
                <w:spacing w:val="-4"/>
                <w:sz w:val="24"/>
              </w:rPr>
              <w:t>от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немецко-фашистских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захватчиков</w:t>
            </w:r>
          </w:p>
        </w:tc>
        <w:tc>
          <w:tcPr>
            <w:tcW w:w="1591" w:type="dxa"/>
          </w:tcPr>
          <w:p>
            <w:pPr>
              <w:pStyle w:val="TableParagraph"/>
              <w:ind w:left="171" w:right="15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4" w:type="dxa"/>
          </w:tcPr>
          <w:p>
            <w:pPr>
              <w:pStyle w:val="TableParagraph"/>
              <w:spacing w:line="270" w:lineRule="atLeast"/>
              <w:ind w:left="571" w:right="425" w:hanging="118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3199" w:type="dxa"/>
            <w:tcBorders>
              <w:right w:val="nil"/>
            </w:tcBorders>
          </w:tcPr>
          <w:p>
            <w:pPr>
              <w:pStyle w:val="TableParagraph"/>
              <w:tabs>
                <w:tab w:pos="1899" w:val="left" w:leader="none"/>
              </w:tabs>
              <w:spacing w:line="270" w:lineRule="atLeast"/>
              <w:ind w:left="112" w:right="257"/>
              <w:rPr>
                <w:sz w:val="24"/>
              </w:rPr>
            </w:pPr>
            <w:r>
              <w:rPr>
                <w:sz w:val="24"/>
              </w:rPr>
              <w:t>заместитель</w:t>
              <w:tab/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631" w:type="dxa"/>
            <w:tcBorders>
              <w:left w:val="nil"/>
            </w:tcBorders>
          </w:tcPr>
          <w:p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3581" w:type="dxa"/>
          </w:tcPr>
          <w:p>
            <w:pPr>
              <w:pStyle w:val="TableParagraph"/>
              <w:ind w:left="460" w:right="437"/>
              <w:jc w:val="center"/>
              <w:rPr>
                <w:sz w:val="24"/>
              </w:rPr>
            </w:pPr>
            <w:r>
              <w:rPr>
                <w:sz w:val="24"/>
              </w:rPr>
              <w:t>ЛР 1, 5, 6, 7</w:t>
            </w:r>
          </w:p>
        </w:tc>
        <w:tc>
          <w:tcPr>
            <w:tcW w:w="537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91" w:hRule="atLeast"/>
        </w:trPr>
        <w:tc>
          <w:tcPr>
            <w:tcW w:w="15702" w:type="dxa"/>
            <w:gridSpan w:val="9"/>
          </w:tcPr>
          <w:p>
            <w:pPr>
              <w:pStyle w:val="TableParagraph"/>
              <w:spacing w:before="119"/>
              <w:ind w:left="7236" w:right="72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537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2" w:hRule="atLeast"/>
        </w:trPr>
        <w:tc>
          <w:tcPr>
            <w:tcW w:w="752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54" w:type="dxa"/>
            <w:gridSpan w:val="3"/>
          </w:tcPr>
          <w:p>
            <w:pPr>
              <w:pStyle w:val="TableParagraph"/>
              <w:spacing w:line="275" w:lineRule="exact"/>
              <w:ind w:left="164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женский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день</w:t>
            </w:r>
          </w:p>
        </w:tc>
        <w:tc>
          <w:tcPr>
            <w:tcW w:w="1591" w:type="dxa"/>
          </w:tcPr>
          <w:p>
            <w:pPr>
              <w:pStyle w:val="TableParagraph"/>
              <w:spacing w:line="275" w:lineRule="exact"/>
              <w:ind w:left="173" w:right="157"/>
              <w:jc w:val="center"/>
              <w:rPr>
                <w:sz w:val="24"/>
              </w:rPr>
            </w:pPr>
            <w:r>
              <w:rPr>
                <w:sz w:val="24"/>
              </w:rPr>
              <w:t>1курс</w:t>
            </w:r>
          </w:p>
        </w:tc>
        <w:tc>
          <w:tcPr>
            <w:tcW w:w="2094" w:type="dxa"/>
          </w:tcPr>
          <w:p>
            <w:pPr>
              <w:pStyle w:val="TableParagraph"/>
              <w:spacing w:line="276" w:lineRule="exact"/>
              <w:ind w:left="571" w:right="425" w:hanging="118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3199" w:type="dxa"/>
            <w:tcBorders>
              <w:right w:val="nil"/>
            </w:tcBorders>
          </w:tcPr>
          <w:p>
            <w:pPr>
              <w:pStyle w:val="TableParagraph"/>
              <w:tabs>
                <w:tab w:pos="1899" w:val="left" w:leader="none"/>
              </w:tabs>
              <w:spacing w:line="276" w:lineRule="exact"/>
              <w:ind w:left="112" w:right="257"/>
              <w:rPr>
                <w:sz w:val="24"/>
              </w:rPr>
            </w:pPr>
            <w:r>
              <w:rPr>
                <w:sz w:val="24"/>
              </w:rPr>
              <w:t>заместитель</w:t>
              <w:tab/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631" w:type="dxa"/>
            <w:tcBorders>
              <w:left w:val="nil"/>
            </w:tcBorders>
          </w:tcPr>
          <w:p>
            <w:pPr>
              <w:pStyle w:val="TableParagraph"/>
              <w:spacing w:line="27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3581" w:type="dxa"/>
          </w:tcPr>
          <w:p>
            <w:pPr>
              <w:pStyle w:val="TableParagraph"/>
              <w:spacing w:line="275" w:lineRule="exact"/>
              <w:ind w:left="460" w:right="442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11,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12</w:t>
            </w:r>
          </w:p>
        </w:tc>
        <w:tc>
          <w:tcPr>
            <w:tcW w:w="537" w:type="dxa"/>
            <w:vMerge w:val="restart"/>
            <w:tcBorders>
              <w:bottom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752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54" w:type="dxa"/>
            <w:gridSpan w:val="3"/>
          </w:tcPr>
          <w:p>
            <w:pPr>
              <w:pStyle w:val="TableParagraph"/>
              <w:ind w:left="164" w:right="639"/>
              <w:rPr>
                <w:sz w:val="24"/>
              </w:rPr>
            </w:pPr>
            <w:r>
              <w:rPr>
                <w:sz w:val="24"/>
              </w:rPr>
              <w:t>День воссоединения Крыма 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Россией</w:t>
            </w:r>
          </w:p>
        </w:tc>
        <w:tc>
          <w:tcPr>
            <w:tcW w:w="1591" w:type="dxa"/>
          </w:tcPr>
          <w:p>
            <w:pPr>
              <w:pStyle w:val="TableParagraph"/>
              <w:spacing w:line="275" w:lineRule="exact"/>
              <w:ind w:left="173" w:right="157"/>
              <w:jc w:val="center"/>
              <w:rPr>
                <w:sz w:val="24"/>
              </w:rPr>
            </w:pPr>
            <w:r>
              <w:rPr>
                <w:sz w:val="24"/>
              </w:rPr>
              <w:t>1курс</w:t>
            </w:r>
          </w:p>
        </w:tc>
        <w:tc>
          <w:tcPr>
            <w:tcW w:w="2094" w:type="dxa"/>
          </w:tcPr>
          <w:p>
            <w:pPr>
              <w:pStyle w:val="TableParagraph"/>
              <w:ind w:left="571" w:right="425" w:hanging="118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3830" w:type="dxa"/>
            <w:gridSpan w:val="2"/>
          </w:tcPr>
          <w:p>
            <w:pPr>
              <w:pStyle w:val="TableParagraph"/>
              <w:ind w:left="736" w:right="554" w:hanging="144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3581" w:type="dxa"/>
          </w:tcPr>
          <w:p>
            <w:pPr>
              <w:pStyle w:val="TableParagraph"/>
              <w:spacing w:line="275" w:lineRule="exact"/>
              <w:ind w:left="460" w:right="440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</w:t>
            </w:r>
          </w:p>
        </w:tc>
        <w:tc>
          <w:tcPr>
            <w:tcW w:w="537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6850" w:h="11910" w:orient="landscape"/>
          <w:pgMar w:header="0" w:footer="1209" w:top="1100" w:bottom="1400" w:left="480" w:right="0"/>
        </w:sectPr>
      </w:pPr>
    </w:p>
    <w:p>
      <w:pPr>
        <w:pStyle w:val="BodyText"/>
        <w:spacing w:before="1" w:after="1"/>
        <w:rPr>
          <w:sz w:val="27"/>
        </w:rPr>
      </w:pPr>
    </w:p>
    <w:tbl>
      <w:tblPr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4"/>
        <w:gridCol w:w="2014"/>
        <w:gridCol w:w="804"/>
        <w:gridCol w:w="1057"/>
        <w:gridCol w:w="1592"/>
        <w:gridCol w:w="2095"/>
        <w:gridCol w:w="3200"/>
        <w:gridCol w:w="632"/>
        <w:gridCol w:w="3582"/>
        <w:gridCol w:w="538"/>
      </w:tblGrid>
      <w:tr>
        <w:trPr>
          <w:trHeight w:val="515" w:hRule="atLeast"/>
        </w:trPr>
        <w:tc>
          <w:tcPr>
            <w:tcW w:w="15710" w:type="dxa"/>
            <w:gridSpan w:val="9"/>
          </w:tcPr>
          <w:p>
            <w:pPr>
              <w:pStyle w:val="TableParagraph"/>
              <w:spacing w:before="119"/>
              <w:ind w:left="7329" w:right="73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538" w:type="dxa"/>
            <w:vMerge w:val="restart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3" w:hRule="atLeast"/>
        </w:trPr>
        <w:tc>
          <w:tcPr>
            <w:tcW w:w="73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75" w:type="dxa"/>
            <w:gridSpan w:val="3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космонавтики</w:t>
            </w:r>
          </w:p>
        </w:tc>
        <w:tc>
          <w:tcPr>
            <w:tcW w:w="1592" w:type="dxa"/>
          </w:tcPr>
          <w:p>
            <w:pPr>
              <w:pStyle w:val="TableParagraph"/>
              <w:spacing w:line="275" w:lineRule="exact"/>
              <w:ind w:left="453" w:right="444"/>
              <w:jc w:val="center"/>
              <w:rPr>
                <w:sz w:val="24"/>
              </w:rPr>
            </w:pPr>
            <w:r>
              <w:rPr>
                <w:sz w:val="24"/>
              </w:rPr>
              <w:t>1курс</w:t>
            </w:r>
          </w:p>
        </w:tc>
        <w:tc>
          <w:tcPr>
            <w:tcW w:w="2095" w:type="dxa"/>
          </w:tcPr>
          <w:p>
            <w:pPr>
              <w:pStyle w:val="TableParagraph"/>
              <w:ind w:left="109" w:right="770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3832" w:type="dxa"/>
            <w:gridSpan w:val="2"/>
          </w:tcPr>
          <w:p>
            <w:pPr>
              <w:pStyle w:val="TableParagraph"/>
              <w:ind w:left="731" w:right="561" w:hanging="144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3582" w:type="dxa"/>
          </w:tcPr>
          <w:p>
            <w:pPr>
              <w:pStyle w:val="TableParagraph"/>
              <w:spacing w:line="275" w:lineRule="exact"/>
              <w:ind w:left="309" w:right="303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3,4,5</w:t>
            </w:r>
          </w:p>
        </w:tc>
        <w:tc>
          <w:tcPr>
            <w:tcW w:w="538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30" w:hRule="atLeast"/>
        </w:trPr>
        <w:tc>
          <w:tcPr>
            <w:tcW w:w="734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75" w:type="dxa"/>
            <w:gridSpan w:val="3"/>
          </w:tcPr>
          <w:p>
            <w:pPr>
              <w:pStyle w:val="TableParagraph"/>
              <w:spacing w:before="1"/>
              <w:ind w:left="110" w:right="88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конкурсах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фестивалях,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олимпиадах</w:t>
            </w:r>
          </w:p>
        </w:tc>
        <w:tc>
          <w:tcPr>
            <w:tcW w:w="1592" w:type="dxa"/>
          </w:tcPr>
          <w:p>
            <w:pPr>
              <w:pStyle w:val="TableParagraph"/>
              <w:spacing w:before="1"/>
              <w:ind w:left="452" w:right="44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5" w:type="dxa"/>
          </w:tcPr>
          <w:p>
            <w:pPr>
              <w:pStyle w:val="TableParagraph"/>
              <w:spacing w:before="1"/>
              <w:ind w:left="109" w:right="770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3832" w:type="dxa"/>
            <w:gridSpan w:val="2"/>
          </w:tcPr>
          <w:p>
            <w:pPr>
              <w:pStyle w:val="TableParagraph"/>
              <w:spacing w:before="1"/>
              <w:ind w:left="1165"/>
              <w:rPr>
                <w:sz w:val="24"/>
              </w:rPr>
            </w:pPr>
            <w:r>
              <w:rPr>
                <w:sz w:val="24"/>
              </w:rPr>
              <w:t>преподаватели</w:t>
            </w:r>
          </w:p>
        </w:tc>
        <w:tc>
          <w:tcPr>
            <w:tcW w:w="3582" w:type="dxa"/>
          </w:tcPr>
          <w:p>
            <w:pPr>
              <w:pStyle w:val="TableParagraph"/>
              <w:spacing w:before="1"/>
              <w:ind w:left="309" w:right="305"/>
              <w:jc w:val="center"/>
              <w:rPr>
                <w:sz w:val="24"/>
              </w:rPr>
            </w:pPr>
            <w:r>
              <w:rPr>
                <w:sz w:val="24"/>
              </w:rPr>
              <w:t>ЛР 1,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3,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ЛР7,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9,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ЛР 31</w:t>
            </w:r>
          </w:p>
        </w:tc>
        <w:tc>
          <w:tcPr>
            <w:tcW w:w="538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92" w:hRule="atLeast"/>
        </w:trPr>
        <w:tc>
          <w:tcPr>
            <w:tcW w:w="15710" w:type="dxa"/>
            <w:gridSpan w:val="9"/>
          </w:tcPr>
          <w:p>
            <w:pPr>
              <w:pStyle w:val="TableParagraph"/>
              <w:spacing w:before="119"/>
              <w:ind w:left="7329" w:right="73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538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73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75" w:type="dxa"/>
            <w:gridSpan w:val="3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весны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труда</w:t>
            </w:r>
          </w:p>
        </w:tc>
        <w:tc>
          <w:tcPr>
            <w:tcW w:w="1592" w:type="dxa"/>
          </w:tcPr>
          <w:p>
            <w:pPr>
              <w:pStyle w:val="TableParagraph"/>
              <w:spacing w:line="275" w:lineRule="exact"/>
              <w:ind w:left="452" w:right="44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5" w:type="dxa"/>
          </w:tcPr>
          <w:p>
            <w:pPr>
              <w:pStyle w:val="TableParagraph"/>
              <w:spacing w:line="276" w:lineRule="exact"/>
              <w:ind w:left="109" w:right="770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3200" w:type="dxa"/>
            <w:tcBorders>
              <w:right w:val="nil"/>
            </w:tcBorders>
          </w:tcPr>
          <w:p>
            <w:pPr>
              <w:pStyle w:val="TableParagraph"/>
              <w:tabs>
                <w:tab w:pos="1894" w:val="left" w:leader="none"/>
              </w:tabs>
              <w:spacing w:line="276" w:lineRule="exact"/>
              <w:ind w:left="107" w:right="263"/>
              <w:rPr>
                <w:sz w:val="24"/>
              </w:rPr>
            </w:pPr>
            <w:r>
              <w:rPr>
                <w:sz w:val="24"/>
              </w:rPr>
              <w:t>заместитель</w:t>
              <w:tab/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632" w:type="dxa"/>
            <w:tcBorders>
              <w:left w:val="nil"/>
            </w:tcBorders>
          </w:tcPr>
          <w:p>
            <w:pPr>
              <w:pStyle w:val="TableParagraph"/>
              <w:spacing w:line="275" w:lineRule="exact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3582" w:type="dxa"/>
          </w:tcPr>
          <w:p>
            <w:pPr>
              <w:pStyle w:val="TableParagraph"/>
              <w:spacing w:line="275" w:lineRule="exact"/>
              <w:ind w:left="309" w:right="301"/>
              <w:jc w:val="center"/>
              <w:rPr>
                <w:sz w:val="24"/>
              </w:rPr>
            </w:pPr>
            <w:r>
              <w:rPr>
                <w:sz w:val="24"/>
              </w:rPr>
              <w:t>ЛР 1, 2, 4, 5</w:t>
            </w:r>
          </w:p>
        </w:tc>
        <w:tc>
          <w:tcPr>
            <w:tcW w:w="538" w:type="dxa"/>
            <w:vMerge w:val="restart"/>
            <w:tcBorders>
              <w:bottom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73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875" w:type="dxa"/>
            <w:gridSpan w:val="3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Победы</w:t>
            </w:r>
          </w:p>
        </w:tc>
        <w:tc>
          <w:tcPr>
            <w:tcW w:w="1592" w:type="dxa"/>
          </w:tcPr>
          <w:p>
            <w:pPr>
              <w:pStyle w:val="TableParagraph"/>
              <w:spacing w:line="275" w:lineRule="exact"/>
              <w:ind w:left="452" w:right="44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5" w:type="dxa"/>
          </w:tcPr>
          <w:p>
            <w:pPr>
              <w:pStyle w:val="TableParagraph"/>
              <w:spacing w:line="276" w:lineRule="exact"/>
              <w:ind w:left="109" w:right="770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3200" w:type="dxa"/>
            <w:tcBorders>
              <w:right w:val="nil"/>
            </w:tcBorders>
          </w:tcPr>
          <w:p>
            <w:pPr>
              <w:pStyle w:val="TableParagraph"/>
              <w:tabs>
                <w:tab w:pos="1894" w:val="left" w:leader="none"/>
              </w:tabs>
              <w:spacing w:line="276" w:lineRule="exact"/>
              <w:ind w:left="107" w:right="263"/>
              <w:rPr>
                <w:sz w:val="24"/>
              </w:rPr>
            </w:pPr>
            <w:r>
              <w:rPr>
                <w:sz w:val="24"/>
              </w:rPr>
              <w:t>заместитель</w:t>
              <w:tab/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632" w:type="dxa"/>
            <w:tcBorders>
              <w:left w:val="nil"/>
            </w:tcBorders>
          </w:tcPr>
          <w:p>
            <w:pPr>
              <w:pStyle w:val="TableParagraph"/>
              <w:spacing w:line="275" w:lineRule="exact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3582" w:type="dxa"/>
          </w:tcPr>
          <w:p>
            <w:pPr>
              <w:pStyle w:val="TableParagraph"/>
              <w:spacing w:line="275" w:lineRule="exact"/>
              <w:ind w:left="309" w:right="301"/>
              <w:jc w:val="center"/>
              <w:rPr>
                <w:sz w:val="24"/>
              </w:rPr>
            </w:pPr>
            <w:r>
              <w:rPr>
                <w:sz w:val="24"/>
              </w:rPr>
              <w:t>ЛР 1, 5, 6, 7</w:t>
            </w:r>
          </w:p>
        </w:tc>
        <w:tc>
          <w:tcPr>
            <w:tcW w:w="538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0" w:hRule="atLeast"/>
        </w:trPr>
        <w:tc>
          <w:tcPr>
            <w:tcW w:w="734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875" w:type="dxa"/>
            <w:gridSpan w:val="3"/>
          </w:tcPr>
          <w:p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славянской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письменности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культуры</w:t>
            </w:r>
          </w:p>
        </w:tc>
        <w:tc>
          <w:tcPr>
            <w:tcW w:w="1592" w:type="dxa"/>
          </w:tcPr>
          <w:p>
            <w:pPr>
              <w:pStyle w:val="TableParagraph"/>
              <w:spacing w:line="274" w:lineRule="exact"/>
              <w:ind w:left="452" w:right="44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5" w:type="dxa"/>
          </w:tcPr>
          <w:p>
            <w:pPr>
              <w:pStyle w:val="TableParagraph"/>
              <w:spacing w:line="276" w:lineRule="exact"/>
              <w:ind w:left="109" w:right="770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3200" w:type="dxa"/>
            <w:tcBorders>
              <w:right w:val="nil"/>
            </w:tcBorders>
          </w:tcPr>
          <w:p>
            <w:pPr>
              <w:pStyle w:val="TableParagraph"/>
              <w:tabs>
                <w:tab w:pos="1894" w:val="left" w:leader="none"/>
              </w:tabs>
              <w:spacing w:line="276" w:lineRule="exact"/>
              <w:ind w:left="107" w:right="263"/>
              <w:rPr>
                <w:sz w:val="24"/>
              </w:rPr>
            </w:pPr>
            <w:r>
              <w:rPr>
                <w:sz w:val="24"/>
              </w:rPr>
              <w:t>заместитель</w:t>
              <w:tab/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632" w:type="dxa"/>
            <w:tcBorders>
              <w:left w:val="nil"/>
            </w:tcBorders>
          </w:tcPr>
          <w:p>
            <w:pPr>
              <w:pStyle w:val="TableParagraph"/>
              <w:spacing w:line="274" w:lineRule="exact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3582" w:type="dxa"/>
          </w:tcPr>
          <w:p>
            <w:pPr>
              <w:pStyle w:val="TableParagraph"/>
              <w:spacing w:line="274" w:lineRule="exact"/>
              <w:ind w:left="309" w:right="301"/>
              <w:jc w:val="center"/>
              <w:rPr>
                <w:sz w:val="24"/>
              </w:rPr>
            </w:pPr>
            <w:r>
              <w:rPr>
                <w:sz w:val="24"/>
              </w:rPr>
              <w:t>ЛР 4, 5</w:t>
            </w:r>
          </w:p>
        </w:tc>
        <w:tc>
          <w:tcPr>
            <w:tcW w:w="538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734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875" w:type="dxa"/>
            <w:gridSpan w:val="3"/>
          </w:tcPr>
          <w:p>
            <w:pPr>
              <w:pStyle w:val="TableParagraph"/>
              <w:spacing w:line="276" w:lineRule="exact"/>
              <w:ind w:left="110" w:right="1512"/>
              <w:rPr>
                <w:sz w:val="24"/>
              </w:rPr>
            </w:pPr>
            <w:r>
              <w:rPr>
                <w:sz w:val="24"/>
              </w:rPr>
              <w:t>День российского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предпринимательства</w:t>
            </w:r>
          </w:p>
        </w:tc>
        <w:tc>
          <w:tcPr>
            <w:tcW w:w="1592" w:type="dxa"/>
          </w:tcPr>
          <w:p>
            <w:pPr>
              <w:pStyle w:val="TableParagraph"/>
              <w:spacing w:line="274" w:lineRule="exact"/>
              <w:ind w:left="452" w:right="44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5" w:type="dxa"/>
          </w:tcPr>
          <w:p>
            <w:pPr>
              <w:pStyle w:val="TableParagraph"/>
              <w:spacing w:line="276" w:lineRule="exact"/>
              <w:ind w:left="109" w:right="770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3200" w:type="dxa"/>
            <w:tcBorders>
              <w:right w:val="nil"/>
            </w:tcBorders>
          </w:tcPr>
          <w:p>
            <w:pPr>
              <w:pStyle w:val="TableParagraph"/>
              <w:tabs>
                <w:tab w:pos="1894" w:val="left" w:leader="none"/>
              </w:tabs>
              <w:spacing w:line="276" w:lineRule="exact"/>
              <w:ind w:left="107" w:right="263"/>
              <w:rPr>
                <w:sz w:val="24"/>
              </w:rPr>
            </w:pPr>
            <w:r>
              <w:rPr>
                <w:sz w:val="24"/>
              </w:rPr>
              <w:t>заместитель</w:t>
              <w:tab/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632" w:type="dxa"/>
            <w:tcBorders>
              <w:left w:val="nil"/>
            </w:tcBorders>
          </w:tcPr>
          <w:p>
            <w:pPr>
              <w:pStyle w:val="TableParagraph"/>
              <w:spacing w:line="274" w:lineRule="exact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3582" w:type="dxa"/>
          </w:tcPr>
          <w:p>
            <w:pPr>
              <w:pStyle w:val="TableParagraph"/>
              <w:spacing w:line="274" w:lineRule="exact"/>
              <w:ind w:left="309" w:right="301"/>
              <w:jc w:val="center"/>
              <w:rPr>
                <w:sz w:val="24"/>
              </w:rPr>
            </w:pPr>
            <w:r>
              <w:rPr>
                <w:sz w:val="24"/>
              </w:rPr>
              <w:t>ЛР 2</w:t>
            </w:r>
          </w:p>
        </w:tc>
        <w:tc>
          <w:tcPr>
            <w:tcW w:w="538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4" w:hRule="atLeast"/>
        </w:trPr>
        <w:tc>
          <w:tcPr>
            <w:tcW w:w="15710" w:type="dxa"/>
            <w:gridSpan w:val="9"/>
          </w:tcPr>
          <w:p>
            <w:pPr>
              <w:pStyle w:val="TableParagraph"/>
              <w:spacing w:before="117"/>
              <w:ind w:left="7329" w:right="73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ИЮНЬ</w:t>
            </w:r>
          </w:p>
        </w:tc>
        <w:tc>
          <w:tcPr>
            <w:tcW w:w="538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3" w:hRule="atLeast"/>
        </w:trPr>
        <w:tc>
          <w:tcPr>
            <w:tcW w:w="734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14" w:type="dxa"/>
            <w:tcBorders>
              <w:right w:val="nil"/>
            </w:tcBorders>
          </w:tcPr>
          <w:p>
            <w:pPr>
              <w:pStyle w:val="TableParagraph"/>
              <w:spacing w:line="270" w:lineRule="atLeast"/>
              <w:ind w:left="110" w:right="148"/>
              <w:rPr>
                <w:sz w:val="24"/>
              </w:rPr>
            </w:pPr>
            <w:r>
              <w:rPr>
                <w:spacing w:val="-1"/>
                <w:sz w:val="24"/>
              </w:rPr>
              <w:t>Международный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детей</w:t>
            </w:r>
          </w:p>
        </w:tc>
        <w:tc>
          <w:tcPr>
            <w:tcW w:w="80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"/>
              <w:ind w:left="174"/>
              <w:rPr>
                <w:sz w:val="24"/>
              </w:rPr>
            </w:pPr>
            <w:r>
              <w:rPr>
                <w:sz w:val="24"/>
              </w:rPr>
              <w:t>день</w:t>
            </w:r>
          </w:p>
        </w:tc>
        <w:tc>
          <w:tcPr>
            <w:tcW w:w="1057" w:type="dxa"/>
            <w:tcBorders>
              <w:left w:val="nil"/>
            </w:tcBorders>
          </w:tcPr>
          <w:p>
            <w:pPr>
              <w:pStyle w:val="TableParagraph"/>
              <w:spacing w:before="1"/>
              <w:ind w:left="173"/>
              <w:rPr>
                <w:sz w:val="24"/>
              </w:rPr>
            </w:pPr>
            <w:r>
              <w:rPr>
                <w:sz w:val="24"/>
              </w:rPr>
              <w:t>защиты</w:t>
            </w:r>
          </w:p>
        </w:tc>
        <w:tc>
          <w:tcPr>
            <w:tcW w:w="1592" w:type="dxa"/>
          </w:tcPr>
          <w:p>
            <w:pPr>
              <w:pStyle w:val="TableParagraph"/>
              <w:spacing w:before="1"/>
              <w:ind w:left="452" w:right="44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5" w:type="dxa"/>
          </w:tcPr>
          <w:p>
            <w:pPr>
              <w:pStyle w:val="TableParagraph"/>
              <w:spacing w:line="270" w:lineRule="atLeast"/>
              <w:ind w:left="109" w:right="770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3200" w:type="dxa"/>
            <w:tcBorders>
              <w:right w:val="nil"/>
            </w:tcBorders>
          </w:tcPr>
          <w:p>
            <w:pPr>
              <w:pStyle w:val="TableParagraph"/>
              <w:tabs>
                <w:tab w:pos="1894" w:val="left" w:leader="none"/>
              </w:tabs>
              <w:spacing w:line="270" w:lineRule="atLeast"/>
              <w:ind w:left="107" w:right="263"/>
              <w:rPr>
                <w:sz w:val="24"/>
              </w:rPr>
            </w:pPr>
            <w:r>
              <w:rPr>
                <w:sz w:val="24"/>
              </w:rPr>
              <w:t>заместитель</w:t>
              <w:tab/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632" w:type="dxa"/>
            <w:tcBorders>
              <w:left w:val="nil"/>
            </w:tcBorders>
          </w:tcPr>
          <w:p>
            <w:pPr>
              <w:pStyle w:val="TableParagraph"/>
              <w:spacing w:before="1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3582" w:type="dxa"/>
          </w:tcPr>
          <w:p>
            <w:pPr>
              <w:pStyle w:val="TableParagraph"/>
              <w:spacing w:before="1"/>
              <w:ind w:left="308" w:right="305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7,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10,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11,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12</w:t>
            </w:r>
          </w:p>
        </w:tc>
        <w:tc>
          <w:tcPr>
            <w:tcW w:w="538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73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875" w:type="dxa"/>
            <w:gridSpan w:val="3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эколога</w:t>
            </w:r>
          </w:p>
        </w:tc>
        <w:tc>
          <w:tcPr>
            <w:tcW w:w="1592" w:type="dxa"/>
          </w:tcPr>
          <w:p>
            <w:pPr>
              <w:pStyle w:val="TableParagraph"/>
              <w:spacing w:line="275" w:lineRule="exact"/>
              <w:ind w:left="452" w:right="44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5" w:type="dxa"/>
          </w:tcPr>
          <w:p>
            <w:pPr>
              <w:pStyle w:val="TableParagraph"/>
              <w:spacing w:line="276" w:lineRule="exact"/>
              <w:ind w:left="109" w:right="770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3200" w:type="dxa"/>
            <w:tcBorders>
              <w:right w:val="nil"/>
            </w:tcBorders>
          </w:tcPr>
          <w:p>
            <w:pPr>
              <w:pStyle w:val="TableParagraph"/>
              <w:tabs>
                <w:tab w:pos="1894" w:val="left" w:leader="none"/>
              </w:tabs>
              <w:spacing w:line="276" w:lineRule="exact"/>
              <w:ind w:left="107" w:right="263"/>
              <w:rPr>
                <w:sz w:val="24"/>
              </w:rPr>
            </w:pPr>
            <w:r>
              <w:rPr>
                <w:sz w:val="24"/>
              </w:rPr>
              <w:t>заместитель</w:t>
              <w:tab/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632" w:type="dxa"/>
            <w:tcBorders>
              <w:left w:val="nil"/>
            </w:tcBorders>
          </w:tcPr>
          <w:p>
            <w:pPr>
              <w:pStyle w:val="TableParagraph"/>
              <w:spacing w:line="275" w:lineRule="exact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3582" w:type="dxa"/>
          </w:tcPr>
          <w:p>
            <w:pPr>
              <w:pStyle w:val="TableParagraph"/>
              <w:spacing w:line="275" w:lineRule="exact"/>
              <w:ind w:left="309" w:right="301"/>
              <w:jc w:val="center"/>
              <w:rPr>
                <w:sz w:val="24"/>
              </w:rPr>
            </w:pPr>
            <w:r>
              <w:rPr>
                <w:sz w:val="24"/>
              </w:rPr>
              <w:t>ЛР 4, 5</w:t>
            </w:r>
          </w:p>
        </w:tc>
        <w:tc>
          <w:tcPr>
            <w:tcW w:w="538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73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75" w:type="dxa"/>
            <w:gridSpan w:val="3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Пушкинский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России</w:t>
            </w:r>
          </w:p>
        </w:tc>
        <w:tc>
          <w:tcPr>
            <w:tcW w:w="1592" w:type="dxa"/>
          </w:tcPr>
          <w:p>
            <w:pPr>
              <w:pStyle w:val="TableParagraph"/>
              <w:spacing w:line="275" w:lineRule="exact"/>
              <w:ind w:left="452" w:right="44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5" w:type="dxa"/>
          </w:tcPr>
          <w:p>
            <w:pPr>
              <w:pStyle w:val="TableParagraph"/>
              <w:spacing w:line="276" w:lineRule="exact"/>
              <w:ind w:left="109" w:right="770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3200" w:type="dxa"/>
            <w:tcBorders>
              <w:right w:val="nil"/>
            </w:tcBorders>
          </w:tcPr>
          <w:p>
            <w:pPr>
              <w:pStyle w:val="TableParagraph"/>
              <w:tabs>
                <w:tab w:pos="1894" w:val="left" w:leader="none"/>
              </w:tabs>
              <w:spacing w:line="276" w:lineRule="exact"/>
              <w:ind w:left="107" w:right="263"/>
              <w:rPr>
                <w:sz w:val="24"/>
              </w:rPr>
            </w:pPr>
            <w:r>
              <w:rPr>
                <w:sz w:val="24"/>
              </w:rPr>
              <w:t>заместитель</w:t>
              <w:tab/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632" w:type="dxa"/>
            <w:tcBorders>
              <w:left w:val="nil"/>
            </w:tcBorders>
          </w:tcPr>
          <w:p>
            <w:pPr>
              <w:pStyle w:val="TableParagraph"/>
              <w:spacing w:line="275" w:lineRule="exact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3582" w:type="dxa"/>
          </w:tcPr>
          <w:p>
            <w:pPr>
              <w:pStyle w:val="TableParagraph"/>
              <w:spacing w:line="275" w:lineRule="exact"/>
              <w:ind w:left="309" w:right="301"/>
              <w:jc w:val="center"/>
              <w:rPr>
                <w:sz w:val="24"/>
              </w:rPr>
            </w:pPr>
            <w:r>
              <w:rPr>
                <w:sz w:val="24"/>
              </w:rPr>
              <w:t>ЛР 5</w:t>
            </w:r>
          </w:p>
        </w:tc>
        <w:tc>
          <w:tcPr>
            <w:tcW w:w="538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73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875" w:type="dxa"/>
            <w:gridSpan w:val="3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России</w:t>
            </w:r>
          </w:p>
        </w:tc>
        <w:tc>
          <w:tcPr>
            <w:tcW w:w="1592" w:type="dxa"/>
          </w:tcPr>
          <w:p>
            <w:pPr>
              <w:pStyle w:val="TableParagraph"/>
              <w:spacing w:line="275" w:lineRule="exact"/>
              <w:ind w:left="452" w:right="44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5" w:type="dxa"/>
          </w:tcPr>
          <w:p>
            <w:pPr>
              <w:pStyle w:val="TableParagraph"/>
              <w:spacing w:line="276" w:lineRule="exact"/>
              <w:ind w:left="109" w:right="770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3200" w:type="dxa"/>
            <w:tcBorders>
              <w:right w:val="nil"/>
            </w:tcBorders>
          </w:tcPr>
          <w:p>
            <w:pPr>
              <w:pStyle w:val="TableParagraph"/>
              <w:tabs>
                <w:tab w:pos="1894" w:val="left" w:leader="none"/>
              </w:tabs>
              <w:spacing w:line="276" w:lineRule="exact"/>
              <w:ind w:left="107" w:right="263"/>
              <w:rPr>
                <w:sz w:val="24"/>
              </w:rPr>
            </w:pPr>
            <w:r>
              <w:rPr>
                <w:sz w:val="24"/>
              </w:rPr>
              <w:t>заместитель</w:t>
              <w:tab/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632" w:type="dxa"/>
            <w:tcBorders>
              <w:left w:val="nil"/>
            </w:tcBorders>
          </w:tcPr>
          <w:p>
            <w:pPr>
              <w:pStyle w:val="TableParagraph"/>
              <w:spacing w:line="275" w:lineRule="exact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3582" w:type="dxa"/>
          </w:tcPr>
          <w:p>
            <w:pPr>
              <w:pStyle w:val="TableParagraph"/>
              <w:spacing w:line="275" w:lineRule="exact"/>
              <w:ind w:left="308" w:right="305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11</w:t>
            </w:r>
          </w:p>
        </w:tc>
        <w:tc>
          <w:tcPr>
            <w:tcW w:w="538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0" w:hRule="atLeast"/>
        </w:trPr>
        <w:tc>
          <w:tcPr>
            <w:tcW w:w="734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875" w:type="dxa"/>
            <w:gridSpan w:val="3"/>
          </w:tcPr>
          <w:p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памяти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скорби</w:t>
            </w:r>
          </w:p>
        </w:tc>
        <w:tc>
          <w:tcPr>
            <w:tcW w:w="1592" w:type="dxa"/>
          </w:tcPr>
          <w:p>
            <w:pPr>
              <w:pStyle w:val="TableParagraph"/>
              <w:spacing w:line="274" w:lineRule="exact"/>
              <w:ind w:left="452" w:right="44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5" w:type="dxa"/>
          </w:tcPr>
          <w:p>
            <w:pPr>
              <w:pStyle w:val="TableParagraph"/>
              <w:spacing w:line="276" w:lineRule="exact"/>
              <w:ind w:left="109" w:right="770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3200" w:type="dxa"/>
            <w:tcBorders>
              <w:right w:val="nil"/>
            </w:tcBorders>
          </w:tcPr>
          <w:p>
            <w:pPr>
              <w:pStyle w:val="TableParagraph"/>
              <w:tabs>
                <w:tab w:pos="1894" w:val="left" w:leader="none"/>
              </w:tabs>
              <w:spacing w:line="276" w:lineRule="exact"/>
              <w:ind w:left="107" w:right="263"/>
              <w:rPr>
                <w:sz w:val="24"/>
              </w:rPr>
            </w:pPr>
            <w:r>
              <w:rPr>
                <w:sz w:val="24"/>
              </w:rPr>
              <w:t>заместитель</w:t>
              <w:tab/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632" w:type="dxa"/>
            <w:tcBorders>
              <w:left w:val="nil"/>
            </w:tcBorders>
          </w:tcPr>
          <w:p>
            <w:pPr>
              <w:pStyle w:val="TableParagraph"/>
              <w:spacing w:line="274" w:lineRule="exact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3582" w:type="dxa"/>
          </w:tcPr>
          <w:p>
            <w:pPr>
              <w:pStyle w:val="TableParagraph"/>
              <w:spacing w:line="274" w:lineRule="exact"/>
              <w:ind w:left="309" w:right="301"/>
              <w:jc w:val="center"/>
              <w:rPr>
                <w:sz w:val="24"/>
              </w:rPr>
            </w:pPr>
            <w:r>
              <w:rPr>
                <w:sz w:val="24"/>
              </w:rPr>
              <w:t>ЛР 1, 2, 5</w:t>
            </w:r>
          </w:p>
        </w:tc>
        <w:tc>
          <w:tcPr>
            <w:tcW w:w="538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4" w:hRule="atLeast"/>
        </w:trPr>
        <w:tc>
          <w:tcPr>
            <w:tcW w:w="734" w:type="dxa"/>
          </w:tcPr>
          <w:p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875" w:type="dxa"/>
            <w:gridSpan w:val="3"/>
          </w:tcPr>
          <w:p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молодежи</w:t>
            </w:r>
          </w:p>
        </w:tc>
        <w:tc>
          <w:tcPr>
            <w:tcW w:w="1592" w:type="dxa"/>
          </w:tcPr>
          <w:p>
            <w:pPr>
              <w:pStyle w:val="TableParagraph"/>
              <w:spacing w:line="255" w:lineRule="exact"/>
              <w:ind w:left="453" w:right="444"/>
              <w:jc w:val="center"/>
              <w:rPr>
                <w:sz w:val="24"/>
              </w:rPr>
            </w:pPr>
            <w:r>
              <w:rPr>
                <w:sz w:val="24"/>
              </w:rPr>
              <w:t>1курс</w:t>
            </w:r>
          </w:p>
        </w:tc>
        <w:tc>
          <w:tcPr>
            <w:tcW w:w="2095" w:type="dxa"/>
          </w:tcPr>
          <w:p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Территория</w:t>
            </w:r>
          </w:p>
        </w:tc>
        <w:tc>
          <w:tcPr>
            <w:tcW w:w="3200" w:type="dxa"/>
            <w:tcBorders>
              <w:right w:val="nil"/>
            </w:tcBorders>
          </w:tcPr>
          <w:p>
            <w:pPr>
              <w:pStyle w:val="TableParagraph"/>
              <w:tabs>
                <w:tab w:pos="1894" w:val="left" w:leader="none"/>
              </w:tabs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заместитель</w:t>
              <w:tab/>
              <w:t>директора</w:t>
            </w:r>
          </w:p>
        </w:tc>
        <w:tc>
          <w:tcPr>
            <w:tcW w:w="632" w:type="dxa"/>
            <w:tcBorders>
              <w:left w:val="nil"/>
            </w:tcBorders>
          </w:tcPr>
          <w:p>
            <w:pPr>
              <w:pStyle w:val="TableParagraph"/>
              <w:spacing w:line="255" w:lineRule="exact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3582" w:type="dxa"/>
          </w:tcPr>
          <w:p>
            <w:pPr>
              <w:pStyle w:val="TableParagraph"/>
              <w:spacing w:line="255" w:lineRule="exact"/>
              <w:ind w:left="309" w:right="303"/>
              <w:jc w:val="center"/>
              <w:rPr>
                <w:sz w:val="24"/>
              </w:rPr>
            </w:pPr>
            <w:r>
              <w:rPr>
                <w:sz w:val="24"/>
              </w:rPr>
              <w:t>ЛР 1, 2,3, 7, 8</w:t>
            </w:r>
          </w:p>
        </w:tc>
        <w:tc>
          <w:tcPr>
            <w:tcW w:w="538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6850" w:h="11910" w:orient="landscape"/>
          <w:pgMar w:header="0" w:footer="1209" w:top="1100" w:bottom="1400" w:left="480" w:right="0"/>
        </w:sectPr>
      </w:pPr>
    </w:p>
    <w:p>
      <w:pPr>
        <w:pStyle w:val="BodyText"/>
        <w:spacing w:before="1" w:after="1"/>
        <w:rPr>
          <w:sz w:val="27"/>
        </w:rPr>
      </w:pPr>
    </w:p>
    <w:tbl>
      <w:tblPr>
        <w:tblW w:w="0" w:type="auto"/>
        <w:jc w:val="left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4"/>
        <w:gridCol w:w="2918"/>
        <w:gridCol w:w="954"/>
        <w:gridCol w:w="1591"/>
        <w:gridCol w:w="2094"/>
        <w:gridCol w:w="3199"/>
        <w:gridCol w:w="631"/>
        <w:gridCol w:w="3581"/>
      </w:tblGrid>
      <w:tr>
        <w:trPr>
          <w:trHeight w:val="275" w:hRule="atLeast"/>
        </w:trPr>
        <w:tc>
          <w:tcPr>
            <w:tcW w:w="7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872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9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94" w:type="dxa"/>
          </w:tcPr>
          <w:p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колледжа</w:t>
            </w:r>
          </w:p>
        </w:tc>
        <w:tc>
          <w:tcPr>
            <w:tcW w:w="3830" w:type="dxa"/>
            <w:gridSpan w:val="2"/>
          </w:tcPr>
          <w:p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358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15" w:hRule="atLeast"/>
        </w:trPr>
        <w:tc>
          <w:tcPr>
            <w:tcW w:w="15702" w:type="dxa"/>
            <w:gridSpan w:val="8"/>
          </w:tcPr>
          <w:p>
            <w:pPr>
              <w:pStyle w:val="TableParagraph"/>
              <w:spacing w:before="119"/>
              <w:ind w:left="7242" w:right="72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ИЮЛЬ</w:t>
            </w:r>
          </w:p>
        </w:tc>
      </w:tr>
      <w:tr>
        <w:trPr>
          <w:trHeight w:val="1103" w:hRule="atLeast"/>
        </w:trPr>
        <w:tc>
          <w:tcPr>
            <w:tcW w:w="73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872" w:type="dxa"/>
            <w:gridSpan w:val="2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семьи, любви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верности</w:t>
            </w:r>
          </w:p>
        </w:tc>
        <w:tc>
          <w:tcPr>
            <w:tcW w:w="1591" w:type="dxa"/>
          </w:tcPr>
          <w:p>
            <w:pPr>
              <w:pStyle w:val="TableParagraph"/>
              <w:spacing w:line="275" w:lineRule="exact"/>
              <w:ind w:left="171" w:right="15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4" w:type="dxa"/>
          </w:tcPr>
          <w:p>
            <w:pPr>
              <w:pStyle w:val="TableParagraph"/>
              <w:ind w:left="113" w:right="765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3199" w:type="dxa"/>
            <w:tcBorders>
              <w:right w:val="nil"/>
            </w:tcBorders>
          </w:tcPr>
          <w:p>
            <w:pPr>
              <w:pStyle w:val="TableParagraph"/>
              <w:tabs>
                <w:tab w:pos="1899" w:val="left" w:leader="none"/>
              </w:tabs>
              <w:ind w:left="112" w:right="257"/>
              <w:rPr>
                <w:sz w:val="24"/>
              </w:rPr>
            </w:pPr>
            <w:r>
              <w:rPr>
                <w:sz w:val="24"/>
              </w:rPr>
              <w:t>заместитель</w:t>
              <w:tab/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631" w:type="dxa"/>
            <w:tcBorders>
              <w:left w:val="nil"/>
            </w:tcBorders>
          </w:tcPr>
          <w:p>
            <w:pPr>
              <w:pStyle w:val="TableParagraph"/>
              <w:spacing w:line="27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3581" w:type="dxa"/>
          </w:tcPr>
          <w:p>
            <w:pPr>
              <w:pStyle w:val="TableParagraph"/>
              <w:spacing w:line="275" w:lineRule="exact"/>
              <w:ind w:left="460" w:right="437"/>
              <w:jc w:val="center"/>
              <w:rPr>
                <w:sz w:val="24"/>
              </w:rPr>
            </w:pPr>
            <w:r>
              <w:rPr>
                <w:sz w:val="24"/>
              </w:rPr>
              <w:t>ЛР 5, 9, 10, 12</w:t>
            </w:r>
          </w:p>
        </w:tc>
      </w:tr>
      <w:tr>
        <w:trPr>
          <w:trHeight w:val="516" w:hRule="atLeast"/>
        </w:trPr>
        <w:tc>
          <w:tcPr>
            <w:tcW w:w="15702" w:type="dxa"/>
            <w:gridSpan w:val="8"/>
          </w:tcPr>
          <w:p>
            <w:pPr>
              <w:pStyle w:val="TableParagraph"/>
              <w:spacing w:before="119"/>
              <w:ind w:left="7237" w:right="72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АВГУСТ</w:t>
            </w:r>
          </w:p>
        </w:tc>
      </w:tr>
      <w:tr>
        <w:trPr>
          <w:trHeight w:val="554" w:hRule="atLeast"/>
        </w:trPr>
        <w:tc>
          <w:tcPr>
            <w:tcW w:w="734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918" w:type="dxa"/>
            <w:tcBorders>
              <w:right w:val="nil"/>
            </w:tcBorders>
          </w:tcPr>
          <w:p>
            <w:pPr>
              <w:pStyle w:val="TableParagraph"/>
              <w:tabs>
                <w:tab w:pos="978" w:val="left" w:leader="none"/>
              </w:tabs>
              <w:spacing w:line="270" w:lineRule="atLeast"/>
              <w:ind w:left="110" w:right="111"/>
              <w:rPr>
                <w:sz w:val="24"/>
              </w:rPr>
            </w:pPr>
            <w:r>
              <w:rPr>
                <w:sz w:val="24"/>
              </w:rPr>
              <w:t>День</w:t>
              <w:tab/>
            </w:r>
            <w:r>
              <w:rPr>
                <w:spacing w:val="-3"/>
                <w:sz w:val="24"/>
              </w:rPr>
              <w:t>Государственного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954" w:type="dxa"/>
            <w:tcBorders>
              <w:left w:val="nil"/>
            </w:tcBorders>
          </w:tcPr>
          <w:p>
            <w:pPr>
              <w:pStyle w:val="TableParagraph"/>
              <w:spacing w:before="1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Флага</w:t>
            </w:r>
          </w:p>
        </w:tc>
        <w:tc>
          <w:tcPr>
            <w:tcW w:w="1591" w:type="dxa"/>
          </w:tcPr>
          <w:p>
            <w:pPr>
              <w:pStyle w:val="TableParagraph"/>
              <w:spacing w:before="1"/>
              <w:ind w:left="171" w:right="15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4" w:type="dxa"/>
          </w:tcPr>
          <w:p>
            <w:pPr>
              <w:pStyle w:val="TableParagraph"/>
              <w:spacing w:line="270" w:lineRule="atLeast"/>
              <w:ind w:left="113" w:right="765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3199" w:type="dxa"/>
            <w:tcBorders>
              <w:right w:val="nil"/>
            </w:tcBorders>
          </w:tcPr>
          <w:p>
            <w:pPr>
              <w:pStyle w:val="TableParagraph"/>
              <w:tabs>
                <w:tab w:pos="1899" w:val="left" w:leader="none"/>
              </w:tabs>
              <w:spacing w:line="270" w:lineRule="atLeast"/>
              <w:ind w:left="112" w:right="257"/>
              <w:rPr>
                <w:sz w:val="24"/>
              </w:rPr>
            </w:pPr>
            <w:r>
              <w:rPr>
                <w:sz w:val="24"/>
              </w:rPr>
              <w:t>заместитель</w:t>
              <w:tab/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631" w:type="dxa"/>
            <w:tcBorders>
              <w:left w:val="nil"/>
            </w:tcBorders>
          </w:tcPr>
          <w:p>
            <w:pPr>
              <w:pStyle w:val="TableParagraph"/>
              <w:spacing w:before="1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3581" w:type="dxa"/>
          </w:tcPr>
          <w:p>
            <w:pPr>
              <w:pStyle w:val="TableParagraph"/>
              <w:spacing w:before="1"/>
              <w:ind w:left="460" w:right="442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11</w:t>
            </w:r>
          </w:p>
        </w:tc>
      </w:tr>
      <w:tr>
        <w:trPr>
          <w:trHeight w:val="551" w:hRule="atLeast"/>
        </w:trPr>
        <w:tc>
          <w:tcPr>
            <w:tcW w:w="73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918" w:type="dxa"/>
            <w:tcBorders>
              <w:right w:val="nil"/>
            </w:tcBorders>
          </w:tcPr>
          <w:p>
            <w:pPr>
              <w:pStyle w:val="TableParagraph"/>
              <w:tabs>
                <w:tab w:pos="908" w:val="left" w:leader="none"/>
                <w:tab w:pos="2146" w:val="left" w:leader="none"/>
              </w:tabs>
              <w:spacing w:line="276" w:lineRule="exact"/>
              <w:ind w:left="110" w:right="159"/>
              <w:rPr>
                <w:sz w:val="24"/>
              </w:rPr>
            </w:pPr>
            <w:r>
              <w:rPr>
                <w:sz w:val="24"/>
              </w:rPr>
              <w:t>День</w:t>
              <w:tab/>
              <w:t>воинской</w:t>
              <w:tab/>
            </w:r>
            <w:r>
              <w:rPr>
                <w:spacing w:val="-2"/>
                <w:sz w:val="24"/>
              </w:rPr>
              <w:t>славы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(Курская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битва,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1943)</w:t>
            </w:r>
          </w:p>
        </w:tc>
        <w:tc>
          <w:tcPr>
            <w:tcW w:w="954" w:type="dxa"/>
            <w:tcBorders>
              <w:left w:val="nil"/>
            </w:tcBorders>
          </w:tcPr>
          <w:p>
            <w:pPr>
              <w:pStyle w:val="TableParagraph"/>
              <w:spacing w:line="27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России</w:t>
            </w:r>
          </w:p>
        </w:tc>
        <w:tc>
          <w:tcPr>
            <w:tcW w:w="1591" w:type="dxa"/>
          </w:tcPr>
          <w:p>
            <w:pPr>
              <w:pStyle w:val="TableParagraph"/>
              <w:spacing w:line="275" w:lineRule="exact"/>
              <w:ind w:left="171" w:right="15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4" w:type="dxa"/>
          </w:tcPr>
          <w:p>
            <w:pPr>
              <w:pStyle w:val="TableParagraph"/>
              <w:spacing w:line="276" w:lineRule="exact"/>
              <w:ind w:left="113" w:right="765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3199" w:type="dxa"/>
            <w:tcBorders>
              <w:right w:val="nil"/>
            </w:tcBorders>
          </w:tcPr>
          <w:p>
            <w:pPr>
              <w:pStyle w:val="TableParagraph"/>
              <w:tabs>
                <w:tab w:pos="1899" w:val="left" w:leader="none"/>
              </w:tabs>
              <w:spacing w:line="276" w:lineRule="exact"/>
              <w:ind w:left="112" w:right="257"/>
              <w:rPr>
                <w:sz w:val="24"/>
              </w:rPr>
            </w:pPr>
            <w:r>
              <w:rPr>
                <w:sz w:val="24"/>
              </w:rPr>
              <w:t>заместитель</w:t>
              <w:tab/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631" w:type="dxa"/>
            <w:tcBorders>
              <w:left w:val="nil"/>
            </w:tcBorders>
          </w:tcPr>
          <w:p>
            <w:pPr>
              <w:pStyle w:val="TableParagraph"/>
              <w:spacing w:line="27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3581" w:type="dxa"/>
          </w:tcPr>
          <w:p>
            <w:pPr>
              <w:pStyle w:val="TableParagraph"/>
              <w:spacing w:line="275" w:lineRule="exact"/>
              <w:ind w:left="460" w:right="437"/>
              <w:jc w:val="center"/>
              <w:rPr>
                <w:sz w:val="24"/>
              </w:rPr>
            </w:pPr>
            <w:r>
              <w:rPr>
                <w:sz w:val="24"/>
              </w:rPr>
              <w:t>ЛР 5, 6, 7</w:t>
            </w:r>
          </w:p>
        </w:tc>
      </w:tr>
      <w:tr>
        <w:trPr>
          <w:trHeight w:val="551" w:hRule="atLeast"/>
        </w:trPr>
        <w:tc>
          <w:tcPr>
            <w:tcW w:w="73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872" w:type="dxa"/>
            <w:gridSpan w:val="2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российского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кино</w:t>
            </w:r>
          </w:p>
        </w:tc>
        <w:tc>
          <w:tcPr>
            <w:tcW w:w="1591" w:type="dxa"/>
          </w:tcPr>
          <w:p>
            <w:pPr>
              <w:pStyle w:val="TableParagraph"/>
              <w:spacing w:line="275" w:lineRule="exact"/>
              <w:ind w:left="171" w:right="15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4" w:type="dxa"/>
          </w:tcPr>
          <w:p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Кинотеатр</w:t>
            </w:r>
          </w:p>
        </w:tc>
        <w:tc>
          <w:tcPr>
            <w:tcW w:w="3199" w:type="dxa"/>
            <w:tcBorders>
              <w:right w:val="nil"/>
            </w:tcBorders>
          </w:tcPr>
          <w:p>
            <w:pPr>
              <w:pStyle w:val="TableParagraph"/>
              <w:tabs>
                <w:tab w:pos="1899" w:val="left" w:leader="none"/>
              </w:tabs>
              <w:spacing w:line="276" w:lineRule="exact"/>
              <w:ind w:left="112" w:right="257"/>
              <w:rPr>
                <w:sz w:val="24"/>
              </w:rPr>
            </w:pPr>
            <w:r>
              <w:rPr>
                <w:sz w:val="24"/>
              </w:rPr>
              <w:t>заместитель</w:t>
              <w:tab/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631" w:type="dxa"/>
            <w:tcBorders>
              <w:left w:val="nil"/>
            </w:tcBorders>
          </w:tcPr>
          <w:p>
            <w:pPr>
              <w:pStyle w:val="TableParagraph"/>
              <w:spacing w:line="27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3581" w:type="dxa"/>
          </w:tcPr>
          <w:p>
            <w:pPr>
              <w:pStyle w:val="TableParagraph"/>
              <w:spacing w:line="275" w:lineRule="exact"/>
              <w:ind w:left="460" w:right="442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11</w:t>
            </w:r>
          </w:p>
        </w:tc>
      </w:tr>
    </w:tbl>
    <w:sectPr>
      <w:pgSz w:w="16850" w:h="11910" w:orient="landscape"/>
      <w:pgMar w:header="0" w:footer="1209" w:top="1100" w:bottom="1400" w:left="48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7.820007pt;margin-top:766.36261pt;width:18.150pt;height:15.3pt;mso-position-horizontal-relative:page;mso-position-vertical-relative:page;z-index:-1695846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70.380005pt;margin-top:519.882629pt;width:18pt;height:15.3pt;mso-position-horizontal-relative:page;mso-position-vertical-relative:page;z-index:-1695795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8"/>
      <w:numFmt w:val="decimal"/>
      <w:lvlText w:val="%1."/>
      <w:lvlJc w:val="left"/>
      <w:pPr>
        <w:ind w:left="674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21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3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05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47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89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31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73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615" w:hanging="24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0"/>
      <w:numFmt w:val="bullet"/>
      <w:lvlText w:val="-"/>
      <w:lvlJc w:val="left"/>
      <w:pPr>
        <w:ind w:left="212" w:hanging="142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50" w:hanging="14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81" w:hanging="14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11" w:hanging="14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42" w:hanging="14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73" w:hanging="14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03" w:hanging="14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34" w:hanging="14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65" w:hanging="142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"/>
      <w:lvlJc w:val="left"/>
      <w:pPr>
        <w:ind w:left="212" w:hanging="425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50" w:hanging="4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81" w:hanging="4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11" w:hanging="4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42" w:hanging="4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73" w:hanging="4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03" w:hanging="4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34" w:hanging="4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65" w:hanging="425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–"/>
      <w:lvlJc w:val="left"/>
      <w:pPr>
        <w:ind w:left="614" w:hanging="18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67" w:hanging="1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15" w:hanging="1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63" w:hanging="1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11" w:hanging="1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59" w:hanging="1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07" w:hanging="1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55" w:hanging="1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603" w:hanging="18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08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99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99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99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99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99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899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699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499" w:hanging="24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6"/>
      <w:numFmt w:val="decimal"/>
      <w:lvlText w:val="%1."/>
      <w:lvlJc w:val="left"/>
      <w:pPr>
        <w:ind w:left="108" w:hanging="55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99" w:hanging="55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99" w:hanging="55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99" w:hanging="55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99" w:hanging="55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99" w:hanging="55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899" w:hanging="55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699" w:hanging="55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499" w:hanging="55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08" w:hanging="38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99" w:hanging="38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99" w:hanging="38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99" w:hanging="3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99" w:hanging="3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99" w:hanging="3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899" w:hanging="3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699" w:hanging="3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499" w:hanging="389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212" w:hanging="37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3"/>
      <w:numFmt w:val="decimal"/>
      <w:lvlText w:val="%2"/>
      <w:lvlJc w:val="left"/>
      <w:pPr>
        <w:ind w:left="921" w:hanging="38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282" w:hanging="36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40" w:hanging="3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23" w:hanging="3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07" w:hanging="3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1" w:hanging="3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75" w:hanging="3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58" w:hanging="361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453" w:hanging="241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66" w:hanging="2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73" w:hanging="2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79" w:hanging="2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86" w:hanging="2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93" w:hanging="2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99" w:hanging="2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06" w:hanging="2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13" w:hanging="241"/>
      </w:pPr>
      <w:rPr>
        <w:rFonts w:hint="default"/>
        <w:lang w:val="ru-RU" w:eastAsia="en-US" w:bidi="ar-SA"/>
      </w:rPr>
    </w:lvl>
  </w:abstractNum>
  <w:num w:numId="6">
    <w:abstractNumId w:val="5"/>
  </w:num>
  <w:num w:numId="9">
    <w:abstractNumId w:val="8"/>
  </w:num>
  <w:num w:numId="8">
    <w:abstractNumId w:val="7"/>
  </w:num>
  <w:num w:numId="7">
    <w:abstractNumId w:val="6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TOC1" w:type="paragraph">
    <w:name w:val="TOC 1"/>
    <w:basedOn w:val="Normal"/>
    <w:uiPriority w:val="1"/>
    <w:qFormat/>
    <w:pPr>
      <w:spacing w:before="120"/>
      <w:ind w:left="212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498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212" w:firstLine="708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oter" Target="footer1.xml"/><Relationship Id="rId8" Type="http://schemas.openxmlformats.org/officeDocument/2006/relationships/hyperlink" Target="http://base.garant.ru/179146/" TargetMode="External"/><Relationship Id="rId9" Type="http://schemas.openxmlformats.org/officeDocument/2006/relationships/hyperlink" Target="http://base.garant.ru/12181695/" TargetMode="External"/><Relationship Id="rId10" Type="http://schemas.openxmlformats.org/officeDocument/2006/relationships/hyperlink" Target="http://base.garant.ru/70291362/" TargetMode="External"/><Relationship Id="rId11" Type="http://schemas.openxmlformats.org/officeDocument/2006/relationships/hyperlink" Target="http://base.garant.ru/74451950/" TargetMode="External"/><Relationship Id="rId12" Type="http://schemas.openxmlformats.org/officeDocument/2006/relationships/hyperlink" Target="http://base.garant.ru/74404210/" TargetMode="External"/><Relationship Id="rId13" Type="http://schemas.openxmlformats.org/officeDocument/2006/relationships/hyperlink" Target="http://base.garant.ru/70813498/" TargetMode="External"/><Relationship Id="rId14" Type="http://schemas.openxmlformats.org/officeDocument/2006/relationships/hyperlink" Target="http://base.garant.ru/71057260/" TargetMode="External"/><Relationship Id="rId15" Type="http://schemas.openxmlformats.org/officeDocument/2006/relationships/hyperlink" Target="http://base.garant.ru/70188902/" TargetMode="External"/><Relationship Id="rId16" Type="http://schemas.openxmlformats.org/officeDocument/2006/relationships/hyperlink" Target="http://base.garant.ru/71595630/" TargetMode="External"/><Relationship Id="rId17" Type="http://schemas.openxmlformats.org/officeDocument/2006/relationships/hyperlink" Target="http://base.garant.ru/19513445/" TargetMode="External"/><Relationship Id="rId18" Type="http://schemas.openxmlformats.org/officeDocument/2006/relationships/hyperlink" Target="http://base.garant.ru/43752638/" TargetMode="External"/><Relationship Id="rId19" Type="http://schemas.openxmlformats.org/officeDocument/2006/relationships/hyperlink" Target="http://base.garant.ru/19506289/" TargetMode="External"/><Relationship Id="rId20" Type="http://schemas.openxmlformats.org/officeDocument/2006/relationships/footer" Target="footer2.xml"/><Relationship Id="rId2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dcterms:created xsi:type="dcterms:W3CDTF">2021-12-13T04:44:20Z</dcterms:created>
  <dcterms:modified xsi:type="dcterms:W3CDTF">2021-12-13T04:44:20Z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2021-10-18T00:00:00Z</vt:filetime>
  </property>
  <property fmtid="{D5CDD505-2E9C-101B-9397-08002B2CF9AE}" pid="3" name="Creator">
    <vt:lpwstr>ABBYY FineReader 14</vt:lpwstr>
  </property>
  <property fmtid="{D5CDD505-2E9C-101B-9397-08002B2CF9AE}" pid="4" name="LastSaved">
    <vt:filetime>2021-12-13T00:00:00Z</vt:filetime>
  </property>
</Properties>
</file>