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81A7" w14:textId="2DA8DC02" w:rsidR="002B43E4" w:rsidRDefault="008A7974" w:rsidP="002B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74">
        <w:rPr>
          <w:rFonts w:ascii="Times New Roman" w:hAnsi="Times New Roman" w:cs="Times New Roman"/>
          <w:b/>
          <w:sz w:val="28"/>
          <w:szCs w:val="28"/>
        </w:rPr>
        <w:t>Перечень специальностей, профессий на которые колледж объявляет при</w:t>
      </w:r>
      <w:r w:rsidR="002B43E4">
        <w:rPr>
          <w:rFonts w:ascii="Times New Roman" w:hAnsi="Times New Roman" w:cs="Times New Roman"/>
          <w:b/>
          <w:sz w:val="28"/>
          <w:szCs w:val="28"/>
        </w:rPr>
        <w:t>ё</w:t>
      </w:r>
      <w:r w:rsidRPr="008A7974">
        <w:rPr>
          <w:rFonts w:ascii="Times New Roman" w:hAnsi="Times New Roman" w:cs="Times New Roman"/>
          <w:b/>
          <w:sz w:val="28"/>
          <w:szCs w:val="28"/>
        </w:rPr>
        <w:t>м</w:t>
      </w:r>
      <w:r w:rsidR="002B43E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E5C12">
        <w:rPr>
          <w:rFonts w:ascii="Times New Roman" w:hAnsi="Times New Roman" w:cs="Times New Roman"/>
          <w:b/>
          <w:sz w:val="28"/>
          <w:szCs w:val="28"/>
        </w:rPr>
        <w:t>4-2025</w:t>
      </w:r>
      <w:r w:rsidR="002B43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8A7974">
        <w:rPr>
          <w:rFonts w:ascii="Times New Roman" w:hAnsi="Times New Roman" w:cs="Times New Roman"/>
          <w:b/>
          <w:sz w:val="28"/>
          <w:szCs w:val="28"/>
        </w:rPr>
        <w:t xml:space="preserve"> в соответствии с лицензией на право ведения образовательной деятельности </w:t>
      </w:r>
    </w:p>
    <w:p w14:paraId="0A7C0845" w14:textId="7EBF458C" w:rsidR="00DC2383" w:rsidRDefault="008A7974" w:rsidP="002B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74">
        <w:rPr>
          <w:rFonts w:ascii="Times New Roman" w:hAnsi="Times New Roman" w:cs="Times New Roman"/>
          <w:b/>
          <w:sz w:val="28"/>
          <w:szCs w:val="28"/>
        </w:rPr>
        <w:t>(по очной и заочной формам обучения)</w:t>
      </w:r>
    </w:p>
    <w:p w14:paraId="0ADC1A3A" w14:textId="77777777" w:rsidR="002B43E4" w:rsidRPr="008A7974" w:rsidRDefault="002B43E4" w:rsidP="002B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049"/>
        <w:gridCol w:w="1173"/>
        <w:gridCol w:w="1645"/>
        <w:gridCol w:w="1596"/>
        <w:gridCol w:w="1883"/>
        <w:gridCol w:w="1427"/>
      </w:tblGrid>
      <w:tr w:rsidR="000E7831" w:rsidRPr="000E7831" w14:paraId="3EC15F7D" w14:textId="2753C95C" w:rsidTr="00DE5C12">
        <w:tc>
          <w:tcPr>
            <w:tcW w:w="3049" w:type="dxa"/>
            <w:shd w:val="clear" w:color="auto" w:fill="FFFFFF"/>
            <w:vAlign w:val="center"/>
          </w:tcPr>
          <w:p w14:paraId="5355EDE5" w14:textId="77777777" w:rsidR="002B43E4" w:rsidRPr="000E7831" w:rsidRDefault="002B43E4" w:rsidP="008A7974">
            <w:pPr>
              <w:pStyle w:val="a4"/>
              <w:spacing w:before="0" w:beforeAutospacing="0" w:after="0" w:afterAutospacing="0"/>
              <w:jc w:val="center"/>
            </w:pPr>
            <w:r w:rsidRPr="000E7831">
              <w:t>Специальность, профессия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22945830" w14:textId="77777777" w:rsidR="002B43E4" w:rsidRPr="000E7831" w:rsidRDefault="002B43E4" w:rsidP="008A7974">
            <w:pPr>
              <w:pStyle w:val="a4"/>
              <w:spacing w:before="0" w:beforeAutospacing="0" w:after="0" w:afterAutospacing="0"/>
              <w:jc w:val="center"/>
            </w:pPr>
            <w:r w:rsidRPr="000E7831">
              <w:t>Форма обучения</w:t>
            </w:r>
          </w:p>
        </w:tc>
        <w:tc>
          <w:tcPr>
            <w:tcW w:w="1645" w:type="dxa"/>
            <w:shd w:val="clear" w:color="auto" w:fill="FFFFFF"/>
            <w:vAlign w:val="center"/>
          </w:tcPr>
          <w:p w14:paraId="3007F5CA" w14:textId="77777777" w:rsidR="002B43E4" w:rsidRPr="000E7831" w:rsidRDefault="002B43E4" w:rsidP="008A7974">
            <w:pPr>
              <w:pStyle w:val="a4"/>
              <w:spacing w:before="0" w:beforeAutospacing="0" w:after="0" w:afterAutospacing="0"/>
              <w:jc w:val="center"/>
            </w:pPr>
            <w:r w:rsidRPr="000E7831">
              <w:t>Уровень подготовки</w:t>
            </w:r>
          </w:p>
        </w:tc>
        <w:tc>
          <w:tcPr>
            <w:tcW w:w="1596" w:type="dxa"/>
            <w:shd w:val="clear" w:color="auto" w:fill="FFFFFF"/>
            <w:vAlign w:val="center"/>
          </w:tcPr>
          <w:p w14:paraId="3C6D23BE" w14:textId="77777777" w:rsidR="002B43E4" w:rsidRPr="000E7831" w:rsidRDefault="002B43E4" w:rsidP="008A7974">
            <w:pPr>
              <w:pStyle w:val="a4"/>
              <w:spacing w:before="0" w:beforeAutospacing="0" w:after="0" w:afterAutospacing="0"/>
              <w:jc w:val="center"/>
            </w:pPr>
            <w:r w:rsidRPr="000E7831">
              <w:t>Образование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4201164D" w14:textId="77777777" w:rsidR="002B43E4" w:rsidRPr="000E7831" w:rsidRDefault="002B43E4" w:rsidP="008A7974">
            <w:pPr>
              <w:pStyle w:val="a4"/>
              <w:spacing w:before="0" w:beforeAutospacing="0" w:after="0" w:afterAutospacing="0"/>
              <w:jc w:val="center"/>
            </w:pPr>
            <w:r w:rsidRPr="000E7831">
              <w:t>Сроки обучения</w:t>
            </w:r>
          </w:p>
        </w:tc>
        <w:tc>
          <w:tcPr>
            <w:tcW w:w="1427" w:type="dxa"/>
            <w:shd w:val="clear" w:color="auto" w:fill="FFFFFF"/>
          </w:tcPr>
          <w:p w14:paraId="5460A663" w14:textId="435B60FE" w:rsidR="002B43E4" w:rsidRPr="000E7831" w:rsidRDefault="002B43E4" w:rsidP="008A7974">
            <w:pPr>
              <w:pStyle w:val="a4"/>
              <w:spacing w:before="0" w:beforeAutospacing="0" w:after="0" w:afterAutospacing="0"/>
              <w:jc w:val="center"/>
            </w:pPr>
            <w:r w:rsidRPr="000E7831">
              <w:t>Кол-во бюджетных мест</w:t>
            </w:r>
          </w:p>
        </w:tc>
      </w:tr>
      <w:tr w:rsidR="000E7831" w:rsidRPr="000E7831" w14:paraId="108A1694" w14:textId="1ADC073F" w:rsidTr="00DE5C12">
        <w:tc>
          <w:tcPr>
            <w:tcW w:w="9346" w:type="dxa"/>
            <w:gridSpan w:val="5"/>
            <w:shd w:val="clear" w:color="auto" w:fill="FFFFFF"/>
            <w:vAlign w:val="center"/>
          </w:tcPr>
          <w:p w14:paraId="1B791E3F" w14:textId="77777777" w:rsidR="002B43E4" w:rsidRPr="000E7831" w:rsidRDefault="002B43E4" w:rsidP="008A797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E7831">
              <w:rPr>
                <w:b/>
              </w:rPr>
              <w:t>Профессии</w:t>
            </w:r>
          </w:p>
        </w:tc>
        <w:tc>
          <w:tcPr>
            <w:tcW w:w="1427" w:type="dxa"/>
            <w:shd w:val="clear" w:color="auto" w:fill="FFFFFF"/>
          </w:tcPr>
          <w:p w14:paraId="060EC937" w14:textId="77777777" w:rsidR="002B43E4" w:rsidRPr="000E7831" w:rsidRDefault="002B43E4" w:rsidP="008A797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E7831" w:rsidRPr="000E7831" w14:paraId="31F660E4" w14:textId="004A07D8" w:rsidTr="00DE5C12">
        <w:tc>
          <w:tcPr>
            <w:tcW w:w="3049" w:type="dxa"/>
            <w:shd w:val="clear" w:color="auto" w:fill="FFFFFF"/>
            <w:vAlign w:val="center"/>
          </w:tcPr>
          <w:p w14:paraId="1C90EE61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  <w:p w14:paraId="7F15C511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01362879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45" w:type="dxa"/>
            <w:shd w:val="clear" w:color="auto" w:fill="FFFFFF"/>
            <w:vAlign w:val="center"/>
          </w:tcPr>
          <w:p w14:paraId="15BB50D9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14:paraId="4E1952B9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3C8769E6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2 г.10 мес.</w:t>
            </w:r>
          </w:p>
        </w:tc>
        <w:tc>
          <w:tcPr>
            <w:tcW w:w="1427" w:type="dxa"/>
            <w:shd w:val="clear" w:color="auto" w:fill="FFFFFF"/>
          </w:tcPr>
          <w:p w14:paraId="44DD73B5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B9A2C" w14:textId="189FC88C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7831" w:rsidRPr="000E7831" w14:paraId="3A9E31C3" w14:textId="44F6665F" w:rsidTr="00DE5C12">
        <w:tc>
          <w:tcPr>
            <w:tcW w:w="3049" w:type="dxa"/>
            <w:shd w:val="clear" w:color="auto" w:fill="FFFFFF"/>
            <w:vAlign w:val="center"/>
          </w:tcPr>
          <w:p w14:paraId="53EFD77B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  <w:p w14:paraId="332A5C8E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7B2D8960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45" w:type="dxa"/>
            <w:shd w:val="clear" w:color="auto" w:fill="FFFFFF"/>
            <w:vAlign w:val="center"/>
          </w:tcPr>
          <w:p w14:paraId="1CFC2741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14:paraId="107ABA5D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4F4C3BC7" w14:textId="77777777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427" w:type="dxa"/>
            <w:shd w:val="clear" w:color="auto" w:fill="FFFFFF"/>
          </w:tcPr>
          <w:p w14:paraId="460AD119" w14:textId="36F3790F" w:rsidR="002B43E4" w:rsidRPr="000E7831" w:rsidRDefault="00DE5C12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BC23150" w14:textId="3C69E88A" w:rsidR="002B43E4" w:rsidRPr="000E7831" w:rsidRDefault="002B43E4" w:rsidP="009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31" w:rsidRPr="000E7831" w14:paraId="156EDF8D" w14:textId="23EAABFF" w:rsidTr="00DE5C12">
        <w:tc>
          <w:tcPr>
            <w:tcW w:w="9346" w:type="dxa"/>
            <w:gridSpan w:val="5"/>
            <w:shd w:val="clear" w:color="auto" w:fill="FFFFFF"/>
            <w:vAlign w:val="center"/>
          </w:tcPr>
          <w:p w14:paraId="61E7D1F7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E7831">
              <w:rPr>
                <w:b/>
              </w:rPr>
              <w:t>Специальности</w:t>
            </w:r>
          </w:p>
        </w:tc>
        <w:tc>
          <w:tcPr>
            <w:tcW w:w="1427" w:type="dxa"/>
            <w:shd w:val="clear" w:color="auto" w:fill="FFFFFF"/>
          </w:tcPr>
          <w:p w14:paraId="7CD5189F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E7831" w:rsidRPr="000E7831" w14:paraId="4D20EB3F" w14:textId="161E7470" w:rsidTr="00DE5C12">
        <w:trPr>
          <w:trHeight w:val="690"/>
        </w:trPr>
        <w:tc>
          <w:tcPr>
            <w:tcW w:w="3049" w:type="dxa"/>
            <w:vMerge w:val="restart"/>
            <w:shd w:val="clear" w:color="auto" w:fill="FFFFFF"/>
            <w:vAlign w:val="center"/>
          </w:tcPr>
          <w:p w14:paraId="5982F080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08.02.01 Строительство и эксплуатация зданий и сооружений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3966F93A" w14:textId="183377A9" w:rsidR="002B43E4" w:rsidRPr="000E7831" w:rsidRDefault="002B43E4" w:rsidP="00B7302C">
            <w:pPr>
              <w:pStyle w:val="a4"/>
              <w:spacing w:before="0" w:beforeAutospacing="0" w:after="0" w:afterAutospacing="0"/>
              <w:jc w:val="center"/>
            </w:pPr>
            <w:r w:rsidRPr="000E7831">
              <w:t>очная</w:t>
            </w:r>
          </w:p>
        </w:tc>
        <w:tc>
          <w:tcPr>
            <w:tcW w:w="1645" w:type="dxa"/>
            <w:vMerge w:val="restart"/>
            <w:shd w:val="clear" w:color="auto" w:fill="FFFFFF"/>
            <w:vAlign w:val="center"/>
          </w:tcPr>
          <w:p w14:paraId="3E73FD36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базовый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14:paraId="7CC79BBF" w14:textId="7EACC037" w:rsidR="002B43E4" w:rsidRPr="000E7831" w:rsidRDefault="002B43E4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основное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2400C8B7" w14:textId="362B6552" w:rsidR="002B43E4" w:rsidRPr="000E7831" w:rsidRDefault="002B43E4" w:rsidP="00B7302C">
            <w:pPr>
              <w:pStyle w:val="a4"/>
              <w:spacing w:before="0" w:beforeAutospacing="0" w:after="0" w:afterAutospacing="0"/>
              <w:jc w:val="center"/>
            </w:pPr>
            <w:r w:rsidRPr="000E7831">
              <w:t>3 г.10 мес.</w:t>
            </w:r>
          </w:p>
        </w:tc>
        <w:tc>
          <w:tcPr>
            <w:tcW w:w="1427" w:type="dxa"/>
            <w:shd w:val="clear" w:color="auto" w:fill="FFFFFF"/>
          </w:tcPr>
          <w:p w14:paraId="5FE1E684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</w:p>
          <w:p w14:paraId="2965BD16" w14:textId="39DAC139" w:rsidR="002B43E4" w:rsidRPr="000E7831" w:rsidRDefault="002B43E4" w:rsidP="00B7302C">
            <w:pPr>
              <w:pStyle w:val="a4"/>
              <w:spacing w:before="0" w:beforeAutospacing="0" w:after="0" w:afterAutospacing="0"/>
              <w:jc w:val="center"/>
            </w:pPr>
            <w:r w:rsidRPr="000E7831">
              <w:t>25</w:t>
            </w:r>
          </w:p>
        </w:tc>
      </w:tr>
      <w:tr w:rsidR="000E7831" w:rsidRPr="000E7831" w14:paraId="0135B15F" w14:textId="77777777" w:rsidTr="00DE5C12">
        <w:trPr>
          <w:trHeight w:val="417"/>
        </w:trPr>
        <w:tc>
          <w:tcPr>
            <w:tcW w:w="3049" w:type="dxa"/>
            <w:vMerge/>
            <w:shd w:val="clear" w:color="auto" w:fill="FFFFFF"/>
            <w:vAlign w:val="center"/>
          </w:tcPr>
          <w:p w14:paraId="7111C656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shd w:val="clear" w:color="auto" w:fill="FFFFFF"/>
            <w:vAlign w:val="center"/>
          </w:tcPr>
          <w:p w14:paraId="51F2BF76" w14:textId="3B809644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заочная</w:t>
            </w:r>
          </w:p>
        </w:tc>
        <w:tc>
          <w:tcPr>
            <w:tcW w:w="1645" w:type="dxa"/>
            <w:vMerge/>
            <w:shd w:val="clear" w:color="auto" w:fill="FFFFFF"/>
            <w:vAlign w:val="center"/>
          </w:tcPr>
          <w:p w14:paraId="68A7F332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96" w:type="dxa"/>
            <w:shd w:val="clear" w:color="auto" w:fill="FFFFFF"/>
            <w:vAlign w:val="center"/>
          </w:tcPr>
          <w:p w14:paraId="0E29C37F" w14:textId="71EA0341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среднее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733D9C0D" w14:textId="355E6DD6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3 г.10 мес.</w:t>
            </w:r>
          </w:p>
        </w:tc>
        <w:tc>
          <w:tcPr>
            <w:tcW w:w="1427" w:type="dxa"/>
            <w:shd w:val="clear" w:color="auto" w:fill="FFFFFF"/>
          </w:tcPr>
          <w:p w14:paraId="1D98926A" w14:textId="43A9741C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15</w:t>
            </w:r>
          </w:p>
        </w:tc>
      </w:tr>
      <w:tr w:rsidR="000E7831" w:rsidRPr="000E7831" w14:paraId="1130848A" w14:textId="3F13CB03" w:rsidTr="00DE5C12">
        <w:tc>
          <w:tcPr>
            <w:tcW w:w="3049" w:type="dxa"/>
            <w:shd w:val="clear" w:color="auto" w:fill="FFFFFF"/>
            <w:vAlign w:val="center"/>
          </w:tcPr>
          <w:p w14:paraId="02EDB6C4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23.02.01</w:t>
            </w:r>
          </w:p>
          <w:p w14:paraId="74893FBD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Организация перевозок и управление на транспорте (по видам)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505F1AE4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очная</w:t>
            </w:r>
          </w:p>
        </w:tc>
        <w:tc>
          <w:tcPr>
            <w:tcW w:w="1645" w:type="dxa"/>
            <w:shd w:val="clear" w:color="auto" w:fill="FFFFFF"/>
            <w:vAlign w:val="center"/>
          </w:tcPr>
          <w:p w14:paraId="6B977684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базовый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14:paraId="2CAA900E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основное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2665245B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3 г.10 мес.</w:t>
            </w:r>
          </w:p>
        </w:tc>
        <w:tc>
          <w:tcPr>
            <w:tcW w:w="1427" w:type="dxa"/>
            <w:shd w:val="clear" w:color="auto" w:fill="FFFFFF"/>
          </w:tcPr>
          <w:p w14:paraId="285C19BF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</w:p>
          <w:p w14:paraId="75238CC9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</w:p>
          <w:p w14:paraId="755FF9A5" w14:textId="05EAEBC3" w:rsidR="002B43E4" w:rsidRPr="000E7831" w:rsidRDefault="00DE5C12" w:rsidP="00BC2B7E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0E7831" w:rsidRPr="000E7831" w14:paraId="3190AD29" w14:textId="7DF91AAF" w:rsidTr="00DE5C12">
        <w:trPr>
          <w:trHeight w:val="601"/>
        </w:trPr>
        <w:tc>
          <w:tcPr>
            <w:tcW w:w="3049" w:type="dxa"/>
            <w:vMerge w:val="restart"/>
            <w:shd w:val="clear" w:color="auto" w:fill="FFFFFF"/>
            <w:vAlign w:val="center"/>
          </w:tcPr>
          <w:p w14:paraId="0D594E92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23.02.07</w:t>
            </w:r>
          </w:p>
          <w:p w14:paraId="3627DF80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0D5C5497" w14:textId="248F7354" w:rsidR="002B43E4" w:rsidRPr="000E7831" w:rsidRDefault="002B43E4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очная</w:t>
            </w:r>
          </w:p>
        </w:tc>
        <w:tc>
          <w:tcPr>
            <w:tcW w:w="1645" w:type="dxa"/>
            <w:vMerge w:val="restart"/>
            <w:shd w:val="clear" w:color="auto" w:fill="FFFFFF"/>
            <w:vAlign w:val="center"/>
          </w:tcPr>
          <w:p w14:paraId="2A25E260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базовый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14:paraId="278895F6" w14:textId="2E483449" w:rsidR="002B43E4" w:rsidRPr="000E7831" w:rsidRDefault="002B43E4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основное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6894DA89" w14:textId="230A9509" w:rsidR="002B43E4" w:rsidRPr="000E7831" w:rsidRDefault="002B43E4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3 г.10 мес.</w:t>
            </w:r>
          </w:p>
        </w:tc>
        <w:tc>
          <w:tcPr>
            <w:tcW w:w="1427" w:type="dxa"/>
            <w:shd w:val="clear" w:color="auto" w:fill="FFFFFF"/>
          </w:tcPr>
          <w:p w14:paraId="5881B391" w14:textId="1E557CB1" w:rsidR="002B43E4" w:rsidRPr="000E7831" w:rsidRDefault="00DE5C12" w:rsidP="002B43E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  <w:r w:rsidR="002B43E4" w:rsidRPr="000E7831">
              <w:t>0</w:t>
            </w:r>
          </w:p>
        </w:tc>
      </w:tr>
      <w:tr w:rsidR="000E7831" w:rsidRPr="000E7831" w14:paraId="5217ED25" w14:textId="77777777" w:rsidTr="00DE5C12">
        <w:trPr>
          <w:trHeight w:val="617"/>
        </w:trPr>
        <w:tc>
          <w:tcPr>
            <w:tcW w:w="3049" w:type="dxa"/>
            <w:vMerge/>
            <w:shd w:val="clear" w:color="auto" w:fill="FFFFFF"/>
            <w:vAlign w:val="center"/>
          </w:tcPr>
          <w:p w14:paraId="7A26F77E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shd w:val="clear" w:color="auto" w:fill="FFFFFF"/>
            <w:vAlign w:val="center"/>
          </w:tcPr>
          <w:p w14:paraId="43F18B38" w14:textId="37038954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заочная</w:t>
            </w:r>
          </w:p>
        </w:tc>
        <w:tc>
          <w:tcPr>
            <w:tcW w:w="1645" w:type="dxa"/>
            <w:vMerge/>
            <w:shd w:val="clear" w:color="auto" w:fill="FFFFFF"/>
            <w:vAlign w:val="center"/>
          </w:tcPr>
          <w:p w14:paraId="2476CA39" w14:textId="7777777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96" w:type="dxa"/>
            <w:shd w:val="clear" w:color="auto" w:fill="FFFFFF"/>
            <w:vAlign w:val="center"/>
          </w:tcPr>
          <w:p w14:paraId="7C38AF3D" w14:textId="1C8687A7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среднее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25A7C2C1" w14:textId="659DEEC3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3 г.10 мес.</w:t>
            </w:r>
          </w:p>
        </w:tc>
        <w:tc>
          <w:tcPr>
            <w:tcW w:w="1427" w:type="dxa"/>
            <w:shd w:val="clear" w:color="auto" w:fill="FFFFFF"/>
          </w:tcPr>
          <w:p w14:paraId="2FE728E0" w14:textId="72E6DB7A" w:rsidR="002B43E4" w:rsidRPr="000E7831" w:rsidRDefault="002B43E4" w:rsidP="00BC2B7E">
            <w:pPr>
              <w:pStyle w:val="a4"/>
              <w:spacing w:before="0" w:beforeAutospacing="0" w:after="0" w:afterAutospacing="0"/>
              <w:jc w:val="center"/>
            </w:pPr>
            <w:r w:rsidRPr="000E7831">
              <w:t>15</w:t>
            </w:r>
          </w:p>
        </w:tc>
      </w:tr>
      <w:tr w:rsidR="000E7831" w:rsidRPr="000E7831" w14:paraId="506F2BFF" w14:textId="02D2B598" w:rsidTr="00DE5C12">
        <w:trPr>
          <w:trHeight w:val="690"/>
        </w:trPr>
        <w:tc>
          <w:tcPr>
            <w:tcW w:w="3049" w:type="dxa"/>
            <w:vMerge w:val="restart"/>
            <w:shd w:val="clear" w:color="auto" w:fill="FFFFFF"/>
            <w:vAlign w:val="center"/>
          </w:tcPr>
          <w:p w14:paraId="164FCD3F" w14:textId="77777777" w:rsidR="002B43E4" w:rsidRPr="000E7831" w:rsidRDefault="002B43E4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>38.02.01</w:t>
            </w:r>
          </w:p>
          <w:p w14:paraId="0E81AB14" w14:textId="77777777" w:rsidR="002B43E4" w:rsidRPr="000E7831" w:rsidRDefault="002B43E4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>Экономика и бухгалтерский учет</w:t>
            </w:r>
          </w:p>
          <w:p w14:paraId="1F8CD2CB" w14:textId="77777777" w:rsidR="002B43E4" w:rsidRPr="000E7831" w:rsidRDefault="002B43E4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>(по отраслям)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787F75E2" w14:textId="5C9B33F6" w:rsidR="002B43E4" w:rsidRPr="000E7831" w:rsidRDefault="002B43E4" w:rsidP="00B7302C">
            <w:pPr>
              <w:pStyle w:val="a4"/>
              <w:spacing w:before="0" w:beforeAutospacing="0" w:after="0" w:afterAutospacing="0"/>
              <w:jc w:val="center"/>
            </w:pPr>
            <w:r w:rsidRPr="000E7831">
              <w:t>очная</w:t>
            </w:r>
          </w:p>
        </w:tc>
        <w:tc>
          <w:tcPr>
            <w:tcW w:w="1645" w:type="dxa"/>
            <w:vMerge w:val="restart"/>
            <w:shd w:val="clear" w:color="auto" w:fill="FFFFFF"/>
            <w:vAlign w:val="center"/>
          </w:tcPr>
          <w:p w14:paraId="4CDA4B86" w14:textId="7243F323" w:rsidR="002B43E4" w:rsidRPr="000E7831" w:rsidRDefault="002B43E4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базовый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14:paraId="4E3DA3DA" w14:textId="370BA0AF" w:rsidR="002B43E4" w:rsidRPr="000E7831" w:rsidRDefault="002B43E4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основное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492875E8" w14:textId="77777777" w:rsidR="002B43E4" w:rsidRPr="000E7831" w:rsidRDefault="002B43E4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>2 г.10 мес.</w:t>
            </w:r>
          </w:p>
          <w:p w14:paraId="27B47166" w14:textId="77777777" w:rsidR="002B43E4" w:rsidRPr="000E7831" w:rsidRDefault="002B43E4" w:rsidP="002B43E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27" w:type="dxa"/>
            <w:shd w:val="clear" w:color="auto" w:fill="FFFFFF"/>
          </w:tcPr>
          <w:p w14:paraId="688D3B9E" w14:textId="5420367C" w:rsidR="002B43E4" w:rsidRPr="000E7831" w:rsidRDefault="002B43E4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20</w:t>
            </w:r>
          </w:p>
        </w:tc>
      </w:tr>
      <w:tr w:rsidR="000E7831" w:rsidRPr="000E7831" w14:paraId="74BCEFAD" w14:textId="77777777" w:rsidTr="00DE5C12">
        <w:trPr>
          <w:trHeight w:val="690"/>
        </w:trPr>
        <w:tc>
          <w:tcPr>
            <w:tcW w:w="3049" w:type="dxa"/>
            <w:vMerge/>
            <w:shd w:val="clear" w:color="auto" w:fill="FFFFFF"/>
            <w:vAlign w:val="center"/>
          </w:tcPr>
          <w:p w14:paraId="54EC8F05" w14:textId="77777777" w:rsidR="002B43E4" w:rsidRPr="000E7831" w:rsidRDefault="002B43E4" w:rsidP="009F7CC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shd w:val="clear" w:color="auto" w:fill="FFFFFF"/>
            <w:vAlign w:val="center"/>
          </w:tcPr>
          <w:p w14:paraId="1237847E" w14:textId="6AFF7CDA" w:rsidR="002B43E4" w:rsidRPr="000E7831" w:rsidRDefault="002B43E4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>заочная</w:t>
            </w:r>
          </w:p>
        </w:tc>
        <w:tc>
          <w:tcPr>
            <w:tcW w:w="1645" w:type="dxa"/>
            <w:vMerge/>
            <w:shd w:val="clear" w:color="auto" w:fill="FFFFFF"/>
            <w:vAlign w:val="center"/>
          </w:tcPr>
          <w:p w14:paraId="76E288CC" w14:textId="77777777" w:rsidR="002B43E4" w:rsidRPr="000E7831" w:rsidRDefault="002B43E4" w:rsidP="009F7CC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96" w:type="dxa"/>
            <w:shd w:val="clear" w:color="auto" w:fill="FFFFFF"/>
            <w:vAlign w:val="center"/>
          </w:tcPr>
          <w:p w14:paraId="6BA6EEB2" w14:textId="78301FE6" w:rsidR="002B43E4" w:rsidRPr="000E7831" w:rsidRDefault="002B43E4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>среднее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7E2014C7" w14:textId="33D37057" w:rsidR="002B43E4" w:rsidRPr="000E7831" w:rsidRDefault="002B43E4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2 г.10 мес.</w:t>
            </w:r>
          </w:p>
        </w:tc>
        <w:tc>
          <w:tcPr>
            <w:tcW w:w="1427" w:type="dxa"/>
            <w:shd w:val="clear" w:color="auto" w:fill="FFFFFF"/>
          </w:tcPr>
          <w:p w14:paraId="2FCA08B6" w14:textId="509D5AAE" w:rsidR="002B43E4" w:rsidRPr="000E7831" w:rsidRDefault="00DE5C12" w:rsidP="009F7CC2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E5C12" w:rsidRPr="000E7831" w14:paraId="6C063769" w14:textId="0D350D79" w:rsidTr="00052F8C">
        <w:trPr>
          <w:trHeight w:val="1120"/>
        </w:trPr>
        <w:tc>
          <w:tcPr>
            <w:tcW w:w="3049" w:type="dxa"/>
            <w:shd w:val="clear" w:color="auto" w:fill="FFFFFF"/>
            <w:vAlign w:val="center"/>
          </w:tcPr>
          <w:p w14:paraId="53F7BC96" w14:textId="77777777" w:rsidR="00DE5C12" w:rsidRPr="000E7831" w:rsidRDefault="00DE5C12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>38.02.04</w:t>
            </w:r>
          </w:p>
          <w:p w14:paraId="620AB65C" w14:textId="77777777" w:rsidR="00DE5C12" w:rsidRPr="000E7831" w:rsidRDefault="00DE5C12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 xml:space="preserve">Коммерция </w:t>
            </w:r>
          </w:p>
          <w:p w14:paraId="5002C887" w14:textId="77777777" w:rsidR="00DE5C12" w:rsidRPr="000E7831" w:rsidRDefault="00DE5C12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>(по отраслям)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15D3CC78" w14:textId="0B6ECC5D" w:rsidR="00DE5C12" w:rsidRPr="000E7831" w:rsidRDefault="00DE5C12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очная</w:t>
            </w:r>
          </w:p>
        </w:tc>
        <w:tc>
          <w:tcPr>
            <w:tcW w:w="1645" w:type="dxa"/>
            <w:shd w:val="clear" w:color="auto" w:fill="FFFFFF"/>
            <w:vAlign w:val="center"/>
          </w:tcPr>
          <w:p w14:paraId="7957E0DF" w14:textId="77777777" w:rsidR="00DE5C12" w:rsidRPr="000E7831" w:rsidRDefault="00DE5C12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>базовый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14:paraId="2327A644" w14:textId="34A2B24D" w:rsidR="00DE5C12" w:rsidRPr="000E7831" w:rsidRDefault="00DE5C12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основное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161090AA" w14:textId="77777777" w:rsidR="00DE5C12" w:rsidRPr="000E7831" w:rsidRDefault="00DE5C12" w:rsidP="009F7CC2">
            <w:pPr>
              <w:pStyle w:val="a4"/>
              <w:spacing w:before="0" w:beforeAutospacing="0" w:after="0" w:afterAutospacing="0"/>
              <w:jc w:val="center"/>
            </w:pPr>
            <w:r w:rsidRPr="000E7831">
              <w:t>2 г.10 мес.</w:t>
            </w:r>
          </w:p>
          <w:p w14:paraId="21F5C152" w14:textId="77777777" w:rsidR="00DE5C12" w:rsidRPr="000E7831" w:rsidRDefault="00DE5C12" w:rsidP="002B43E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27" w:type="dxa"/>
            <w:shd w:val="clear" w:color="auto" w:fill="FFFFFF"/>
          </w:tcPr>
          <w:p w14:paraId="3C25A291" w14:textId="77777777" w:rsidR="00DE5C12" w:rsidRDefault="00DE5C12" w:rsidP="002B43E4">
            <w:pPr>
              <w:pStyle w:val="a4"/>
              <w:spacing w:before="0" w:beforeAutospacing="0" w:after="0" w:afterAutospacing="0"/>
              <w:jc w:val="center"/>
            </w:pPr>
          </w:p>
          <w:p w14:paraId="475282BE" w14:textId="609EF562" w:rsidR="00DE5C12" w:rsidRPr="000E7831" w:rsidRDefault="00DE5C12" w:rsidP="002B43E4">
            <w:pPr>
              <w:pStyle w:val="a4"/>
              <w:spacing w:before="0" w:beforeAutospacing="0" w:after="0" w:afterAutospacing="0"/>
              <w:jc w:val="center"/>
            </w:pPr>
            <w:r w:rsidRPr="000E7831">
              <w:t>20</w:t>
            </w:r>
          </w:p>
        </w:tc>
      </w:tr>
      <w:tr w:rsidR="00DE5C12" w:rsidRPr="000E7831" w14:paraId="103FAC58" w14:textId="436E9E2C" w:rsidTr="00DE5C12">
        <w:tc>
          <w:tcPr>
            <w:tcW w:w="3049" w:type="dxa"/>
            <w:shd w:val="clear" w:color="auto" w:fill="FFFFFF"/>
            <w:vAlign w:val="center"/>
          </w:tcPr>
          <w:p w14:paraId="4588A211" w14:textId="1E248C69" w:rsidR="00DE5C12" w:rsidRPr="000E7831" w:rsidRDefault="00DE5C12" w:rsidP="00DE5C12">
            <w:pPr>
              <w:pStyle w:val="a4"/>
              <w:spacing w:before="0" w:beforeAutospacing="0" w:after="0" w:afterAutospacing="0"/>
              <w:jc w:val="center"/>
            </w:pPr>
            <w:r>
              <w:t>43.02.16</w:t>
            </w:r>
            <w:r w:rsidRPr="000E7831">
              <w:br/>
              <w:t>Туризм</w:t>
            </w:r>
            <w:r>
              <w:t xml:space="preserve"> и гостеприимство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25BE47CF" w14:textId="77777777" w:rsidR="00DE5C12" w:rsidRPr="000E7831" w:rsidRDefault="00DE5C12" w:rsidP="00DE5C12">
            <w:pPr>
              <w:pStyle w:val="a4"/>
              <w:spacing w:before="0" w:beforeAutospacing="0" w:after="0" w:afterAutospacing="0"/>
              <w:jc w:val="center"/>
            </w:pPr>
            <w:r w:rsidRPr="000E7831">
              <w:t>очная</w:t>
            </w:r>
          </w:p>
        </w:tc>
        <w:tc>
          <w:tcPr>
            <w:tcW w:w="1645" w:type="dxa"/>
            <w:shd w:val="clear" w:color="auto" w:fill="FFFFFF"/>
            <w:vAlign w:val="center"/>
          </w:tcPr>
          <w:p w14:paraId="0FD59DAE" w14:textId="4EA07C6C" w:rsidR="00DE5C12" w:rsidRPr="000E7831" w:rsidRDefault="00DE5C12" w:rsidP="00DE5C12">
            <w:pPr>
              <w:pStyle w:val="a4"/>
              <w:spacing w:before="0" w:beforeAutospacing="0" w:after="0" w:afterAutospacing="0"/>
              <w:jc w:val="center"/>
            </w:pPr>
            <w:r w:rsidRPr="000E7831">
              <w:t>базовый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14:paraId="110EC8A6" w14:textId="001A8498" w:rsidR="00DE5C12" w:rsidRPr="000E7831" w:rsidRDefault="00DE5C12" w:rsidP="00DE5C12">
            <w:pPr>
              <w:pStyle w:val="a4"/>
              <w:spacing w:before="0" w:beforeAutospacing="0" w:after="0" w:afterAutospacing="0"/>
              <w:jc w:val="center"/>
            </w:pPr>
            <w:r w:rsidRPr="000E7831">
              <w:t>основное общее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7F3430C3" w14:textId="608067EC" w:rsidR="00DE5C12" w:rsidRPr="000E7831" w:rsidRDefault="00DE5C12" w:rsidP="00DE5C12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Pr="000E7831">
              <w:t xml:space="preserve"> г.10 мес.</w:t>
            </w:r>
          </w:p>
        </w:tc>
        <w:tc>
          <w:tcPr>
            <w:tcW w:w="1427" w:type="dxa"/>
            <w:shd w:val="clear" w:color="auto" w:fill="FFFFFF"/>
          </w:tcPr>
          <w:p w14:paraId="05B6CE16" w14:textId="4CF497F2" w:rsidR="00DE5C12" w:rsidRPr="000E7831" w:rsidRDefault="00DE5C12" w:rsidP="00DE5C12">
            <w:pPr>
              <w:pStyle w:val="a4"/>
              <w:spacing w:before="0" w:beforeAutospacing="0" w:after="0" w:afterAutospacing="0"/>
              <w:jc w:val="center"/>
            </w:pPr>
            <w:r>
              <w:t>50</w:t>
            </w:r>
          </w:p>
        </w:tc>
      </w:tr>
    </w:tbl>
    <w:p w14:paraId="2098F213" w14:textId="77777777" w:rsidR="008A7974" w:rsidRDefault="008A7974">
      <w:bookmarkStart w:id="0" w:name="_GoBack"/>
      <w:bookmarkEnd w:id="0"/>
    </w:p>
    <w:sectPr w:rsidR="008A7974" w:rsidSect="000E7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8"/>
    <w:rsid w:val="000E7831"/>
    <w:rsid w:val="002B43E4"/>
    <w:rsid w:val="006C4B5A"/>
    <w:rsid w:val="008A7974"/>
    <w:rsid w:val="00973028"/>
    <w:rsid w:val="009F7CC2"/>
    <w:rsid w:val="00B7302C"/>
    <w:rsid w:val="00BB0DA2"/>
    <w:rsid w:val="00BC2B7E"/>
    <w:rsid w:val="00DC2383"/>
    <w:rsid w:val="00D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9881"/>
  <w15:chartTrackingRefBased/>
  <w15:docId w15:val="{626D593F-00BA-40B5-9EDF-A9CE3E5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2020-06-02T06:45:00Z</cp:lastPrinted>
  <dcterms:created xsi:type="dcterms:W3CDTF">2021-03-17T08:27:00Z</dcterms:created>
  <dcterms:modified xsi:type="dcterms:W3CDTF">2023-03-02T21:01:00Z</dcterms:modified>
</cp:coreProperties>
</file>