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C9" w:rsidRPr="00A236C9" w:rsidRDefault="00A236C9" w:rsidP="00A236C9">
      <w:pPr>
        <w:jc w:val="center"/>
        <w:rPr>
          <w:b/>
        </w:rPr>
      </w:pPr>
      <w:r w:rsidRPr="00A236C9">
        <w:rPr>
          <w:b/>
        </w:rPr>
        <w:t>РЕГИОНАЛЬНЫЙ ЭТАП ЧЕМПИОНАТА ПРОФЕССИОНАЛЬНОГО МАСТЕРСТВА "ПРОФЕССИОНАЛЫ" РОСТОВСКОЙ ОБЛАСТИ 2024</w:t>
      </w:r>
    </w:p>
    <w:p w:rsidR="00123C28" w:rsidRDefault="00123C28" w:rsidP="00123C28">
      <w:r>
        <w:t>Студенты специальности 08.02.01 Строительство и эксплуатация зданий и сооружений ГБПОУ РО "АГТК" достойно продемонстрировали свое мастерство и получили высокую оценку профессионал</w:t>
      </w:r>
      <w:bookmarkStart w:id="0" w:name="_GoBack"/>
      <w:bookmarkEnd w:id="0"/>
      <w:r>
        <w:t>ьных экспертов в рамках Регионального чемпионата профессионального мастерства "Профессионалы" Ростовской области 2024.</w:t>
      </w:r>
    </w:p>
    <w:p w:rsidR="00123C28" w:rsidRDefault="00123C28" w:rsidP="00123C28">
      <w:r>
        <w:t xml:space="preserve">Впервые в Ростовской области была представлена компетенция Чемпионата высоких технологий «Технологии развития городов и территорий». Конкурсанты </w:t>
      </w:r>
      <w:proofErr w:type="spellStart"/>
      <w:r>
        <w:t>Важенко</w:t>
      </w:r>
      <w:proofErr w:type="spellEnd"/>
      <w:r>
        <w:t xml:space="preserve"> Максим, Панфилов Арсений и Ходченко Данил выполнили обработку данных лазерного сканирования, построили 3D-модель жилого комплекса (эксперт-наставник Карасев И.В.).</w:t>
      </w:r>
    </w:p>
    <w:p w:rsidR="00123C28" w:rsidRDefault="00123C28" w:rsidP="00123C28">
      <w:r>
        <w:t>Косенко Евгений стал участником компетенции "Сухое строительство и штукатурные работы" (эксперт-наставник Дорошенко В.Ю.).</w:t>
      </w:r>
    </w:p>
    <w:p w:rsidR="00123C28" w:rsidRDefault="00123C28" w:rsidP="00123C28">
      <w:r w:rsidRPr="00123C28">
        <w:rPr>
          <w:noProof/>
          <w:lang w:eastAsia="ru-RU"/>
        </w:rPr>
        <w:drawing>
          <wp:inline distT="0" distB="0" distL="0" distR="0">
            <wp:extent cx="5940425" cy="4197954"/>
            <wp:effectExtent l="0" t="0" r="3175" b="0"/>
            <wp:docPr id="2" name="Рисунок 2" descr="F:\РАБОТА\РАБОТА 2021-2022\Конкурсы 2023-2024\+Профессионалы 2024\Фотографии и отчеты\Чемпио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РАБОТА 2021-2022\Конкурсы 2023-2024\+Профессионалы 2024\Фотографии и отчеты\Чемпион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28" w:rsidRDefault="00123C28" w:rsidP="00123C28"/>
    <w:sectPr w:rsidR="0012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49"/>
    <w:rsid w:val="000C7149"/>
    <w:rsid w:val="00123C28"/>
    <w:rsid w:val="00A236C9"/>
    <w:rsid w:val="00D327D7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FF73"/>
  <w15:chartTrackingRefBased/>
  <w15:docId w15:val="{1EFE5B7A-6143-421D-A3A3-1CD7C69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2024-04-03T18:06:00Z</dcterms:created>
  <dcterms:modified xsi:type="dcterms:W3CDTF">2024-04-03T18:53:00Z</dcterms:modified>
</cp:coreProperties>
</file>